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9238" w14:textId="211AA0FC" w:rsidR="008B2451" w:rsidRPr="008B2451" w:rsidRDefault="008B2451" w:rsidP="008B2451">
      <w:pPr>
        <w:pStyle w:val="Title"/>
        <w:rPr>
          <w:rFonts w:ascii="Arial" w:hAnsi="Arial" w:cs="Arial"/>
        </w:rPr>
      </w:pPr>
      <w:r w:rsidRPr="008B2451">
        <w:rPr>
          <w:rFonts w:ascii="Arial" w:hAnsi="Arial" w:cs="Arial"/>
        </w:rPr>
        <w:t>Reading Matters – Third Quarter 2025</w:t>
      </w:r>
    </w:p>
    <w:p w14:paraId="0D8980AC" w14:textId="3A1D15A8" w:rsidR="0077244E" w:rsidRPr="008B2451" w:rsidRDefault="0077244E" w:rsidP="0077244E">
      <w:pPr>
        <w:pStyle w:val="Heading1"/>
        <w:rPr>
          <w:rFonts w:ascii="Arial" w:hAnsi="Arial" w:cs="Arial"/>
        </w:rPr>
      </w:pPr>
      <w:r w:rsidRPr="008B2451">
        <w:rPr>
          <w:rFonts w:ascii="Arial" w:hAnsi="Arial" w:cs="Arial"/>
        </w:rPr>
        <w:t>Notes from the Director by Danielle Miller</w:t>
      </w:r>
    </w:p>
    <w:p w14:paraId="6F1A02B9" w14:textId="2754E56B" w:rsidR="0077244E" w:rsidRPr="008B2451" w:rsidRDefault="0077244E" w:rsidP="0077244E">
      <w:pPr>
        <w:rPr>
          <w:rFonts w:ascii="Arial" w:hAnsi="Arial" w:cs="Arial"/>
          <w:sz w:val="28"/>
          <w:szCs w:val="28"/>
        </w:rPr>
      </w:pPr>
      <w:r w:rsidRPr="008B2451">
        <w:rPr>
          <w:rFonts w:ascii="Arial" w:hAnsi="Arial" w:cs="Arial"/>
          <w:sz w:val="28"/>
          <w:szCs w:val="28"/>
        </w:rPr>
        <w:t xml:space="preserve">We are adjusting to the impact of not receiving our state funding in this past legislative session. The loss of our colleagues is felt deeply, and we know that having our primary phone line as voicemail only is having an impact on you, our patrons. We appreciate your patience with us, and we are doing our best to call you back promptly and make sure we meet your reading needs. Our building remains closed to the public, but you are welcome to call </w:t>
      </w:r>
      <w:r w:rsidR="00F87C1E" w:rsidRPr="008B2451">
        <w:rPr>
          <w:rFonts w:ascii="Arial" w:hAnsi="Arial" w:cs="Arial"/>
          <w:sz w:val="28"/>
          <w:szCs w:val="28"/>
        </w:rPr>
        <w:t xml:space="preserve">us at 800-542-0866 </w:t>
      </w:r>
      <w:r w:rsidRPr="008B2451">
        <w:rPr>
          <w:rFonts w:ascii="Arial" w:hAnsi="Arial" w:cs="Arial"/>
          <w:sz w:val="28"/>
          <w:szCs w:val="28"/>
        </w:rPr>
        <w:t xml:space="preserve">or email </w:t>
      </w:r>
      <w:hyperlink r:id="rId6" w:history="1">
        <w:r w:rsidRPr="008B2451">
          <w:rPr>
            <w:rStyle w:val="Hyperlink"/>
            <w:rFonts w:ascii="Arial" w:hAnsi="Arial" w:cs="Arial"/>
            <w:sz w:val="28"/>
            <w:szCs w:val="28"/>
          </w:rPr>
          <w:t>wtbbl@sos.wa.gov</w:t>
        </w:r>
      </w:hyperlink>
      <w:r w:rsidRPr="008B2451">
        <w:rPr>
          <w:rFonts w:ascii="Arial" w:hAnsi="Arial" w:cs="Arial"/>
          <w:sz w:val="28"/>
          <w:szCs w:val="28"/>
        </w:rPr>
        <w:t xml:space="preserve"> to make an appointment to come see us in</w:t>
      </w:r>
      <w:r w:rsidR="00A608BB" w:rsidRPr="008B2451">
        <w:rPr>
          <w:rFonts w:ascii="Arial" w:hAnsi="Arial" w:cs="Arial"/>
          <w:sz w:val="28"/>
          <w:szCs w:val="28"/>
        </w:rPr>
        <w:t xml:space="preserve"> </w:t>
      </w:r>
      <w:r w:rsidRPr="008B2451">
        <w:rPr>
          <w:rFonts w:ascii="Arial" w:hAnsi="Arial" w:cs="Arial"/>
          <w:sz w:val="28"/>
          <w:szCs w:val="28"/>
        </w:rPr>
        <w:t>person.</w:t>
      </w:r>
    </w:p>
    <w:p w14:paraId="6492C550" w14:textId="77777777" w:rsidR="0077244E" w:rsidRPr="008B2451" w:rsidRDefault="0077244E" w:rsidP="0077244E">
      <w:pPr>
        <w:rPr>
          <w:rFonts w:ascii="Arial" w:hAnsi="Arial" w:cs="Arial"/>
          <w:sz w:val="28"/>
          <w:szCs w:val="28"/>
        </w:rPr>
      </w:pPr>
    </w:p>
    <w:p w14:paraId="53E774E8" w14:textId="718EED04" w:rsidR="0077244E" w:rsidRPr="008B2451" w:rsidRDefault="0077244E" w:rsidP="0077244E">
      <w:pPr>
        <w:rPr>
          <w:rFonts w:ascii="Arial" w:hAnsi="Arial" w:cs="Arial"/>
          <w:sz w:val="28"/>
          <w:szCs w:val="28"/>
        </w:rPr>
      </w:pPr>
      <w:r w:rsidRPr="008B2451">
        <w:rPr>
          <w:rFonts w:ascii="Arial" w:hAnsi="Arial" w:cs="Arial"/>
          <w:sz w:val="28"/>
          <w:szCs w:val="28"/>
        </w:rPr>
        <w:t xml:space="preserve">The new digital talking book players, the DA2s, have arrived and are being sent to patrons who had previously requested one. The DA2 offers several new features including WI-FI connectivity so you can download books and magazines directly from BARD to the device, Bluetooth connectivity so you can listen to books and magazines with Bluetooth-enabled speakers or headphones, and 28 GB of internal storage to store books and magazines for easy access. If you are interested in receiving the new player, call </w:t>
      </w:r>
      <w:r w:rsidR="00CF6793" w:rsidRPr="008B2451">
        <w:rPr>
          <w:rFonts w:ascii="Arial" w:hAnsi="Arial" w:cs="Arial"/>
          <w:sz w:val="28"/>
          <w:szCs w:val="28"/>
        </w:rPr>
        <w:t>or email</w:t>
      </w:r>
      <w:r w:rsidRPr="008B2451">
        <w:rPr>
          <w:rFonts w:ascii="Arial" w:hAnsi="Arial" w:cs="Arial"/>
          <w:sz w:val="28"/>
          <w:szCs w:val="28"/>
        </w:rPr>
        <w:t xml:space="preserve"> </w:t>
      </w:r>
      <w:r w:rsidR="00CF6793" w:rsidRPr="008B2451">
        <w:rPr>
          <w:rFonts w:ascii="Arial" w:hAnsi="Arial" w:cs="Arial"/>
          <w:sz w:val="28"/>
          <w:szCs w:val="28"/>
        </w:rPr>
        <w:t xml:space="preserve">the </w:t>
      </w:r>
      <w:r w:rsidRPr="008B2451">
        <w:rPr>
          <w:rFonts w:ascii="Arial" w:hAnsi="Arial" w:cs="Arial"/>
          <w:sz w:val="28"/>
          <w:szCs w:val="28"/>
        </w:rPr>
        <w:t>library. You do not need to return your current player to receive one of the new DA2s.</w:t>
      </w:r>
    </w:p>
    <w:p w14:paraId="7258E70F" w14:textId="77777777" w:rsidR="0077244E" w:rsidRPr="008B2451" w:rsidRDefault="0077244E" w:rsidP="0077244E">
      <w:pPr>
        <w:rPr>
          <w:rFonts w:ascii="Arial" w:hAnsi="Arial" w:cs="Arial"/>
          <w:sz w:val="28"/>
          <w:szCs w:val="28"/>
        </w:rPr>
      </w:pPr>
    </w:p>
    <w:p w14:paraId="717CD24D" w14:textId="001A1DFE" w:rsidR="0077244E" w:rsidRPr="008B2451" w:rsidRDefault="0077244E" w:rsidP="0077244E">
      <w:pPr>
        <w:rPr>
          <w:rFonts w:ascii="Arial" w:hAnsi="Arial" w:cs="Arial"/>
          <w:sz w:val="28"/>
          <w:szCs w:val="28"/>
        </w:rPr>
      </w:pPr>
      <w:r w:rsidRPr="008B2451">
        <w:rPr>
          <w:rFonts w:ascii="Arial" w:hAnsi="Arial" w:cs="Arial"/>
          <w:sz w:val="28"/>
          <w:szCs w:val="28"/>
        </w:rPr>
        <w:t xml:space="preserve">If you haven’t listened </w:t>
      </w:r>
      <w:r w:rsidR="00F12615" w:rsidRPr="008B2451">
        <w:rPr>
          <w:rFonts w:ascii="Arial" w:hAnsi="Arial" w:cs="Arial"/>
          <w:sz w:val="28"/>
          <w:szCs w:val="28"/>
        </w:rPr>
        <w:t xml:space="preserve">to it </w:t>
      </w:r>
      <w:r w:rsidRPr="008B2451">
        <w:rPr>
          <w:rFonts w:ascii="Arial" w:hAnsi="Arial" w:cs="Arial"/>
          <w:sz w:val="28"/>
          <w:szCs w:val="28"/>
        </w:rPr>
        <w:t xml:space="preserve">already, I encourage you to try out our podcast, Literary Notes. Literary Notes </w:t>
      </w:r>
      <w:r w:rsidR="00F87C1E" w:rsidRPr="008B2451">
        <w:rPr>
          <w:rFonts w:ascii="Arial" w:hAnsi="Arial" w:cs="Arial"/>
          <w:sz w:val="28"/>
          <w:szCs w:val="28"/>
        </w:rPr>
        <w:t xml:space="preserve">features </w:t>
      </w:r>
      <w:r w:rsidRPr="008B2451">
        <w:rPr>
          <w:rFonts w:ascii="Arial" w:hAnsi="Arial" w:cs="Arial"/>
          <w:sz w:val="28"/>
          <w:szCs w:val="28"/>
        </w:rPr>
        <w:t xml:space="preserve">interviews with authors and </w:t>
      </w:r>
      <w:r w:rsidR="00F87C1E" w:rsidRPr="008B2451">
        <w:rPr>
          <w:rFonts w:ascii="Arial" w:hAnsi="Arial" w:cs="Arial"/>
          <w:sz w:val="28"/>
          <w:szCs w:val="28"/>
        </w:rPr>
        <w:t xml:space="preserve">is </w:t>
      </w:r>
      <w:r w:rsidRPr="008B2451">
        <w:rPr>
          <w:rFonts w:ascii="Arial" w:hAnsi="Arial" w:cs="Arial"/>
          <w:sz w:val="28"/>
          <w:szCs w:val="28"/>
        </w:rPr>
        <w:t xml:space="preserve">released </w:t>
      </w:r>
      <w:r w:rsidR="00F87C1E" w:rsidRPr="008B2451">
        <w:rPr>
          <w:rFonts w:ascii="Arial" w:hAnsi="Arial" w:cs="Arial"/>
          <w:sz w:val="28"/>
          <w:szCs w:val="28"/>
        </w:rPr>
        <w:t xml:space="preserve">every two weeks </w:t>
      </w:r>
      <w:r w:rsidRPr="008B2451">
        <w:rPr>
          <w:rFonts w:ascii="Arial" w:hAnsi="Arial" w:cs="Arial"/>
          <w:sz w:val="28"/>
          <w:szCs w:val="28"/>
        </w:rPr>
        <w:t xml:space="preserve">on Thursdays. You can find it anywhere you get podcasts or </w:t>
      </w:r>
      <w:r w:rsidR="00F87C1E" w:rsidRPr="008B2451">
        <w:rPr>
          <w:rFonts w:ascii="Arial" w:hAnsi="Arial" w:cs="Arial"/>
          <w:sz w:val="28"/>
          <w:szCs w:val="28"/>
        </w:rPr>
        <w:t>by visiting</w:t>
      </w:r>
      <w:r w:rsidRPr="008B2451">
        <w:rPr>
          <w:rFonts w:ascii="Arial" w:hAnsi="Arial" w:cs="Arial"/>
          <w:sz w:val="28"/>
          <w:szCs w:val="28"/>
        </w:rPr>
        <w:t xml:space="preserve"> wtbbl.org and selecting Literary Notes. We’ve reached over 500 downloads and have</w:t>
      </w:r>
      <w:r w:rsidR="00F12615" w:rsidRPr="008B2451">
        <w:rPr>
          <w:rFonts w:ascii="Arial" w:hAnsi="Arial" w:cs="Arial"/>
          <w:sz w:val="28"/>
          <w:szCs w:val="28"/>
        </w:rPr>
        <w:t xml:space="preserve"> had</w:t>
      </w:r>
      <w:r w:rsidRPr="008B2451">
        <w:rPr>
          <w:rFonts w:ascii="Arial" w:hAnsi="Arial" w:cs="Arial"/>
          <w:sz w:val="28"/>
          <w:szCs w:val="28"/>
        </w:rPr>
        <w:t xml:space="preserve"> some great interviews including Eva Walker and Jacob Uitti talking about </w:t>
      </w:r>
      <w:r w:rsidRPr="008B2451">
        <w:rPr>
          <w:rFonts w:ascii="Arial" w:hAnsi="Arial" w:cs="Arial"/>
          <w:b/>
          <w:bCs/>
          <w:sz w:val="28"/>
          <w:szCs w:val="28"/>
        </w:rPr>
        <w:t>The Sound of Seattle: 101 Songs that Shaped a City</w:t>
      </w:r>
      <w:r w:rsidRPr="008B2451">
        <w:rPr>
          <w:rFonts w:ascii="Arial" w:hAnsi="Arial" w:cs="Arial"/>
          <w:sz w:val="28"/>
          <w:szCs w:val="28"/>
        </w:rPr>
        <w:t xml:space="preserve"> </w:t>
      </w:r>
      <w:r w:rsidR="00F87C1E" w:rsidRPr="008B2451">
        <w:rPr>
          <w:rFonts w:ascii="Arial" w:hAnsi="Arial" w:cs="Arial"/>
          <w:sz w:val="28"/>
          <w:szCs w:val="28"/>
        </w:rPr>
        <w:t>(DBC31177</w:t>
      </w:r>
      <w:r w:rsidR="00CF6793" w:rsidRPr="008B2451">
        <w:rPr>
          <w:rFonts w:ascii="Arial" w:hAnsi="Arial" w:cs="Arial"/>
          <w:sz w:val="28"/>
          <w:szCs w:val="28"/>
        </w:rPr>
        <w:t xml:space="preserve"> in progress</w:t>
      </w:r>
      <w:r w:rsidR="00F87C1E" w:rsidRPr="008B2451">
        <w:rPr>
          <w:rFonts w:ascii="Arial" w:hAnsi="Arial" w:cs="Arial"/>
          <w:sz w:val="28"/>
          <w:szCs w:val="28"/>
        </w:rPr>
        <w:t xml:space="preserve">) </w:t>
      </w:r>
      <w:r w:rsidRPr="008B2451">
        <w:rPr>
          <w:rFonts w:ascii="Arial" w:hAnsi="Arial" w:cs="Arial"/>
          <w:sz w:val="28"/>
          <w:szCs w:val="28"/>
        </w:rPr>
        <w:t xml:space="preserve">and Anna Zivarts talking about her book, </w:t>
      </w:r>
      <w:r w:rsidRPr="008B2451">
        <w:rPr>
          <w:rFonts w:ascii="Arial" w:hAnsi="Arial" w:cs="Arial"/>
          <w:b/>
          <w:bCs/>
          <w:sz w:val="28"/>
          <w:szCs w:val="28"/>
        </w:rPr>
        <w:t>When Driving is Not an Option: Steering Away from Car Dependency</w:t>
      </w:r>
      <w:r w:rsidR="00F87C1E" w:rsidRPr="008B2451">
        <w:rPr>
          <w:rFonts w:ascii="Arial" w:hAnsi="Arial" w:cs="Arial"/>
          <w:sz w:val="28"/>
          <w:szCs w:val="28"/>
        </w:rPr>
        <w:t xml:space="preserve"> (DBC30189</w:t>
      </w:r>
      <w:r w:rsidR="00CF6793" w:rsidRPr="008B2451">
        <w:rPr>
          <w:rFonts w:ascii="Arial" w:hAnsi="Arial" w:cs="Arial"/>
          <w:sz w:val="28"/>
          <w:szCs w:val="28"/>
        </w:rPr>
        <w:t xml:space="preserve"> in progress</w:t>
      </w:r>
      <w:r w:rsidR="00F87C1E" w:rsidRPr="008B2451">
        <w:rPr>
          <w:rFonts w:ascii="Arial" w:hAnsi="Arial" w:cs="Arial"/>
          <w:sz w:val="28"/>
          <w:szCs w:val="28"/>
        </w:rPr>
        <w:t>)</w:t>
      </w:r>
      <w:r w:rsidRPr="008B2451">
        <w:rPr>
          <w:rFonts w:ascii="Arial" w:hAnsi="Arial" w:cs="Arial"/>
          <w:sz w:val="28"/>
          <w:szCs w:val="28"/>
        </w:rPr>
        <w:t>.</w:t>
      </w:r>
    </w:p>
    <w:p w14:paraId="750EE9AC" w14:textId="77777777" w:rsidR="0077244E" w:rsidRPr="008B2451" w:rsidRDefault="0077244E" w:rsidP="0077244E">
      <w:pPr>
        <w:rPr>
          <w:rFonts w:ascii="Arial" w:hAnsi="Arial" w:cs="Arial"/>
          <w:sz w:val="28"/>
          <w:szCs w:val="28"/>
        </w:rPr>
      </w:pPr>
    </w:p>
    <w:p w14:paraId="14AB5FDE" w14:textId="049B41A2" w:rsidR="0077244E" w:rsidRPr="008B2451" w:rsidRDefault="0077244E" w:rsidP="0077244E">
      <w:pPr>
        <w:rPr>
          <w:rFonts w:ascii="Arial" w:hAnsi="Arial" w:cs="Arial"/>
          <w:sz w:val="28"/>
          <w:szCs w:val="28"/>
        </w:rPr>
      </w:pPr>
      <w:r w:rsidRPr="008B2451">
        <w:rPr>
          <w:rFonts w:ascii="Arial" w:hAnsi="Arial" w:cs="Arial"/>
          <w:sz w:val="28"/>
          <w:szCs w:val="28"/>
        </w:rPr>
        <w:t xml:space="preserve">Thank you for your continued support of WTBBL, WTBBL staff, our volunteers, and this service that means so much to so many. I would love to hear from you about why WTBBL matters in your life and how our services make a difference. You can send your thoughts to me at </w:t>
      </w:r>
      <w:hyperlink r:id="rId7" w:history="1">
        <w:r w:rsidR="00F87C1E" w:rsidRPr="008B2451">
          <w:rPr>
            <w:rStyle w:val="Hyperlink"/>
            <w:rFonts w:ascii="Arial" w:hAnsi="Arial" w:cs="Arial"/>
            <w:sz w:val="28"/>
            <w:szCs w:val="28"/>
          </w:rPr>
          <w:t>danielle.miller@sos.wa.gov</w:t>
        </w:r>
      </w:hyperlink>
      <w:r w:rsidRPr="008B2451">
        <w:rPr>
          <w:rFonts w:ascii="Arial" w:hAnsi="Arial" w:cs="Arial"/>
          <w:sz w:val="28"/>
          <w:szCs w:val="28"/>
        </w:rPr>
        <w:t xml:space="preserve">. If you have the ability to support us with a </w:t>
      </w:r>
      <w:r w:rsidRPr="008B2451">
        <w:rPr>
          <w:rFonts w:ascii="Arial" w:hAnsi="Arial" w:cs="Arial"/>
          <w:sz w:val="28"/>
          <w:szCs w:val="28"/>
        </w:rPr>
        <w:lastRenderedPageBreak/>
        <w:t>donation, it will help us bridge the gap in funding as we work to get state funding in the next legislative session. Thank you and happy reading.</w:t>
      </w:r>
    </w:p>
    <w:p w14:paraId="74D36E5C" w14:textId="77777777" w:rsidR="0077244E" w:rsidRPr="008B2451" w:rsidRDefault="0077244E" w:rsidP="0077244E">
      <w:pPr>
        <w:rPr>
          <w:rFonts w:ascii="Arial" w:hAnsi="Arial" w:cs="Arial"/>
          <w:sz w:val="28"/>
          <w:szCs w:val="28"/>
        </w:rPr>
      </w:pPr>
    </w:p>
    <w:p w14:paraId="5092EB8E" w14:textId="7ACD6AB1" w:rsidR="0077244E" w:rsidRPr="008B2451" w:rsidRDefault="0077244E" w:rsidP="0077244E">
      <w:pPr>
        <w:pStyle w:val="Heading1"/>
        <w:rPr>
          <w:rFonts w:ascii="Arial" w:hAnsi="Arial" w:cs="Arial"/>
        </w:rPr>
      </w:pPr>
      <w:r w:rsidRPr="008B2451">
        <w:rPr>
          <w:rFonts w:ascii="Arial" w:hAnsi="Arial" w:cs="Arial"/>
        </w:rPr>
        <w:t>Youth Update by Erin Groth</w:t>
      </w:r>
    </w:p>
    <w:p w14:paraId="00051BD5" w14:textId="04FD4B8E" w:rsidR="0077244E" w:rsidRPr="008B2451" w:rsidRDefault="0077244E" w:rsidP="0077244E">
      <w:pPr>
        <w:rPr>
          <w:rFonts w:ascii="Arial" w:hAnsi="Arial" w:cs="Arial"/>
          <w:sz w:val="28"/>
          <w:szCs w:val="28"/>
        </w:rPr>
      </w:pPr>
      <w:r w:rsidRPr="008B2451">
        <w:rPr>
          <w:rFonts w:ascii="Arial" w:hAnsi="Arial" w:cs="Arial"/>
          <w:sz w:val="28"/>
          <w:szCs w:val="28"/>
        </w:rPr>
        <w:t xml:space="preserve">WTBBL has been celebrating </w:t>
      </w:r>
      <w:r w:rsidR="00F87C1E" w:rsidRPr="008B2451">
        <w:rPr>
          <w:rFonts w:ascii="Arial" w:hAnsi="Arial" w:cs="Arial"/>
          <w:sz w:val="28"/>
          <w:szCs w:val="28"/>
        </w:rPr>
        <w:t xml:space="preserve">summer </w:t>
      </w:r>
      <w:r w:rsidRPr="008B2451">
        <w:rPr>
          <w:rFonts w:ascii="Arial" w:hAnsi="Arial" w:cs="Arial"/>
          <w:sz w:val="28"/>
          <w:szCs w:val="28"/>
        </w:rPr>
        <w:t>with the artsy theme</w:t>
      </w:r>
      <w:r w:rsidR="00F87C1E" w:rsidRPr="008B2451">
        <w:rPr>
          <w:rFonts w:ascii="Arial" w:hAnsi="Arial" w:cs="Arial"/>
          <w:sz w:val="28"/>
          <w:szCs w:val="28"/>
        </w:rPr>
        <w:t>,</w:t>
      </w:r>
      <w:r w:rsidRPr="008B2451">
        <w:rPr>
          <w:rFonts w:ascii="Arial" w:hAnsi="Arial" w:cs="Arial"/>
          <w:sz w:val="28"/>
          <w:szCs w:val="28"/>
        </w:rPr>
        <w:t xml:space="preserve"> “Color Our World</w:t>
      </w:r>
      <w:r w:rsidR="00F87C1E" w:rsidRPr="008B2451">
        <w:rPr>
          <w:rFonts w:ascii="Arial" w:hAnsi="Arial" w:cs="Arial"/>
          <w:sz w:val="28"/>
          <w:szCs w:val="28"/>
        </w:rPr>
        <w:t>,</w:t>
      </w:r>
      <w:r w:rsidRPr="008B2451">
        <w:rPr>
          <w:rFonts w:ascii="Arial" w:hAnsi="Arial" w:cs="Arial"/>
          <w:sz w:val="28"/>
          <w:szCs w:val="28"/>
        </w:rPr>
        <w:t>” since June, and it’s been a great program for our participating Summer Readers. Not only have they gotten weekly activity packets full of art supplies, creative prompts, and suggested reading, but we’ve also been able to host some amazing events! WTBBL worked in tandem with the Seattle Public Library and Woodland Park Zoo for the third year on an inclusive Disability Pride event in July, featuring multisensory activities and a braille-enhanced StoryWalk. We hope to do this again next year, so come check it out if you didn’t get the chance! In August, we hosted a fantastic, feathered friend show put on by the local Flight Club Foundation–an organization dedicated to supporting conservation efforts and educating youth with the help of their bird ambassadors. This was a fun and informative event</w:t>
      </w:r>
      <w:r w:rsidR="00F12615" w:rsidRPr="008B2451">
        <w:rPr>
          <w:rFonts w:ascii="Arial" w:hAnsi="Arial" w:cs="Arial"/>
          <w:sz w:val="28"/>
          <w:szCs w:val="28"/>
        </w:rPr>
        <w:t>. S</w:t>
      </w:r>
      <w:r w:rsidRPr="008B2451">
        <w:rPr>
          <w:rFonts w:ascii="Arial" w:hAnsi="Arial" w:cs="Arial"/>
          <w:sz w:val="28"/>
          <w:szCs w:val="28"/>
        </w:rPr>
        <w:t>pecial thanks to the handlers and all involved! 2025 Summer Readers also participated in a Reading Challenge, which resulted in three Grand Prize winners out of those who returned a completed Reading Log. Great job</w:t>
      </w:r>
      <w:r w:rsidR="00C64541" w:rsidRPr="008B2451">
        <w:rPr>
          <w:rFonts w:ascii="Arial" w:hAnsi="Arial" w:cs="Arial"/>
          <w:sz w:val="28"/>
          <w:szCs w:val="28"/>
        </w:rPr>
        <w:t>,</w:t>
      </w:r>
      <w:r w:rsidRPr="008B2451">
        <w:rPr>
          <w:rFonts w:ascii="Arial" w:hAnsi="Arial" w:cs="Arial"/>
          <w:sz w:val="28"/>
          <w:szCs w:val="28"/>
        </w:rPr>
        <w:t xml:space="preserve"> everyone! </w:t>
      </w:r>
    </w:p>
    <w:p w14:paraId="397520CB" w14:textId="77777777" w:rsidR="0077244E" w:rsidRPr="008B2451" w:rsidRDefault="0077244E" w:rsidP="0077244E">
      <w:pPr>
        <w:rPr>
          <w:rFonts w:ascii="Arial" w:hAnsi="Arial" w:cs="Arial"/>
          <w:sz w:val="28"/>
          <w:szCs w:val="28"/>
        </w:rPr>
      </w:pPr>
    </w:p>
    <w:p w14:paraId="1F674EA5" w14:textId="761D262E" w:rsidR="0077244E" w:rsidRPr="008B2451" w:rsidRDefault="0077244E" w:rsidP="0077244E">
      <w:pPr>
        <w:rPr>
          <w:rFonts w:ascii="Arial" w:hAnsi="Arial" w:cs="Arial"/>
          <w:sz w:val="28"/>
          <w:szCs w:val="28"/>
        </w:rPr>
      </w:pPr>
      <w:r w:rsidRPr="008B2451">
        <w:rPr>
          <w:rFonts w:ascii="Arial" w:hAnsi="Arial" w:cs="Arial"/>
          <w:sz w:val="28"/>
          <w:szCs w:val="28"/>
        </w:rPr>
        <w:t xml:space="preserve">Want more Youth Services news? Be sure to subscribe to </w:t>
      </w:r>
      <w:r w:rsidRPr="008B2451">
        <w:rPr>
          <w:rFonts w:ascii="Arial" w:hAnsi="Arial" w:cs="Arial"/>
          <w:i/>
          <w:sz w:val="28"/>
          <w:szCs w:val="28"/>
        </w:rPr>
        <w:t xml:space="preserve">DOTS: WTBBL’s Youth Patron Newsletter, </w:t>
      </w:r>
      <w:r w:rsidRPr="008B2451">
        <w:rPr>
          <w:rFonts w:ascii="Arial" w:hAnsi="Arial" w:cs="Arial"/>
          <w:sz w:val="28"/>
          <w:szCs w:val="28"/>
        </w:rPr>
        <w:t xml:space="preserve">sent periodically to your email inbox. More information can be found on the Youth Pages of wtbbl.org. </w:t>
      </w:r>
    </w:p>
    <w:p w14:paraId="7FE1106F" w14:textId="77777777" w:rsidR="00451833" w:rsidRPr="008B2451" w:rsidRDefault="00143EE3" w:rsidP="0077244E">
      <w:pPr>
        <w:pStyle w:val="Heading1"/>
        <w:rPr>
          <w:rFonts w:ascii="Arial" w:hAnsi="Arial" w:cs="Arial"/>
        </w:rPr>
      </w:pPr>
      <w:r w:rsidRPr="008B2451">
        <w:rPr>
          <w:rFonts w:ascii="Arial" w:hAnsi="Arial" w:cs="Arial"/>
        </w:rPr>
        <w:t>Elections</w:t>
      </w:r>
    </w:p>
    <w:p w14:paraId="3013E0A6" w14:textId="5D097376" w:rsidR="00451833" w:rsidRPr="008B2451" w:rsidRDefault="00451833" w:rsidP="00451833">
      <w:pPr>
        <w:rPr>
          <w:rFonts w:ascii="Arial" w:eastAsiaTheme="majorEastAsia" w:hAnsi="Arial" w:cs="Arial"/>
          <w:color w:val="0F4761" w:themeColor="accent1" w:themeShade="BF"/>
          <w:sz w:val="44"/>
          <w:szCs w:val="44"/>
        </w:rPr>
      </w:pPr>
      <w:r w:rsidRPr="008B2451">
        <w:rPr>
          <w:rFonts w:ascii="Arial" w:hAnsi="Arial" w:cs="Arial"/>
          <w:sz w:val="28"/>
          <w:szCs w:val="28"/>
        </w:rPr>
        <w:t>Don’t forget to vote! Election Day is November 4, and ballots must be returned by 8 p.m. Washington voters can register and vote until the 8 p.m. deadline. King County Elections offers Accessible Voting Units (AVUs) at their Renton HQ and Vote Centers, allowing voters to listen to ballots and use braille keypads. Staff can assist with registration, updates, and election questions. Find locations at kce.wiki/VoteCenter or call 206-296-8683. Outside King County? Contact your county auditor for accessibility options.</w:t>
      </w:r>
    </w:p>
    <w:p w14:paraId="500DA1A6" w14:textId="1CCAEDDC" w:rsidR="0077244E" w:rsidRPr="008B2451" w:rsidRDefault="0077244E" w:rsidP="0077244E">
      <w:pPr>
        <w:pStyle w:val="Heading1"/>
        <w:rPr>
          <w:rFonts w:ascii="Arial" w:hAnsi="Arial" w:cs="Arial"/>
        </w:rPr>
      </w:pPr>
      <w:r w:rsidRPr="008B2451">
        <w:rPr>
          <w:rFonts w:ascii="Arial" w:hAnsi="Arial" w:cs="Arial"/>
        </w:rPr>
        <w:t>New Audiobooks by John Pai</w:t>
      </w:r>
    </w:p>
    <w:p w14:paraId="13BBC25F" w14:textId="77777777" w:rsidR="0077244E" w:rsidRPr="008B2451" w:rsidRDefault="0077244E" w:rsidP="0077244E">
      <w:pPr>
        <w:rPr>
          <w:rFonts w:ascii="Arial" w:hAnsi="Arial" w:cs="Arial"/>
          <w:sz w:val="28"/>
          <w:szCs w:val="28"/>
        </w:rPr>
      </w:pPr>
    </w:p>
    <w:p w14:paraId="17B758A3" w14:textId="2639B017" w:rsidR="0077244E" w:rsidRPr="008B2451" w:rsidRDefault="0077244E" w:rsidP="0077244E">
      <w:pPr>
        <w:rPr>
          <w:rFonts w:ascii="Arial" w:hAnsi="Arial" w:cs="Arial"/>
          <w:b/>
          <w:bCs/>
          <w:sz w:val="28"/>
          <w:szCs w:val="28"/>
        </w:rPr>
      </w:pPr>
      <w:r w:rsidRPr="008B2451">
        <w:rPr>
          <w:rFonts w:ascii="Arial" w:hAnsi="Arial" w:cs="Arial"/>
          <w:b/>
          <w:bCs/>
          <w:sz w:val="28"/>
          <w:szCs w:val="28"/>
        </w:rPr>
        <w:lastRenderedPageBreak/>
        <w:t xml:space="preserve">ADULT </w:t>
      </w:r>
      <w:r w:rsidR="006300F9" w:rsidRPr="008B2451">
        <w:rPr>
          <w:rFonts w:ascii="Arial" w:hAnsi="Arial" w:cs="Arial"/>
          <w:b/>
          <w:bCs/>
          <w:sz w:val="28"/>
          <w:szCs w:val="28"/>
        </w:rPr>
        <w:t>NONFICTION</w:t>
      </w:r>
    </w:p>
    <w:p w14:paraId="6FD030F7" w14:textId="2EE5EB0A" w:rsidR="0077244E" w:rsidRPr="008B2451" w:rsidRDefault="0077244E" w:rsidP="008B2451">
      <w:pPr>
        <w:pStyle w:val="Heading2"/>
        <w:rPr>
          <w:rFonts w:eastAsia="Times New Roman"/>
        </w:rPr>
      </w:pPr>
      <w:hyperlink r:id="rId8" w:history="1">
        <w:r w:rsidRPr="008B2451">
          <w:rPr>
            <w:rStyle w:val="Hyperlink"/>
            <w:color w:val="345964" w:themeColor="hyperlink" w:themeShade="BF"/>
          </w:rPr>
          <w:t>DBC19330</w:t>
        </w:r>
      </w:hyperlink>
      <w:r w:rsidRPr="008B2451">
        <w:rPr>
          <w:rFonts w:eastAsia="Times New Roman"/>
          <w:b/>
          <w:bCs/>
          <w:color w:val="000000" w:themeColor="text1" w:themeShade="BF"/>
        </w:rPr>
        <w:t xml:space="preserve"> </w:t>
      </w:r>
      <w:r w:rsidRPr="008B2451">
        <w:rPr>
          <w:rFonts w:eastAsia="Times New Roman"/>
          <w:b/>
          <w:bCs/>
        </w:rPr>
        <w:t>Seattle’s</w:t>
      </w:r>
      <w:r w:rsidRPr="008B2451">
        <w:rPr>
          <w:rFonts w:eastAsia="Times New Roman"/>
          <w:b/>
          <w:bCs/>
          <w:color w:val="000000" w:themeColor="text1" w:themeShade="BF"/>
        </w:rPr>
        <w:t xml:space="preserve"> </w:t>
      </w:r>
      <w:r w:rsidRPr="008B2451">
        <w:rPr>
          <w:rFonts w:eastAsia="Times New Roman"/>
          <w:b/>
          <w:bCs/>
        </w:rPr>
        <w:t xml:space="preserve">Olympic Sculpture Park: A Place for Art, Environment, and an Open Mind </w:t>
      </w:r>
      <w:r w:rsidRPr="008B2451">
        <w:rPr>
          <w:rFonts w:eastAsia="Times New Roman"/>
        </w:rPr>
        <w:t>by Mimi Gardner Gates &amp; Renee Devine</w:t>
      </w:r>
    </w:p>
    <w:p w14:paraId="20F36613" w14:textId="1DEEB807" w:rsidR="0077244E" w:rsidRPr="008B2451" w:rsidRDefault="0077244E" w:rsidP="0077244E">
      <w:pPr>
        <w:rPr>
          <w:rFonts w:ascii="Arial" w:eastAsia="Times New Roman" w:hAnsi="Arial" w:cs="Arial"/>
          <w:color w:val="000000"/>
          <w:sz w:val="28"/>
          <w:szCs w:val="28"/>
        </w:rPr>
      </w:pPr>
      <w:r w:rsidRPr="008B2451">
        <w:rPr>
          <w:rFonts w:ascii="Arial" w:eastAsia="Times New Roman" w:hAnsi="Arial" w:cs="Arial"/>
          <w:color w:val="000000"/>
          <w:sz w:val="28"/>
          <w:szCs w:val="28"/>
        </w:rPr>
        <w:t xml:space="preserve">The Seattle Art Museum's Olympic Sculpture Park, where Alexander Calder's </w:t>
      </w:r>
      <w:r w:rsidR="00F87C1E" w:rsidRPr="008B2451">
        <w:rPr>
          <w:rFonts w:ascii="Arial" w:eastAsia="Times New Roman" w:hAnsi="Arial" w:cs="Arial"/>
          <w:color w:val="000000"/>
          <w:sz w:val="28"/>
          <w:szCs w:val="28"/>
        </w:rPr>
        <w:t>“</w:t>
      </w:r>
      <w:r w:rsidRPr="008B2451">
        <w:rPr>
          <w:rFonts w:ascii="Arial" w:eastAsia="Times New Roman" w:hAnsi="Arial" w:cs="Arial"/>
          <w:color w:val="000000"/>
          <w:sz w:val="28"/>
          <w:szCs w:val="28"/>
        </w:rPr>
        <w:t>The Eagle</w:t>
      </w:r>
      <w:r w:rsidR="00F87C1E" w:rsidRPr="008B2451">
        <w:rPr>
          <w:rFonts w:ascii="Arial" w:eastAsia="Times New Roman" w:hAnsi="Arial" w:cs="Arial"/>
          <w:color w:val="000000"/>
          <w:sz w:val="28"/>
          <w:szCs w:val="28"/>
        </w:rPr>
        <w:t>”</w:t>
      </w:r>
      <w:r w:rsidRPr="008B2451">
        <w:rPr>
          <w:rFonts w:ascii="Arial" w:eastAsia="Times New Roman" w:hAnsi="Arial" w:cs="Arial"/>
          <w:color w:val="000000"/>
          <w:sz w:val="28"/>
          <w:szCs w:val="28"/>
        </w:rPr>
        <w:t xml:space="preserve"> soars over the waters of Puget Sound</w:t>
      </w:r>
      <w:r w:rsidR="00CF6793" w:rsidRPr="008B2451">
        <w:rPr>
          <w:rFonts w:ascii="Arial" w:eastAsia="Times New Roman" w:hAnsi="Arial" w:cs="Arial"/>
          <w:color w:val="000000"/>
          <w:sz w:val="28"/>
          <w:szCs w:val="28"/>
        </w:rPr>
        <w:t xml:space="preserve"> and</w:t>
      </w:r>
      <w:r w:rsidRPr="008B2451">
        <w:rPr>
          <w:rFonts w:ascii="Arial" w:eastAsia="Times New Roman" w:hAnsi="Arial" w:cs="Arial"/>
          <w:color w:val="000000"/>
          <w:sz w:val="28"/>
          <w:szCs w:val="28"/>
        </w:rPr>
        <w:t xml:space="preserve"> Roxy Paine's </w:t>
      </w:r>
      <w:r w:rsidR="00F87C1E" w:rsidRPr="008B2451">
        <w:rPr>
          <w:rFonts w:ascii="Arial" w:eastAsia="Times New Roman" w:hAnsi="Arial" w:cs="Arial"/>
          <w:color w:val="000000"/>
          <w:sz w:val="28"/>
          <w:szCs w:val="28"/>
        </w:rPr>
        <w:t>“</w:t>
      </w:r>
      <w:r w:rsidRPr="008B2451">
        <w:rPr>
          <w:rFonts w:ascii="Arial" w:eastAsia="Times New Roman" w:hAnsi="Arial" w:cs="Arial"/>
          <w:color w:val="000000"/>
          <w:sz w:val="28"/>
          <w:szCs w:val="28"/>
        </w:rPr>
        <w:t>Split</w:t>
      </w:r>
      <w:r w:rsidR="00F87C1E" w:rsidRPr="008B2451">
        <w:rPr>
          <w:rFonts w:ascii="Arial" w:eastAsia="Times New Roman" w:hAnsi="Arial" w:cs="Arial"/>
          <w:color w:val="000000"/>
          <w:sz w:val="28"/>
          <w:szCs w:val="28"/>
        </w:rPr>
        <w:t>”</w:t>
      </w:r>
      <w:r w:rsidRPr="008B2451">
        <w:rPr>
          <w:rFonts w:ascii="Arial" w:eastAsia="Times New Roman" w:hAnsi="Arial" w:cs="Arial"/>
          <w:color w:val="000000"/>
          <w:sz w:val="28"/>
          <w:szCs w:val="28"/>
        </w:rPr>
        <w:t xml:space="preserve"> glistens in the rain, stands out as an exemplary civic project: an urban park filled with iconic art, free and open to all. Featuring five site-specific works from artists</w:t>
      </w:r>
      <w:r w:rsidR="00CF6793" w:rsidRPr="008B2451">
        <w:rPr>
          <w:rFonts w:ascii="Arial" w:eastAsia="Times New Roman" w:hAnsi="Arial" w:cs="Arial"/>
          <w:color w:val="000000"/>
          <w:sz w:val="28"/>
          <w:szCs w:val="28"/>
        </w:rPr>
        <w:t xml:space="preserve">, </w:t>
      </w:r>
      <w:r w:rsidRPr="008B2451">
        <w:rPr>
          <w:rFonts w:ascii="Arial" w:eastAsia="Times New Roman" w:hAnsi="Arial" w:cs="Arial"/>
          <w:color w:val="000000"/>
          <w:sz w:val="28"/>
          <w:szCs w:val="28"/>
        </w:rPr>
        <w:t xml:space="preserve">an abandoned brownfield </w:t>
      </w:r>
      <w:r w:rsidR="00F12615" w:rsidRPr="008B2451">
        <w:rPr>
          <w:rFonts w:ascii="Arial" w:eastAsia="Times New Roman" w:hAnsi="Arial" w:cs="Arial"/>
          <w:color w:val="000000"/>
          <w:sz w:val="28"/>
          <w:szCs w:val="28"/>
        </w:rPr>
        <w:t xml:space="preserve">was transformed </w:t>
      </w:r>
      <w:r w:rsidRPr="008B2451">
        <w:rPr>
          <w:rFonts w:ascii="Arial" w:eastAsia="Times New Roman" w:hAnsi="Arial" w:cs="Arial"/>
          <w:color w:val="000000"/>
          <w:sz w:val="28"/>
          <w:szCs w:val="28"/>
        </w:rPr>
        <w:t xml:space="preserve">into a dynamic green space. Seamlessly uniting art, urban infrastructure, and ecology, it captures the unique character of the Pacific Northwest and the majestic Olympic Mountains. Using the park as a model for creating innovative civic spaces through public-private partnerships, this stunning book is a vital resource for museum professionals, architects, urban planners, students, and art lovers. </w:t>
      </w:r>
      <w:r w:rsidR="00017577" w:rsidRPr="008B2451">
        <w:rPr>
          <w:rFonts w:ascii="Arial" w:eastAsia="Times New Roman" w:hAnsi="Arial" w:cs="Arial"/>
          <w:color w:val="000000"/>
          <w:sz w:val="28"/>
          <w:szCs w:val="28"/>
        </w:rPr>
        <w:t>2021.</w:t>
      </w:r>
    </w:p>
    <w:p w14:paraId="349FA192" w14:textId="475656B6" w:rsidR="0077244E" w:rsidRPr="008B2451" w:rsidRDefault="0077244E" w:rsidP="0077244E">
      <w:pPr>
        <w:rPr>
          <w:rFonts w:ascii="Arial" w:eastAsia="Times New Roman" w:hAnsi="Arial" w:cs="Arial"/>
          <w:color w:val="000000"/>
          <w:sz w:val="28"/>
          <w:szCs w:val="28"/>
        </w:rPr>
      </w:pPr>
      <w:r w:rsidRPr="008B2451">
        <w:rPr>
          <w:rFonts w:ascii="Arial" w:eastAsia="Times New Roman" w:hAnsi="Arial" w:cs="Arial"/>
          <w:color w:val="000000"/>
          <w:sz w:val="28"/>
          <w:szCs w:val="28"/>
        </w:rPr>
        <w:t>Narrated by Winfield Hobbs; Reviewed by Steve Zon</w:t>
      </w:r>
    </w:p>
    <w:p w14:paraId="0DD2833E" w14:textId="77777777" w:rsidR="0077244E" w:rsidRPr="008B2451" w:rsidRDefault="0077244E" w:rsidP="0077244E">
      <w:pPr>
        <w:rPr>
          <w:rFonts w:ascii="Arial" w:eastAsia="Times New Roman" w:hAnsi="Arial" w:cs="Arial"/>
          <w:color w:val="000000"/>
          <w:sz w:val="28"/>
          <w:szCs w:val="28"/>
        </w:rPr>
      </w:pPr>
    </w:p>
    <w:p w14:paraId="6B06407E" w14:textId="56A0BD71" w:rsidR="0077244E" w:rsidRPr="008B2451" w:rsidRDefault="0077244E" w:rsidP="008B2451">
      <w:pPr>
        <w:pStyle w:val="Heading2"/>
        <w:rPr>
          <w:rFonts w:eastAsia="Times New Roman"/>
          <w:shd w:val="clear" w:color="auto" w:fill="FFFFFF"/>
        </w:rPr>
      </w:pPr>
      <w:hyperlink r:id="rId9" w:history="1">
        <w:r w:rsidRPr="008B2451">
          <w:rPr>
            <w:rStyle w:val="Hyperlink"/>
            <w:color w:val="0F4761" w:themeColor="accent1" w:themeShade="BF"/>
          </w:rPr>
          <w:t>DBC19256</w:t>
        </w:r>
      </w:hyperlink>
      <w:r w:rsidRPr="008B2451">
        <w:rPr>
          <w:rFonts w:eastAsia="Times New Roman"/>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451">
        <w:rPr>
          <w:rFonts w:eastAsia="Times New Roman"/>
          <w:b/>
          <w:bCs/>
          <w:shd w:val="clear" w:color="auto" w:fill="FFFFFF"/>
        </w:rPr>
        <w:t xml:space="preserve">Daniel J. Evans: </w:t>
      </w:r>
      <w:r w:rsidR="006300F9" w:rsidRPr="008B2451">
        <w:rPr>
          <w:rFonts w:eastAsia="Times New Roman"/>
          <w:b/>
          <w:bCs/>
          <w:shd w:val="clear" w:color="auto" w:fill="FFFFFF"/>
        </w:rPr>
        <w:t xml:space="preserve">An </w:t>
      </w:r>
      <w:r w:rsidR="00F12615" w:rsidRPr="008B2451">
        <w:rPr>
          <w:rFonts w:eastAsia="Times New Roman"/>
          <w:b/>
          <w:bCs/>
          <w:shd w:val="clear" w:color="auto" w:fill="FFFFFF"/>
        </w:rPr>
        <w:t>A</w:t>
      </w:r>
      <w:r w:rsidRPr="008B2451">
        <w:rPr>
          <w:rFonts w:eastAsia="Times New Roman"/>
          <w:b/>
          <w:bCs/>
          <w:shd w:val="clear" w:color="auto" w:fill="FFFFFF"/>
        </w:rPr>
        <w:t xml:space="preserve">utobiography </w:t>
      </w:r>
      <w:r w:rsidRPr="008B2451">
        <w:rPr>
          <w:rFonts w:eastAsia="Times New Roman"/>
          <w:shd w:val="clear" w:color="auto" w:fill="FFFFFF"/>
        </w:rPr>
        <w:t>by Daniel J. Evans</w:t>
      </w:r>
    </w:p>
    <w:p w14:paraId="69E51589" w14:textId="6F908F2F" w:rsidR="0077244E" w:rsidRPr="008B2451" w:rsidRDefault="0077244E" w:rsidP="0077244E">
      <w:pPr>
        <w:rPr>
          <w:rFonts w:ascii="Arial" w:eastAsia="Times New Roman" w:hAnsi="Arial" w:cs="Arial"/>
          <w:color w:val="000000"/>
          <w:sz w:val="28"/>
          <w:szCs w:val="28"/>
        </w:rPr>
      </w:pPr>
      <w:r w:rsidRPr="008B2451">
        <w:rPr>
          <w:rFonts w:ascii="Arial" w:eastAsia="Times New Roman" w:hAnsi="Arial" w:cs="Arial"/>
          <w:color w:val="000000"/>
          <w:sz w:val="28"/>
          <w:szCs w:val="28"/>
          <w:shd w:val="clear" w:color="auto" w:fill="FFFFFF"/>
        </w:rPr>
        <w:t xml:space="preserve">Daniel Evans was a major force in Washington state government for over 30 years. He led reform efforts as a young state legislator, served three terms as governor, and finished his political career as a U.S. Senator. He was known for his support of environmental issues and higher education. </w:t>
      </w:r>
      <w:r w:rsidR="00017577" w:rsidRPr="008B2451">
        <w:rPr>
          <w:rFonts w:ascii="Arial" w:eastAsia="Times New Roman" w:hAnsi="Arial" w:cs="Arial"/>
          <w:color w:val="000000"/>
          <w:sz w:val="28"/>
          <w:szCs w:val="28"/>
          <w:shd w:val="clear" w:color="auto" w:fill="FFFFFF"/>
        </w:rPr>
        <w:t>2021.</w:t>
      </w:r>
    </w:p>
    <w:p w14:paraId="14781B0A" w14:textId="17D1F6F0" w:rsidR="0077244E" w:rsidRPr="008B2451" w:rsidRDefault="0077244E" w:rsidP="0077244E">
      <w:pPr>
        <w:rPr>
          <w:rFonts w:ascii="Arial" w:hAnsi="Arial" w:cs="Arial"/>
          <w:color w:val="000000" w:themeColor="text1"/>
          <w:sz w:val="28"/>
          <w:szCs w:val="28"/>
        </w:rPr>
      </w:pPr>
      <w:r w:rsidRPr="008B2451">
        <w:rPr>
          <w:rFonts w:ascii="Arial" w:hAnsi="Arial" w:cs="Arial"/>
          <w:color w:val="000000" w:themeColor="text1"/>
          <w:sz w:val="28"/>
          <w:szCs w:val="28"/>
        </w:rPr>
        <w:t>Narrated by John Ogliore; Reviewed by Carol Tobin</w:t>
      </w:r>
    </w:p>
    <w:p w14:paraId="00519104" w14:textId="77777777" w:rsidR="0077244E" w:rsidRPr="008B2451" w:rsidRDefault="0077244E" w:rsidP="0077244E">
      <w:pPr>
        <w:rPr>
          <w:rFonts w:ascii="Arial" w:hAnsi="Arial" w:cs="Arial"/>
          <w:color w:val="000000" w:themeColor="text1"/>
          <w:sz w:val="28"/>
          <w:szCs w:val="28"/>
        </w:rPr>
      </w:pPr>
    </w:p>
    <w:p w14:paraId="5EB2022F" w14:textId="77777777" w:rsidR="0077244E" w:rsidRPr="008B2451" w:rsidRDefault="0077244E" w:rsidP="0077244E">
      <w:pPr>
        <w:rPr>
          <w:rFonts w:ascii="Arial" w:hAnsi="Arial" w:cs="Arial"/>
          <w:b/>
          <w:bCs/>
          <w:color w:val="000000" w:themeColor="text1"/>
          <w:sz w:val="28"/>
          <w:szCs w:val="28"/>
        </w:rPr>
      </w:pPr>
      <w:r w:rsidRPr="008B2451">
        <w:rPr>
          <w:rFonts w:ascii="Arial" w:hAnsi="Arial" w:cs="Arial"/>
          <w:b/>
          <w:bCs/>
          <w:color w:val="000000" w:themeColor="text1"/>
          <w:sz w:val="28"/>
          <w:szCs w:val="28"/>
        </w:rPr>
        <w:t>ADULT FICTION</w:t>
      </w:r>
    </w:p>
    <w:p w14:paraId="6E0A9DB6" w14:textId="66BCD6E1" w:rsidR="0077244E" w:rsidRPr="008B2451" w:rsidRDefault="0077244E" w:rsidP="008B2451">
      <w:pPr>
        <w:pStyle w:val="Heading2"/>
      </w:pPr>
      <w:hyperlink r:id="rId10" w:history="1">
        <w:r w:rsidRPr="008B2451">
          <w:rPr>
            <w:rStyle w:val="Hyperlink"/>
            <w:color w:val="0F4761" w:themeColor="accent1" w:themeShade="BF"/>
          </w:rPr>
          <w:t>DBC19264</w:t>
        </w:r>
      </w:hyperlink>
      <w:r w:rsidRPr="008B2451">
        <w:t xml:space="preserve"> </w:t>
      </w:r>
      <w:r w:rsidRPr="008B2451">
        <w:rPr>
          <w:b/>
          <w:bCs/>
        </w:rPr>
        <w:t>Bookmarked to Die</w:t>
      </w:r>
      <w:r w:rsidRPr="008B2451">
        <w:t xml:space="preserve"> </w:t>
      </w:r>
      <w:r w:rsidR="00017577" w:rsidRPr="008B2451">
        <w:rPr>
          <w:b/>
          <w:bCs/>
        </w:rPr>
        <w:t xml:space="preserve">[#9, Miss Zukas Mysteries] </w:t>
      </w:r>
      <w:r w:rsidRPr="008B2451">
        <w:t>by Jo Dereske</w:t>
      </w:r>
    </w:p>
    <w:p w14:paraId="49B04B59" w14:textId="266DF6E3" w:rsidR="00001B0E" w:rsidRPr="008B2451" w:rsidRDefault="0077244E" w:rsidP="00CF6793">
      <w:pPr>
        <w:pStyle w:val="NormalWeb"/>
        <w:spacing w:before="0" w:beforeAutospacing="0" w:after="0" w:afterAutospacing="0"/>
        <w:rPr>
          <w:rFonts w:ascii="Arial" w:hAnsi="Arial" w:cs="Arial"/>
          <w:color w:val="000000"/>
          <w:sz w:val="28"/>
          <w:szCs w:val="28"/>
        </w:rPr>
      </w:pPr>
      <w:r w:rsidRPr="008B2451">
        <w:rPr>
          <w:rFonts w:ascii="Arial" w:hAnsi="Arial" w:cs="Arial"/>
          <w:color w:val="000000"/>
          <w:sz w:val="28"/>
          <w:szCs w:val="28"/>
        </w:rPr>
        <w:t xml:space="preserve">Miss Zukas is having a midlife crisis for her </w:t>
      </w:r>
      <w:r w:rsidR="00001B0E" w:rsidRPr="008B2451">
        <w:rPr>
          <w:rFonts w:ascii="Arial" w:hAnsi="Arial" w:cs="Arial"/>
          <w:color w:val="000000"/>
          <w:sz w:val="28"/>
          <w:szCs w:val="28"/>
        </w:rPr>
        <w:t>42nd</w:t>
      </w:r>
      <w:r w:rsidRPr="008B2451">
        <w:rPr>
          <w:rFonts w:ascii="Arial" w:hAnsi="Arial" w:cs="Arial"/>
          <w:color w:val="000000"/>
          <w:sz w:val="28"/>
          <w:szCs w:val="28"/>
        </w:rPr>
        <w:t xml:space="preserve"> birthday. Her cat has </w:t>
      </w:r>
      <w:r w:rsidR="00BF1D08" w:rsidRPr="008B2451">
        <w:rPr>
          <w:rFonts w:ascii="Arial" w:hAnsi="Arial" w:cs="Arial"/>
          <w:color w:val="000000"/>
          <w:sz w:val="28"/>
          <w:szCs w:val="28"/>
        </w:rPr>
        <w:t>disappeared,</w:t>
      </w:r>
      <w:r w:rsidRPr="008B2451">
        <w:rPr>
          <w:rFonts w:ascii="Arial" w:hAnsi="Arial" w:cs="Arial"/>
          <w:color w:val="000000"/>
          <w:sz w:val="28"/>
          <w:szCs w:val="28"/>
        </w:rPr>
        <w:t xml:space="preserve"> and her boss has forced her into group therapy sessions where two participants have died. Miss Zukas isn't supposed to investigate, but she can't resist.</w:t>
      </w:r>
      <w:r w:rsidR="00017577" w:rsidRPr="008B2451">
        <w:rPr>
          <w:rFonts w:ascii="Arial" w:hAnsi="Arial" w:cs="Arial"/>
          <w:color w:val="000000"/>
          <w:sz w:val="28"/>
          <w:szCs w:val="28"/>
        </w:rPr>
        <w:t xml:space="preserve"> 2006.</w:t>
      </w:r>
      <w:r w:rsidR="00001B0E" w:rsidRPr="008B2451">
        <w:rPr>
          <w:rFonts w:ascii="Arial" w:hAnsi="Arial" w:cs="Arial"/>
          <w:color w:val="000000"/>
          <w:sz w:val="28"/>
          <w:szCs w:val="28"/>
        </w:rPr>
        <w:t xml:space="preserve"> </w:t>
      </w:r>
    </w:p>
    <w:p w14:paraId="6EBF6998" w14:textId="4042EED2" w:rsidR="008B2451" w:rsidRPr="008B2451" w:rsidRDefault="0077244E" w:rsidP="008B2451">
      <w:pPr>
        <w:pStyle w:val="NormalWeb"/>
        <w:spacing w:before="0" w:beforeAutospacing="0" w:after="0" w:afterAutospacing="0"/>
        <w:rPr>
          <w:rFonts w:ascii="Arial" w:hAnsi="Arial" w:cs="Arial"/>
          <w:color w:val="000000"/>
          <w:sz w:val="28"/>
          <w:szCs w:val="28"/>
        </w:rPr>
      </w:pPr>
      <w:r w:rsidRPr="008B2451">
        <w:rPr>
          <w:rFonts w:ascii="Arial" w:hAnsi="Arial" w:cs="Arial"/>
          <w:color w:val="000000"/>
          <w:sz w:val="28"/>
          <w:szCs w:val="28"/>
        </w:rPr>
        <w:t>Narrated by Betsy Haddox; Reviewed by Connie Cheng</w:t>
      </w:r>
    </w:p>
    <w:p w14:paraId="63019FC6" w14:textId="5D99C24A" w:rsidR="008B2451" w:rsidRPr="008B2451" w:rsidRDefault="008B2451" w:rsidP="008B2451">
      <w:pPr>
        <w:pStyle w:val="NormalWeb"/>
        <w:spacing w:after="0"/>
        <w:rPr>
          <w:rFonts w:ascii="Arial" w:hAnsi="Arial" w:cs="Arial"/>
          <w:color w:val="000000"/>
          <w:sz w:val="28"/>
          <w:szCs w:val="28"/>
        </w:rPr>
      </w:pPr>
      <w:r w:rsidRPr="008B2451">
        <w:rPr>
          <w:rFonts w:ascii="Arial" w:hAnsi="Arial" w:cs="Arial"/>
          <w:b/>
          <w:bCs/>
          <w:color w:val="000000"/>
          <w:sz w:val="28"/>
          <w:szCs w:val="28"/>
        </w:rPr>
        <w:t xml:space="preserve">YOUNG ADULT/JUVENILE FICTION </w:t>
      </w:r>
    </w:p>
    <w:p w14:paraId="505B68FD" w14:textId="33B65EFB" w:rsidR="008B2451" w:rsidRPr="008B2451" w:rsidRDefault="008B2451" w:rsidP="008B2451">
      <w:pPr>
        <w:pStyle w:val="Heading2"/>
      </w:pPr>
      <w:hyperlink r:id="rId11" w:history="1">
        <w:r w:rsidRPr="008B2451">
          <w:rPr>
            <w:rStyle w:val="Hyperlink"/>
            <w:color w:val="0F4761" w:themeColor="accent1" w:themeShade="BF"/>
          </w:rPr>
          <w:t>DBC15806</w:t>
        </w:r>
      </w:hyperlink>
      <w:r w:rsidRPr="008B2451">
        <w:t xml:space="preserve"> </w:t>
      </w:r>
      <w:r w:rsidRPr="008B2451">
        <w:rPr>
          <w:b/>
          <w:bCs/>
        </w:rPr>
        <w:t xml:space="preserve">Girl Warrior </w:t>
      </w:r>
      <w:r w:rsidRPr="008B2451">
        <w:t xml:space="preserve">by Carmen Peone </w:t>
      </w:r>
    </w:p>
    <w:p w14:paraId="1427A1EA" w14:textId="7D5D8A8B" w:rsidR="008B2451" w:rsidRPr="008B2451" w:rsidRDefault="008B2451" w:rsidP="008B2451">
      <w:pPr>
        <w:pStyle w:val="NormalWeb"/>
        <w:spacing w:before="0" w:beforeAutospacing="0" w:after="0" w:afterAutospacing="0"/>
        <w:rPr>
          <w:rFonts w:ascii="Arial" w:hAnsi="Arial" w:cs="Arial"/>
          <w:color w:val="000000"/>
          <w:sz w:val="28"/>
          <w:szCs w:val="28"/>
        </w:rPr>
      </w:pPr>
      <w:r w:rsidRPr="008B2451">
        <w:rPr>
          <w:rFonts w:ascii="Arial" w:hAnsi="Arial" w:cs="Arial"/>
          <w:color w:val="000000"/>
          <w:sz w:val="28"/>
          <w:szCs w:val="28"/>
        </w:rPr>
        <w:t>Charnaye Toulou has her sights pinned on winning the World Famous Suicide Horse Race during the Omak Stampede. Her desire is to win the purse in order to help her paraplegic father improve living conditions while proving Native women can be warriors. One bully and several anonymous threatening letters try and stop her. So when she hooks up with relatives and a horse that can take her the distance in this rite-of-passage horse race, she begins the rigorous training it takes to become "King of the Hill," or in her case "Queen”. 2018. Narrated by Shadzeeda Sperry; Reviewed by Judy Ogliore</w:t>
      </w:r>
    </w:p>
    <w:p w14:paraId="6C23A677" w14:textId="77777777" w:rsidR="008B2451" w:rsidRPr="008B2451" w:rsidRDefault="008B2451" w:rsidP="008B2451">
      <w:pPr>
        <w:pStyle w:val="NormalWeb"/>
        <w:spacing w:before="0" w:beforeAutospacing="0" w:after="0" w:afterAutospacing="0"/>
        <w:rPr>
          <w:rFonts w:ascii="Arial" w:hAnsi="Arial" w:cs="Arial"/>
          <w:color w:val="000000"/>
          <w:sz w:val="28"/>
          <w:szCs w:val="28"/>
        </w:rPr>
      </w:pPr>
    </w:p>
    <w:p w14:paraId="4F7B45E7" w14:textId="1BFFED21" w:rsidR="008B2451" w:rsidRPr="008B2451" w:rsidRDefault="008B2451" w:rsidP="008B2451">
      <w:pPr>
        <w:pStyle w:val="Heading2"/>
      </w:pPr>
      <w:hyperlink r:id="rId12" w:history="1">
        <w:r w:rsidRPr="008B2451">
          <w:rPr>
            <w:rStyle w:val="Hyperlink"/>
            <w:color w:val="0F4761" w:themeColor="accent1" w:themeShade="BF"/>
          </w:rPr>
          <w:t>DBC15803</w:t>
        </w:r>
      </w:hyperlink>
      <w:r w:rsidRPr="008B2451">
        <w:t xml:space="preserve"> </w:t>
      </w:r>
      <w:r w:rsidRPr="008B2451">
        <w:rPr>
          <w:b/>
          <w:bCs/>
        </w:rPr>
        <w:t xml:space="preserve">The Luckiest Scar on Earth </w:t>
      </w:r>
      <w:r w:rsidRPr="008B2451">
        <w:t xml:space="preserve">by Ana Maria Spagna </w:t>
      </w:r>
    </w:p>
    <w:p w14:paraId="07B93954" w14:textId="1F04960E" w:rsidR="008B2451" w:rsidRDefault="008B2451" w:rsidP="008B2451">
      <w:pPr>
        <w:pStyle w:val="NormalWeb"/>
        <w:spacing w:before="0" w:beforeAutospacing="0" w:after="0" w:afterAutospacing="0"/>
        <w:rPr>
          <w:rFonts w:ascii="Arial" w:hAnsi="Arial" w:cs="Arial"/>
          <w:color w:val="000000"/>
          <w:sz w:val="28"/>
          <w:szCs w:val="28"/>
        </w:rPr>
      </w:pPr>
      <w:r w:rsidRPr="008B2451">
        <w:rPr>
          <w:rFonts w:ascii="Arial" w:hAnsi="Arial" w:cs="Arial"/>
          <w:color w:val="000000"/>
          <w:sz w:val="28"/>
          <w:szCs w:val="28"/>
        </w:rPr>
        <w:t>When Charlotte has to move from her beloved Rocky Mountains in Colorado to Washington State, she plans to leave her snowboard - and her racing dreams - behind. Instead, her board propels her into a relationship with her father, a fight to save the local ski resort, and a new definition of "home". 2017. Narrated by Beth Larimore; Reviewed by Amy Cork</w:t>
      </w:r>
    </w:p>
    <w:p w14:paraId="4ACE94B7" w14:textId="77777777" w:rsidR="008B2451" w:rsidRPr="008B2451" w:rsidRDefault="008B2451" w:rsidP="008B2451">
      <w:pPr>
        <w:pStyle w:val="NormalWeb"/>
        <w:spacing w:before="0" w:beforeAutospacing="0" w:after="0" w:afterAutospacing="0"/>
        <w:rPr>
          <w:rFonts w:ascii="Arial" w:hAnsi="Arial" w:cs="Arial"/>
          <w:color w:val="000000"/>
          <w:sz w:val="28"/>
          <w:szCs w:val="28"/>
        </w:rPr>
      </w:pPr>
    </w:p>
    <w:p w14:paraId="67D8FE17" w14:textId="709DB66A" w:rsidR="008B2451" w:rsidRPr="008B2451" w:rsidRDefault="007507DB" w:rsidP="008B2451">
      <w:pPr>
        <w:pStyle w:val="Heading2"/>
      </w:pPr>
      <w:hyperlink r:id="rId13" w:history="1">
        <w:r w:rsidR="008B2451" w:rsidRPr="007507DB">
          <w:rPr>
            <w:rStyle w:val="Hyperlink"/>
          </w:rPr>
          <w:t>DBC19180</w:t>
        </w:r>
      </w:hyperlink>
      <w:r w:rsidR="008B2451" w:rsidRPr="007507DB">
        <w:t xml:space="preserve"> </w:t>
      </w:r>
      <w:r w:rsidR="008B2451" w:rsidRPr="008B2451">
        <w:rPr>
          <w:b/>
          <w:bCs/>
        </w:rPr>
        <w:t xml:space="preserve">Coming Back </w:t>
      </w:r>
      <w:r w:rsidR="008B2451" w:rsidRPr="008B2451">
        <w:t xml:space="preserve">by K.L. Denman </w:t>
      </w:r>
    </w:p>
    <w:p w14:paraId="7A98690D" w14:textId="0A98A980" w:rsidR="008B2451" w:rsidRPr="008B2451" w:rsidRDefault="008B2451" w:rsidP="008B2451">
      <w:pPr>
        <w:pStyle w:val="NormalWeb"/>
        <w:spacing w:before="0" w:beforeAutospacing="0" w:after="0" w:afterAutospacing="0"/>
        <w:rPr>
          <w:rFonts w:ascii="Arial" w:hAnsi="Arial" w:cs="Arial"/>
          <w:color w:val="000000"/>
          <w:sz w:val="28"/>
          <w:szCs w:val="28"/>
        </w:rPr>
      </w:pPr>
      <w:r w:rsidRPr="008B2451">
        <w:rPr>
          <w:rFonts w:ascii="Arial" w:hAnsi="Arial" w:cs="Arial"/>
          <w:color w:val="000000"/>
          <w:sz w:val="28"/>
          <w:szCs w:val="28"/>
        </w:rPr>
        <w:t>After surviving a horrific car accident and developing PTSD, Julie seeks out a therapy animal. That's how she meets Scarlett, a horse with some emotional baggage of her own. Can the two learn to heal together? 2019. Narrated by Dina Trageser; Reviewed by Lauren Brau</w:t>
      </w:r>
    </w:p>
    <w:p w14:paraId="3CE9BB72" w14:textId="7B80BBA3" w:rsidR="003B79DB" w:rsidRPr="008B2451" w:rsidRDefault="003B79DB" w:rsidP="00BF1D08">
      <w:pPr>
        <w:pStyle w:val="Heading1"/>
        <w:rPr>
          <w:rFonts w:ascii="Arial" w:hAnsi="Arial" w:cs="Arial"/>
        </w:rPr>
      </w:pPr>
      <w:r w:rsidRPr="008B2451">
        <w:rPr>
          <w:rFonts w:ascii="Arial" w:hAnsi="Arial" w:cs="Arial"/>
        </w:rPr>
        <w:t>New Braille Books by Traci Timmons</w:t>
      </w:r>
    </w:p>
    <w:p w14:paraId="4AF55876" w14:textId="1ECF14C4" w:rsidR="003B79DB" w:rsidRPr="008B2451" w:rsidRDefault="003B79DB" w:rsidP="0077244E">
      <w:pPr>
        <w:rPr>
          <w:rFonts w:ascii="Arial" w:hAnsi="Arial" w:cs="Arial"/>
          <w:b/>
          <w:bCs/>
          <w:sz w:val="28"/>
          <w:szCs w:val="28"/>
        </w:rPr>
      </w:pPr>
      <w:r w:rsidRPr="008B2451">
        <w:rPr>
          <w:rFonts w:ascii="Arial" w:hAnsi="Arial" w:cs="Arial"/>
          <w:b/>
          <w:bCs/>
          <w:sz w:val="28"/>
          <w:szCs w:val="28"/>
        </w:rPr>
        <w:t>Katie Cross Books</w:t>
      </w:r>
    </w:p>
    <w:p w14:paraId="414F88CC" w14:textId="3740050F" w:rsidR="003B79DB" w:rsidRPr="008B2451" w:rsidRDefault="003B79DB" w:rsidP="0077244E">
      <w:pPr>
        <w:rPr>
          <w:rFonts w:ascii="Arial" w:hAnsi="Arial" w:cs="Arial"/>
          <w:sz w:val="28"/>
          <w:szCs w:val="28"/>
        </w:rPr>
      </w:pPr>
      <w:r w:rsidRPr="008B2451">
        <w:rPr>
          <w:rFonts w:ascii="Arial" w:hAnsi="Arial" w:cs="Arial"/>
          <w:sz w:val="28"/>
          <w:szCs w:val="28"/>
        </w:rPr>
        <w:t xml:space="preserve">Inland Pacific Northwest author and illustrator Katie Cross </w:t>
      </w:r>
      <w:r w:rsidR="00BE3A62" w:rsidRPr="008B2451">
        <w:rPr>
          <w:rFonts w:ascii="Arial" w:hAnsi="Arial" w:cs="Arial"/>
          <w:sz w:val="28"/>
          <w:szCs w:val="28"/>
        </w:rPr>
        <w:t>has</w:t>
      </w:r>
      <w:r w:rsidRPr="008B2451">
        <w:rPr>
          <w:rFonts w:ascii="Arial" w:hAnsi="Arial" w:cs="Arial"/>
          <w:sz w:val="28"/>
          <w:szCs w:val="28"/>
        </w:rPr>
        <w:t xml:space="preserve"> written a </w:t>
      </w:r>
      <w:r w:rsidR="00BE3A62" w:rsidRPr="008B2451">
        <w:rPr>
          <w:rFonts w:ascii="Arial" w:hAnsi="Arial" w:cs="Arial"/>
          <w:sz w:val="28"/>
          <w:szCs w:val="28"/>
        </w:rPr>
        <w:t>young adult</w:t>
      </w:r>
      <w:r w:rsidRPr="008B2451">
        <w:rPr>
          <w:rFonts w:ascii="Arial" w:hAnsi="Arial" w:cs="Arial"/>
          <w:sz w:val="28"/>
          <w:szCs w:val="28"/>
        </w:rPr>
        <w:t xml:space="preserve"> fantasy series called “The Network Series” and has developed a series of picture books</w:t>
      </w:r>
      <w:r w:rsidR="00BE3A62" w:rsidRPr="008B2451">
        <w:rPr>
          <w:rFonts w:ascii="Arial" w:hAnsi="Arial" w:cs="Arial"/>
          <w:sz w:val="28"/>
          <w:szCs w:val="28"/>
        </w:rPr>
        <w:t>,</w:t>
      </w:r>
      <w:r w:rsidRPr="008B2451">
        <w:rPr>
          <w:rFonts w:ascii="Arial" w:hAnsi="Arial" w:cs="Arial"/>
          <w:sz w:val="28"/>
          <w:szCs w:val="28"/>
        </w:rPr>
        <w:t xml:space="preserve"> along with author Kayley Mills</w:t>
      </w:r>
      <w:r w:rsidR="00BE3A62" w:rsidRPr="008B2451">
        <w:rPr>
          <w:rFonts w:ascii="Arial" w:hAnsi="Arial" w:cs="Arial"/>
          <w:sz w:val="28"/>
          <w:szCs w:val="28"/>
        </w:rPr>
        <w:t>,</w:t>
      </w:r>
      <w:r w:rsidRPr="008B2451">
        <w:rPr>
          <w:rFonts w:ascii="Arial" w:hAnsi="Arial" w:cs="Arial"/>
          <w:sz w:val="28"/>
          <w:szCs w:val="28"/>
        </w:rPr>
        <w:t xml:space="preserve"> that introduces young readers to The Network Series characters. </w:t>
      </w:r>
      <w:r w:rsidR="00BE3A62" w:rsidRPr="008B2451">
        <w:rPr>
          <w:rFonts w:ascii="Arial" w:hAnsi="Arial" w:cs="Arial"/>
          <w:sz w:val="28"/>
          <w:szCs w:val="28"/>
        </w:rPr>
        <w:t>You’ll hear more about the series in a future issue, but for now, we want to introduce you to her picture books:</w:t>
      </w:r>
    </w:p>
    <w:p w14:paraId="06C1606D" w14:textId="77777777" w:rsidR="003B79DB" w:rsidRPr="008B2451" w:rsidRDefault="003B79DB" w:rsidP="0077244E">
      <w:pPr>
        <w:rPr>
          <w:rFonts w:ascii="Arial" w:hAnsi="Arial" w:cs="Arial"/>
          <w:sz w:val="28"/>
          <w:szCs w:val="28"/>
        </w:rPr>
      </w:pPr>
    </w:p>
    <w:p w14:paraId="758C70BC" w14:textId="395601C7" w:rsidR="003B79DB" w:rsidRPr="008B2451" w:rsidRDefault="003B79DB" w:rsidP="0077244E">
      <w:pPr>
        <w:rPr>
          <w:rFonts w:ascii="Arial" w:hAnsi="Arial" w:cs="Arial"/>
          <w:b/>
          <w:bCs/>
          <w:sz w:val="28"/>
          <w:szCs w:val="28"/>
        </w:rPr>
      </w:pPr>
      <w:r w:rsidRPr="008B2451">
        <w:rPr>
          <w:rFonts w:ascii="Arial" w:hAnsi="Arial" w:cs="Arial"/>
          <w:b/>
          <w:bCs/>
          <w:sz w:val="28"/>
          <w:szCs w:val="28"/>
        </w:rPr>
        <w:t>Picture Books</w:t>
      </w:r>
    </w:p>
    <w:p w14:paraId="27CDDAC7" w14:textId="3DD4A7A1" w:rsidR="003B79DB" w:rsidRPr="008B2451" w:rsidRDefault="003B79DB" w:rsidP="008B2451">
      <w:pPr>
        <w:pStyle w:val="Heading2"/>
      </w:pPr>
      <w:hyperlink r:id="rId14" w:history="1">
        <w:r w:rsidRPr="008B2451">
          <w:rPr>
            <w:rStyle w:val="Hyperlink"/>
            <w:color w:val="345964" w:themeColor="hyperlink" w:themeShade="BF"/>
          </w:rPr>
          <w:t>BRP016202</w:t>
        </w:r>
      </w:hyperlink>
      <w:r w:rsidRPr="008B2451">
        <w:t xml:space="preserve"> </w:t>
      </w:r>
      <w:r w:rsidRPr="008B2451">
        <w:rPr>
          <w:b/>
          <w:bCs/>
        </w:rPr>
        <w:t>Bianca the Brave [#1, Alkaran Children's Books]</w:t>
      </w:r>
      <w:r w:rsidRPr="008B2451">
        <w:t xml:space="preserve"> by Kayley Mills and Katie Cross</w:t>
      </w:r>
    </w:p>
    <w:p w14:paraId="1F4ECF26" w14:textId="4B2A5DC9" w:rsidR="003B79DB" w:rsidRPr="008B2451" w:rsidRDefault="003B79DB" w:rsidP="0077244E">
      <w:pPr>
        <w:rPr>
          <w:rFonts w:ascii="Arial" w:hAnsi="Arial" w:cs="Arial"/>
          <w:sz w:val="28"/>
          <w:szCs w:val="28"/>
        </w:rPr>
      </w:pPr>
      <w:r w:rsidRPr="008B2451">
        <w:rPr>
          <w:rFonts w:ascii="Arial" w:hAnsi="Arial" w:cs="Arial"/>
          <w:sz w:val="28"/>
          <w:szCs w:val="28"/>
        </w:rPr>
        <w:t xml:space="preserve">Lay down your sword. When Bianca Monroe is running through the forest, tragedy strikes. </w:t>
      </w:r>
      <w:r w:rsidR="00BF1D08" w:rsidRPr="008B2451">
        <w:rPr>
          <w:rFonts w:ascii="Arial" w:hAnsi="Arial" w:cs="Arial"/>
          <w:sz w:val="28"/>
          <w:szCs w:val="28"/>
        </w:rPr>
        <w:t>To</w:t>
      </w:r>
      <w:r w:rsidRPr="008B2451">
        <w:rPr>
          <w:rFonts w:ascii="Arial" w:hAnsi="Arial" w:cs="Arial"/>
          <w:sz w:val="28"/>
          <w:szCs w:val="28"/>
        </w:rPr>
        <w:t xml:space="preserve"> save her beloved trees and creatures, she must learn the most important lesson of all. This endearing and powerful story reminds readers of all ages that a battle is often before us. But sometimes, all we need to do is stop, see, and lay down our sword. PRINT/BRAILLE. For grades K-3. 2023.</w:t>
      </w:r>
    </w:p>
    <w:p w14:paraId="2D6DA9E4" w14:textId="4795DDF2" w:rsidR="003B79DB" w:rsidRPr="008B2451" w:rsidRDefault="003B79DB" w:rsidP="0077244E">
      <w:pPr>
        <w:rPr>
          <w:rFonts w:ascii="Arial" w:hAnsi="Arial" w:cs="Arial"/>
          <w:sz w:val="28"/>
          <w:szCs w:val="28"/>
        </w:rPr>
      </w:pPr>
      <w:r w:rsidRPr="008B2451">
        <w:rPr>
          <w:rFonts w:ascii="Arial" w:hAnsi="Arial" w:cs="Arial"/>
          <w:sz w:val="28"/>
          <w:szCs w:val="28"/>
        </w:rPr>
        <w:t xml:space="preserve">Transcriber: Pam Lorenz; </w:t>
      </w:r>
      <w:r w:rsidR="006300F9" w:rsidRPr="008B2451">
        <w:rPr>
          <w:rFonts w:ascii="Arial" w:hAnsi="Arial" w:cs="Arial"/>
          <w:sz w:val="28"/>
          <w:szCs w:val="28"/>
        </w:rPr>
        <w:t xml:space="preserve">Proofreaders: </w:t>
      </w:r>
      <w:r w:rsidRPr="008B2451">
        <w:rPr>
          <w:rFonts w:ascii="Arial" w:hAnsi="Arial" w:cs="Arial"/>
          <w:sz w:val="28"/>
          <w:szCs w:val="28"/>
        </w:rPr>
        <w:t>Abby Traverse and Courtney Stover</w:t>
      </w:r>
    </w:p>
    <w:p w14:paraId="631B556F" w14:textId="77777777" w:rsidR="003B79DB" w:rsidRPr="008B2451" w:rsidRDefault="003B79DB" w:rsidP="0077244E">
      <w:pPr>
        <w:rPr>
          <w:rFonts w:ascii="Arial" w:hAnsi="Arial" w:cs="Arial"/>
          <w:sz w:val="28"/>
          <w:szCs w:val="28"/>
        </w:rPr>
      </w:pPr>
    </w:p>
    <w:p w14:paraId="2AA979B6" w14:textId="5E0BA047" w:rsidR="003B79DB" w:rsidRPr="008B2451" w:rsidRDefault="003B79DB" w:rsidP="008B2451">
      <w:pPr>
        <w:pStyle w:val="Heading2"/>
      </w:pPr>
      <w:hyperlink r:id="rId15" w:history="1">
        <w:r w:rsidRPr="008B2451">
          <w:rPr>
            <w:rStyle w:val="Hyperlink"/>
            <w:color w:val="345964" w:themeColor="hyperlink" w:themeShade="BF"/>
          </w:rPr>
          <w:t>BRP016201</w:t>
        </w:r>
      </w:hyperlink>
      <w:r w:rsidRPr="008B2451">
        <w:t xml:space="preserve"> </w:t>
      </w:r>
      <w:r w:rsidRPr="008B2451">
        <w:rPr>
          <w:b/>
          <w:bCs/>
        </w:rPr>
        <w:t>Merrick the Master [#2, Alkaran Children's Books]</w:t>
      </w:r>
      <w:r w:rsidRPr="008B2451">
        <w:t xml:space="preserve"> by Kayley Mills and Katie Cross</w:t>
      </w:r>
    </w:p>
    <w:p w14:paraId="42AF14A8" w14:textId="38F84B70" w:rsidR="003B79DB" w:rsidRPr="008B2451" w:rsidRDefault="003B79DB" w:rsidP="0077244E">
      <w:pPr>
        <w:rPr>
          <w:rFonts w:ascii="Arial" w:hAnsi="Arial" w:cs="Arial"/>
          <w:sz w:val="28"/>
          <w:szCs w:val="28"/>
        </w:rPr>
      </w:pPr>
      <w:r w:rsidRPr="008B2451">
        <w:rPr>
          <w:rFonts w:ascii="Arial" w:hAnsi="Arial" w:cs="Arial"/>
          <w:sz w:val="28"/>
          <w:szCs w:val="28"/>
        </w:rPr>
        <w:t>Merrick is a master at almost everything</w:t>
      </w:r>
      <w:r w:rsidR="00001B0E" w:rsidRPr="008B2451">
        <w:rPr>
          <w:rFonts w:ascii="Arial" w:hAnsi="Arial" w:cs="Arial"/>
          <w:sz w:val="28"/>
          <w:szCs w:val="28"/>
        </w:rPr>
        <w:t xml:space="preserve"> </w:t>
      </w:r>
      <w:r w:rsidRPr="008B2451">
        <w:rPr>
          <w:rFonts w:ascii="Arial" w:hAnsi="Arial" w:cs="Arial"/>
          <w:sz w:val="28"/>
          <w:szCs w:val="28"/>
        </w:rPr>
        <w:t>... until he’s not. The ultimate test of a Master’s ability is to shoot an arrow straight to the target. Merrick keeps missing, which leads him to the top of a mountain where only the Bowyer can help. Can Merrick find the perseverance and patience within to shoot straight and true? Or will he give up and never become an Alkarran Master? This is a story of a boy who learns that not everything good is a result of power and might. Sometimes one must learn to slow the mind, calm the breath</w:t>
      </w:r>
      <w:r w:rsidR="00482FA0" w:rsidRPr="008B2451">
        <w:rPr>
          <w:rFonts w:ascii="Arial" w:hAnsi="Arial" w:cs="Arial"/>
          <w:sz w:val="28"/>
          <w:szCs w:val="28"/>
        </w:rPr>
        <w:t>,</w:t>
      </w:r>
      <w:r w:rsidRPr="008B2451">
        <w:rPr>
          <w:rFonts w:ascii="Arial" w:hAnsi="Arial" w:cs="Arial"/>
          <w:sz w:val="28"/>
          <w:szCs w:val="28"/>
        </w:rPr>
        <w:t xml:space="preserve"> and patiently wait for the exact right moment. PRINT/BRAILLE. For grades K-3. 2024.</w:t>
      </w:r>
    </w:p>
    <w:p w14:paraId="7020328A" w14:textId="574EAB6B" w:rsidR="003B79DB" w:rsidRDefault="003B79DB" w:rsidP="0077244E">
      <w:pPr>
        <w:rPr>
          <w:rFonts w:ascii="Arial" w:hAnsi="Arial" w:cs="Arial"/>
          <w:sz w:val="28"/>
          <w:szCs w:val="28"/>
        </w:rPr>
      </w:pPr>
      <w:r w:rsidRPr="008B2451">
        <w:rPr>
          <w:rFonts w:ascii="Arial" w:hAnsi="Arial" w:cs="Arial"/>
          <w:sz w:val="28"/>
          <w:szCs w:val="28"/>
        </w:rPr>
        <w:t xml:space="preserve">Transcriber: Pam Lorenz; </w:t>
      </w:r>
      <w:r w:rsidR="006300F9" w:rsidRPr="008B2451">
        <w:rPr>
          <w:rFonts w:ascii="Arial" w:hAnsi="Arial" w:cs="Arial"/>
          <w:sz w:val="28"/>
          <w:szCs w:val="28"/>
        </w:rPr>
        <w:t xml:space="preserve">Proofreaders: </w:t>
      </w:r>
      <w:r w:rsidRPr="008B2451">
        <w:rPr>
          <w:rFonts w:ascii="Arial" w:hAnsi="Arial" w:cs="Arial"/>
          <w:sz w:val="28"/>
          <w:szCs w:val="28"/>
        </w:rPr>
        <w:t>Abby Traverse and Courtney Stover</w:t>
      </w:r>
    </w:p>
    <w:p w14:paraId="56BBC8A0" w14:textId="77777777" w:rsidR="007037C4" w:rsidRPr="007037C4" w:rsidRDefault="007037C4" w:rsidP="007037C4">
      <w:pPr>
        <w:rPr>
          <w:rFonts w:ascii="Arial" w:hAnsi="Arial" w:cs="Arial"/>
          <w:sz w:val="28"/>
          <w:szCs w:val="28"/>
        </w:rPr>
      </w:pPr>
    </w:p>
    <w:p w14:paraId="7D0C8819" w14:textId="77777777" w:rsidR="007037C4" w:rsidRPr="007037C4" w:rsidRDefault="007037C4" w:rsidP="007037C4">
      <w:pPr>
        <w:rPr>
          <w:rFonts w:ascii="Arial" w:hAnsi="Arial" w:cs="Arial"/>
          <w:sz w:val="28"/>
          <w:szCs w:val="28"/>
        </w:rPr>
      </w:pPr>
      <w:r w:rsidRPr="007037C4">
        <w:rPr>
          <w:rFonts w:ascii="Arial" w:hAnsi="Arial" w:cs="Arial"/>
          <w:sz w:val="28"/>
          <w:szCs w:val="28"/>
        </w:rPr>
        <w:t xml:space="preserve">Great news! The WTBBL Braille Department is putting books on BARD again! We thank you for your patience and are excited to be able to share braille books with you this way once more. Highlights of books recently added include: </w:t>
      </w:r>
    </w:p>
    <w:p w14:paraId="27B4BAFE" w14:textId="77777777" w:rsidR="007037C4" w:rsidRDefault="007037C4" w:rsidP="007037C4">
      <w:pPr>
        <w:rPr>
          <w:rFonts w:ascii="Arial" w:hAnsi="Arial" w:cs="Arial"/>
          <w:sz w:val="28"/>
          <w:szCs w:val="28"/>
        </w:rPr>
      </w:pPr>
    </w:p>
    <w:p w14:paraId="682B9CBE" w14:textId="102C53A8" w:rsidR="007037C4" w:rsidRDefault="007037C4" w:rsidP="007037C4">
      <w:pPr>
        <w:rPr>
          <w:rFonts w:ascii="Arial" w:hAnsi="Arial" w:cs="Arial"/>
          <w:sz w:val="28"/>
          <w:szCs w:val="28"/>
        </w:rPr>
      </w:pPr>
      <w:r w:rsidRPr="007037C4">
        <w:rPr>
          <w:rFonts w:ascii="Arial" w:hAnsi="Arial" w:cs="Arial"/>
          <w:sz w:val="28"/>
          <w:szCs w:val="28"/>
        </w:rPr>
        <w:t>Three books from the Miss Zukas Mysteries series by Jo Dereske:</w:t>
      </w:r>
    </w:p>
    <w:p w14:paraId="26029705" w14:textId="77777777" w:rsidR="007037C4" w:rsidRPr="007037C4" w:rsidRDefault="007037C4" w:rsidP="007037C4">
      <w:pPr>
        <w:rPr>
          <w:rFonts w:ascii="Arial" w:hAnsi="Arial" w:cs="Arial"/>
          <w:sz w:val="28"/>
          <w:szCs w:val="28"/>
        </w:rPr>
      </w:pPr>
    </w:p>
    <w:p w14:paraId="4C685C01" w14:textId="112A8F6C" w:rsidR="007037C4" w:rsidRPr="007037C4" w:rsidRDefault="007037C4" w:rsidP="007037C4">
      <w:pPr>
        <w:pStyle w:val="Heading2"/>
      </w:pPr>
      <w:hyperlink r:id="rId16" w:history="1">
        <w:r w:rsidRPr="007037C4">
          <w:rPr>
            <w:rStyle w:val="Hyperlink"/>
            <w:color w:val="345964" w:themeColor="hyperlink" w:themeShade="BF"/>
          </w:rPr>
          <w:t>BRC10957</w:t>
        </w:r>
      </w:hyperlink>
      <w:r w:rsidRPr="007037C4">
        <w:t xml:space="preserve"> </w:t>
      </w:r>
      <w:r w:rsidRPr="007037C4">
        <w:rPr>
          <w:b/>
          <w:bCs/>
        </w:rPr>
        <w:t xml:space="preserve">Catalogue of Death [#10, Miss Zukas Mysteries] </w:t>
      </w:r>
    </w:p>
    <w:p w14:paraId="55CD91AD" w14:textId="26893F32" w:rsidR="007037C4" w:rsidRDefault="007037C4" w:rsidP="007037C4">
      <w:pPr>
        <w:rPr>
          <w:rFonts w:ascii="Arial" w:hAnsi="Arial" w:cs="Arial"/>
          <w:sz w:val="28"/>
          <w:szCs w:val="28"/>
        </w:rPr>
      </w:pPr>
      <w:r w:rsidRPr="007037C4">
        <w:rPr>
          <w:rFonts w:ascii="Arial" w:hAnsi="Arial" w:cs="Arial"/>
          <w:sz w:val="28"/>
          <w:szCs w:val="28"/>
        </w:rPr>
        <w:t xml:space="preserve">Construction begins on a new library for Bellehaven, a gift of Franklin Harrington, scion of old Bellehaven money, when an explosion destroys the library site, killing the benefactor and a penny-pinching city finance czar. Helma Zukas soon discovers secrets and shady dealings from start to </w:t>
      </w:r>
      <w:r w:rsidRPr="007037C4">
        <w:rPr>
          <w:rFonts w:ascii="Arial" w:hAnsi="Arial" w:cs="Arial"/>
          <w:sz w:val="28"/>
          <w:szCs w:val="28"/>
        </w:rPr>
        <w:lastRenderedPageBreak/>
        <w:t>finish in the library— secrets worth killing for. 2007. Transcriber: Karen Hara</w:t>
      </w:r>
    </w:p>
    <w:p w14:paraId="4B37E30C" w14:textId="77777777" w:rsidR="007037C4" w:rsidRPr="007037C4" w:rsidRDefault="007037C4" w:rsidP="007037C4">
      <w:pPr>
        <w:rPr>
          <w:rFonts w:ascii="Arial" w:hAnsi="Arial" w:cs="Arial"/>
          <w:sz w:val="28"/>
          <w:szCs w:val="28"/>
        </w:rPr>
      </w:pPr>
    </w:p>
    <w:p w14:paraId="3A0E2B96" w14:textId="58CAB455" w:rsidR="007037C4" w:rsidRPr="007037C4" w:rsidRDefault="007037C4" w:rsidP="007037C4">
      <w:pPr>
        <w:pStyle w:val="Heading2"/>
      </w:pPr>
      <w:hyperlink r:id="rId17" w:history="1">
        <w:r w:rsidRPr="007037C4">
          <w:rPr>
            <w:rStyle w:val="Hyperlink"/>
            <w:color w:val="345964" w:themeColor="hyperlink" w:themeShade="BF"/>
          </w:rPr>
          <w:t>BRC01956</w:t>
        </w:r>
      </w:hyperlink>
      <w:r w:rsidRPr="007037C4">
        <w:rPr>
          <w:u w:val="single"/>
        </w:rPr>
        <w:t xml:space="preserve"> </w:t>
      </w:r>
      <w:r w:rsidRPr="007037C4">
        <w:rPr>
          <w:b/>
          <w:bCs/>
        </w:rPr>
        <w:t>Index to Murder</w:t>
      </w:r>
      <w:r w:rsidRPr="007037C4">
        <w:t xml:space="preserve"> </w:t>
      </w:r>
      <w:r w:rsidRPr="007037C4">
        <w:rPr>
          <w:b/>
          <w:bCs/>
        </w:rPr>
        <w:t>[#11, Miss Zukas Mysteries]</w:t>
      </w:r>
      <w:r w:rsidRPr="007037C4">
        <w:t xml:space="preserve"> </w:t>
      </w:r>
    </w:p>
    <w:p w14:paraId="6C6997FE" w14:textId="3A9EE38A" w:rsidR="007037C4" w:rsidRDefault="007037C4" w:rsidP="007037C4">
      <w:pPr>
        <w:rPr>
          <w:rFonts w:ascii="Arial" w:hAnsi="Arial" w:cs="Arial"/>
          <w:sz w:val="28"/>
          <w:szCs w:val="28"/>
        </w:rPr>
      </w:pPr>
      <w:r w:rsidRPr="007037C4">
        <w:rPr>
          <w:rFonts w:ascii="Arial" w:hAnsi="Arial" w:cs="Arial"/>
          <w:sz w:val="28"/>
          <w:szCs w:val="28"/>
        </w:rPr>
        <w:t>Miss Zukas's friend Ruth had two of her paintings of an old lover stolen. That man died in mysterious circumstances. In Miss Zukas's world, one mysterious death often leads to another. 2008. Transcriber: Gail Viscione</w:t>
      </w:r>
    </w:p>
    <w:p w14:paraId="0A3F3E46" w14:textId="77777777" w:rsidR="007037C4" w:rsidRPr="007037C4" w:rsidRDefault="007037C4" w:rsidP="007037C4">
      <w:pPr>
        <w:rPr>
          <w:rFonts w:ascii="Arial" w:hAnsi="Arial" w:cs="Arial"/>
          <w:sz w:val="28"/>
          <w:szCs w:val="28"/>
        </w:rPr>
      </w:pPr>
    </w:p>
    <w:p w14:paraId="3744BD5A" w14:textId="4EB2D458" w:rsidR="007037C4" w:rsidRPr="007037C4" w:rsidRDefault="007037C4" w:rsidP="007037C4">
      <w:pPr>
        <w:pStyle w:val="Heading2"/>
      </w:pPr>
      <w:hyperlink r:id="rId18" w:history="1">
        <w:r w:rsidRPr="007037C4">
          <w:rPr>
            <w:rStyle w:val="Hyperlink"/>
            <w:color w:val="345964" w:themeColor="hyperlink" w:themeShade="BF"/>
          </w:rPr>
          <w:t>BRC10956</w:t>
        </w:r>
      </w:hyperlink>
      <w:r w:rsidRPr="007037C4">
        <w:t xml:space="preserve"> </w:t>
      </w:r>
      <w:r w:rsidRPr="007037C4">
        <w:rPr>
          <w:b/>
          <w:bCs/>
        </w:rPr>
        <w:t>Farewell, Miss Zukas [#12, Miss Zukas Mysteries]</w:t>
      </w:r>
      <w:r w:rsidRPr="007037C4">
        <w:t xml:space="preserve"> </w:t>
      </w:r>
    </w:p>
    <w:p w14:paraId="4B5D90DD" w14:textId="6320E8D4" w:rsidR="007037C4" w:rsidRPr="008B2451" w:rsidRDefault="007037C4" w:rsidP="007037C4">
      <w:pPr>
        <w:rPr>
          <w:rFonts w:ascii="Arial" w:hAnsi="Arial" w:cs="Arial"/>
          <w:sz w:val="28"/>
          <w:szCs w:val="28"/>
        </w:rPr>
      </w:pPr>
      <w:r w:rsidRPr="007037C4">
        <w:rPr>
          <w:rFonts w:ascii="Arial" w:hAnsi="Arial" w:cs="Arial"/>
          <w:sz w:val="28"/>
          <w:szCs w:val="28"/>
        </w:rPr>
        <w:t>In Farewell, Miss Zukas, the twelfth and concluding Miss Zukas mystery, the chief finally pops the question to Miss Helma Zukas, librarian par excellence. But before Bellehaven, Washington can rejoice, Helma's mother and Aunt Em are robbed and the alleged robber lies dead - or does he? Transcriber: Gail Viscione</w:t>
      </w:r>
    </w:p>
    <w:p w14:paraId="1D216690" w14:textId="1234BAEB" w:rsidR="003B79DB" w:rsidRPr="008B2451" w:rsidRDefault="003B79DB" w:rsidP="00BF1D08">
      <w:pPr>
        <w:pStyle w:val="Heading1"/>
        <w:rPr>
          <w:rFonts w:ascii="Arial" w:hAnsi="Arial" w:cs="Arial"/>
        </w:rPr>
      </w:pPr>
      <w:r w:rsidRPr="008B2451">
        <w:rPr>
          <w:rFonts w:ascii="Arial" w:hAnsi="Arial" w:cs="Arial"/>
        </w:rPr>
        <w:t>Volunteer Spotlight by Hazelle Withers</w:t>
      </w:r>
    </w:p>
    <w:p w14:paraId="25685B69" w14:textId="1CD55DE9" w:rsidR="003B79DB" w:rsidRPr="008B2451" w:rsidRDefault="003B79DB" w:rsidP="00CF6793">
      <w:pPr>
        <w:rPr>
          <w:rFonts w:ascii="Arial" w:hAnsi="Arial" w:cs="Arial"/>
          <w:sz w:val="28"/>
          <w:szCs w:val="28"/>
        </w:rPr>
      </w:pPr>
      <w:r w:rsidRPr="008B2451">
        <w:rPr>
          <w:rFonts w:ascii="Arial" w:hAnsi="Arial" w:cs="Arial"/>
          <w:sz w:val="28"/>
          <w:szCs w:val="28"/>
        </w:rPr>
        <w:t>At WTBBL, Michael Memmo has become a familiar voice. Now narrating his 75th audiobook, Michael has spent nearly a decade volunteering as an audiobook narrator and reviewer. He was recently honored with an award from WTBBL during our volunteer appreciation celebration, recognizing his incredible achievement of over 2,000 hours of service.</w:t>
      </w:r>
    </w:p>
    <w:p w14:paraId="7A77FAD3" w14:textId="77777777" w:rsidR="0077244E" w:rsidRPr="008B2451" w:rsidRDefault="0077244E" w:rsidP="0077244E">
      <w:pPr>
        <w:ind w:firstLine="720"/>
        <w:rPr>
          <w:rFonts w:ascii="Arial" w:hAnsi="Arial" w:cs="Arial"/>
          <w:sz w:val="28"/>
          <w:szCs w:val="28"/>
        </w:rPr>
      </w:pPr>
    </w:p>
    <w:p w14:paraId="2F878E5B" w14:textId="3D8F8CEC" w:rsidR="003B79DB" w:rsidRPr="008B2451" w:rsidRDefault="003B79DB" w:rsidP="00CF6793">
      <w:pPr>
        <w:rPr>
          <w:rFonts w:ascii="Arial" w:hAnsi="Arial" w:cs="Arial"/>
          <w:sz w:val="28"/>
          <w:szCs w:val="28"/>
        </w:rPr>
      </w:pPr>
      <w:r w:rsidRPr="008B2451">
        <w:rPr>
          <w:rFonts w:ascii="Arial" w:hAnsi="Arial" w:cs="Arial"/>
          <w:sz w:val="28"/>
          <w:szCs w:val="28"/>
        </w:rPr>
        <w:t>Long before stepping into the recording booth</w:t>
      </w:r>
      <w:r w:rsidR="006300F9" w:rsidRPr="008B2451">
        <w:rPr>
          <w:rFonts w:ascii="Arial" w:hAnsi="Arial" w:cs="Arial"/>
          <w:sz w:val="28"/>
          <w:szCs w:val="28"/>
        </w:rPr>
        <w:t>,</w:t>
      </w:r>
      <w:r w:rsidRPr="008B2451">
        <w:rPr>
          <w:rFonts w:ascii="Arial" w:hAnsi="Arial" w:cs="Arial"/>
          <w:sz w:val="28"/>
          <w:szCs w:val="28"/>
        </w:rPr>
        <w:t xml:space="preserve"> he read the entire </w:t>
      </w:r>
      <w:r w:rsidRPr="008B2451">
        <w:rPr>
          <w:rFonts w:ascii="Arial" w:hAnsi="Arial" w:cs="Arial"/>
          <w:b/>
          <w:bCs/>
          <w:sz w:val="28"/>
          <w:szCs w:val="28"/>
        </w:rPr>
        <w:t>Lord of the Rings</w:t>
      </w:r>
      <w:r w:rsidRPr="008B2451">
        <w:rPr>
          <w:rFonts w:ascii="Arial" w:hAnsi="Arial" w:cs="Arial"/>
          <w:sz w:val="28"/>
          <w:szCs w:val="28"/>
        </w:rPr>
        <w:t xml:space="preserve"> trilogy (</w:t>
      </w:r>
      <w:hyperlink r:id="rId19" w:history="1">
        <w:r w:rsidR="00F13FEE" w:rsidRPr="008B2451">
          <w:rPr>
            <w:rStyle w:val="Hyperlink"/>
            <w:rFonts w:ascii="Arial" w:hAnsi="Arial" w:cs="Arial"/>
            <w:sz w:val="28"/>
            <w:szCs w:val="28"/>
          </w:rPr>
          <w:t>DB123864</w:t>
        </w:r>
      </w:hyperlink>
      <w:r w:rsidR="00F13FEE" w:rsidRPr="008B2451">
        <w:rPr>
          <w:rFonts w:ascii="Arial" w:hAnsi="Arial" w:cs="Arial"/>
          <w:sz w:val="28"/>
          <w:szCs w:val="28"/>
        </w:rPr>
        <w:t xml:space="preserve">, </w:t>
      </w:r>
      <w:hyperlink r:id="rId20" w:history="1">
        <w:r w:rsidR="00F13FEE" w:rsidRPr="008B2451">
          <w:rPr>
            <w:rStyle w:val="Hyperlink"/>
            <w:rFonts w:ascii="Arial" w:hAnsi="Arial" w:cs="Arial"/>
            <w:sz w:val="28"/>
            <w:szCs w:val="28"/>
          </w:rPr>
          <w:t>DB123865</w:t>
        </w:r>
      </w:hyperlink>
      <w:r w:rsidR="00F13FEE" w:rsidRPr="008B2451">
        <w:rPr>
          <w:rFonts w:ascii="Arial" w:hAnsi="Arial" w:cs="Arial"/>
          <w:sz w:val="28"/>
          <w:szCs w:val="28"/>
        </w:rPr>
        <w:t xml:space="preserve">, </w:t>
      </w:r>
      <w:hyperlink r:id="rId21" w:history="1">
        <w:r w:rsidR="00F13FEE" w:rsidRPr="008B2451">
          <w:rPr>
            <w:rStyle w:val="Hyperlink"/>
            <w:rFonts w:ascii="Arial" w:hAnsi="Arial" w:cs="Arial"/>
            <w:sz w:val="28"/>
            <w:szCs w:val="28"/>
          </w:rPr>
          <w:t>DB123866</w:t>
        </w:r>
      </w:hyperlink>
      <w:r w:rsidR="00F13FEE" w:rsidRPr="008B2451">
        <w:rPr>
          <w:rFonts w:ascii="Arial" w:hAnsi="Arial" w:cs="Arial"/>
          <w:sz w:val="28"/>
          <w:szCs w:val="28"/>
        </w:rPr>
        <w:t xml:space="preserve">, </w:t>
      </w:r>
      <w:hyperlink r:id="rId22" w:history="1">
        <w:r w:rsidRPr="008B2451">
          <w:rPr>
            <w:rStyle w:val="Hyperlink"/>
            <w:rFonts w:ascii="Arial" w:hAnsi="Arial" w:cs="Arial"/>
            <w:sz w:val="28"/>
            <w:szCs w:val="28"/>
          </w:rPr>
          <w:t>BR0</w:t>
        </w:r>
        <w:r w:rsidR="006300F9" w:rsidRPr="008B2451">
          <w:rPr>
            <w:rStyle w:val="Hyperlink"/>
            <w:rFonts w:ascii="Arial" w:hAnsi="Arial" w:cs="Arial"/>
            <w:sz w:val="28"/>
            <w:szCs w:val="28"/>
          </w:rPr>
          <w:t>0</w:t>
        </w:r>
        <w:r w:rsidRPr="008B2451">
          <w:rPr>
            <w:rStyle w:val="Hyperlink"/>
            <w:rFonts w:ascii="Arial" w:hAnsi="Arial" w:cs="Arial"/>
            <w:sz w:val="28"/>
            <w:szCs w:val="28"/>
          </w:rPr>
          <w:t>9745</w:t>
        </w:r>
      </w:hyperlink>
      <w:r w:rsidRPr="008B2451">
        <w:rPr>
          <w:rFonts w:ascii="Arial" w:hAnsi="Arial" w:cs="Arial"/>
          <w:sz w:val="28"/>
          <w:szCs w:val="28"/>
        </w:rPr>
        <w:t xml:space="preserve">, </w:t>
      </w:r>
      <w:hyperlink r:id="rId23" w:history="1">
        <w:r w:rsidRPr="008B2451">
          <w:rPr>
            <w:rStyle w:val="Hyperlink"/>
            <w:rFonts w:ascii="Arial" w:hAnsi="Arial" w:cs="Arial"/>
            <w:sz w:val="28"/>
            <w:szCs w:val="28"/>
          </w:rPr>
          <w:t>BR0</w:t>
        </w:r>
        <w:r w:rsidR="006300F9" w:rsidRPr="008B2451">
          <w:rPr>
            <w:rStyle w:val="Hyperlink"/>
            <w:rFonts w:ascii="Arial" w:hAnsi="Arial" w:cs="Arial"/>
            <w:sz w:val="28"/>
            <w:szCs w:val="28"/>
          </w:rPr>
          <w:t>0</w:t>
        </w:r>
        <w:r w:rsidRPr="008B2451">
          <w:rPr>
            <w:rStyle w:val="Hyperlink"/>
            <w:rFonts w:ascii="Arial" w:hAnsi="Arial" w:cs="Arial"/>
            <w:sz w:val="28"/>
            <w:szCs w:val="28"/>
          </w:rPr>
          <w:t>9747</w:t>
        </w:r>
      </w:hyperlink>
      <w:r w:rsidRPr="008B2451">
        <w:rPr>
          <w:rFonts w:ascii="Arial" w:hAnsi="Arial" w:cs="Arial"/>
          <w:sz w:val="28"/>
          <w:szCs w:val="28"/>
        </w:rPr>
        <w:t xml:space="preserve">, </w:t>
      </w:r>
      <w:hyperlink r:id="rId24" w:history="1">
        <w:r w:rsidRPr="008B2451">
          <w:rPr>
            <w:rStyle w:val="Hyperlink"/>
            <w:rFonts w:ascii="Arial" w:hAnsi="Arial" w:cs="Arial"/>
            <w:sz w:val="28"/>
            <w:szCs w:val="28"/>
          </w:rPr>
          <w:t>BR0</w:t>
        </w:r>
        <w:r w:rsidR="006300F9" w:rsidRPr="008B2451">
          <w:rPr>
            <w:rStyle w:val="Hyperlink"/>
            <w:rFonts w:ascii="Arial" w:hAnsi="Arial" w:cs="Arial"/>
            <w:sz w:val="28"/>
            <w:szCs w:val="28"/>
          </w:rPr>
          <w:t>0</w:t>
        </w:r>
        <w:r w:rsidRPr="008B2451">
          <w:rPr>
            <w:rStyle w:val="Hyperlink"/>
            <w:rFonts w:ascii="Arial" w:hAnsi="Arial" w:cs="Arial"/>
            <w:sz w:val="28"/>
            <w:szCs w:val="28"/>
          </w:rPr>
          <w:t>9749</w:t>
        </w:r>
      </w:hyperlink>
      <w:r w:rsidRPr="008B2451">
        <w:rPr>
          <w:rFonts w:ascii="Arial" w:hAnsi="Arial" w:cs="Arial"/>
          <w:sz w:val="28"/>
          <w:szCs w:val="28"/>
        </w:rPr>
        <w:t xml:space="preserve">,) out loud to his wife while she crocheted. </w:t>
      </w:r>
      <w:r w:rsidR="00C64541" w:rsidRPr="008B2451">
        <w:rPr>
          <w:rFonts w:ascii="Arial" w:hAnsi="Arial" w:cs="Arial"/>
          <w:sz w:val="28"/>
          <w:szCs w:val="28"/>
        </w:rPr>
        <w:t>However, h</w:t>
      </w:r>
      <w:r w:rsidRPr="008B2451">
        <w:rPr>
          <w:rFonts w:ascii="Arial" w:hAnsi="Arial" w:cs="Arial"/>
          <w:sz w:val="28"/>
          <w:szCs w:val="28"/>
        </w:rPr>
        <w:t xml:space="preserve">is love for the sci-fi genre began long before this. During his first trip to the Seattle Public Central Library at </w:t>
      </w:r>
      <w:r w:rsidR="00482FA0" w:rsidRPr="008B2451">
        <w:rPr>
          <w:rFonts w:ascii="Arial" w:hAnsi="Arial" w:cs="Arial"/>
          <w:sz w:val="28"/>
          <w:szCs w:val="28"/>
        </w:rPr>
        <w:t xml:space="preserve">10 </w:t>
      </w:r>
      <w:r w:rsidRPr="008B2451">
        <w:rPr>
          <w:rFonts w:ascii="Arial" w:hAnsi="Arial" w:cs="Arial"/>
          <w:sz w:val="28"/>
          <w:szCs w:val="28"/>
        </w:rPr>
        <w:t xml:space="preserve">years old, he borrowed </w:t>
      </w:r>
      <w:r w:rsidRPr="008B2451">
        <w:rPr>
          <w:rFonts w:ascii="Arial" w:hAnsi="Arial" w:cs="Arial"/>
          <w:b/>
          <w:bCs/>
          <w:sz w:val="28"/>
          <w:szCs w:val="28"/>
        </w:rPr>
        <w:t>Tunnel in the Sky</w:t>
      </w:r>
      <w:r w:rsidRPr="008B2451">
        <w:rPr>
          <w:rFonts w:ascii="Arial" w:hAnsi="Arial" w:cs="Arial"/>
          <w:sz w:val="28"/>
          <w:szCs w:val="28"/>
        </w:rPr>
        <w:t xml:space="preserve"> </w:t>
      </w:r>
      <w:r w:rsidR="00313B57" w:rsidRPr="008B2451">
        <w:rPr>
          <w:rFonts w:ascii="Arial" w:hAnsi="Arial" w:cs="Arial"/>
          <w:sz w:val="28"/>
          <w:szCs w:val="28"/>
        </w:rPr>
        <w:t>(</w:t>
      </w:r>
      <w:hyperlink r:id="rId25" w:history="1">
        <w:r w:rsidR="00313B57" w:rsidRPr="008B2451">
          <w:rPr>
            <w:rStyle w:val="Hyperlink"/>
            <w:rFonts w:ascii="Arial" w:hAnsi="Arial" w:cs="Arial"/>
            <w:sz w:val="28"/>
            <w:szCs w:val="28"/>
          </w:rPr>
          <w:t>DB013216</w:t>
        </w:r>
      </w:hyperlink>
      <w:r w:rsidR="00313B57" w:rsidRPr="008B2451">
        <w:rPr>
          <w:rFonts w:ascii="Arial" w:hAnsi="Arial" w:cs="Arial"/>
          <w:sz w:val="28"/>
          <w:szCs w:val="28"/>
        </w:rPr>
        <w:t xml:space="preserve">) </w:t>
      </w:r>
      <w:r w:rsidRPr="008B2451">
        <w:rPr>
          <w:rFonts w:ascii="Arial" w:hAnsi="Arial" w:cs="Arial"/>
          <w:sz w:val="28"/>
          <w:szCs w:val="28"/>
        </w:rPr>
        <w:t>by Robert Heinlein. “Everything changed from then on,” he recalls. This book introduced him to the amazing world of science fiction. Ever since, he has been an avid fan of the genre and has had a passion for reading</w:t>
      </w:r>
      <w:r w:rsidR="00482FA0" w:rsidRPr="008B2451">
        <w:rPr>
          <w:rFonts w:ascii="Arial" w:hAnsi="Arial" w:cs="Arial"/>
          <w:sz w:val="28"/>
          <w:szCs w:val="28"/>
        </w:rPr>
        <w:t xml:space="preserve"> </w:t>
      </w:r>
      <w:r w:rsidR="0077244E" w:rsidRPr="008B2451">
        <w:rPr>
          <w:rFonts w:ascii="Arial" w:hAnsi="Arial" w:cs="Arial"/>
          <w:sz w:val="28"/>
          <w:szCs w:val="28"/>
        </w:rPr>
        <w:t>–</w:t>
      </w:r>
      <w:r w:rsidR="00482FA0" w:rsidRPr="008B2451">
        <w:rPr>
          <w:rFonts w:ascii="Arial" w:hAnsi="Arial" w:cs="Arial"/>
          <w:sz w:val="28"/>
          <w:szCs w:val="28"/>
        </w:rPr>
        <w:t xml:space="preserve"> </w:t>
      </w:r>
      <w:r w:rsidR="0077244E" w:rsidRPr="008B2451">
        <w:rPr>
          <w:rFonts w:ascii="Arial" w:hAnsi="Arial" w:cs="Arial"/>
          <w:sz w:val="28"/>
          <w:szCs w:val="28"/>
        </w:rPr>
        <w:t>even doing so aloud for family on road trips!</w:t>
      </w:r>
    </w:p>
    <w:p w14:paraId="5897162B" w14:textId="77777777" w:rsidR="0077244E" w:rsidRPr="008B2451" w:rsidRDefault="0077244E" w:rsidP="0077244E">
      <w:pPr>
        <w:ind w:firstLine="720"/>
        <w:rPr>
          <w:rFonts w:ascii="Arial" w:hAnsi="Arial" w:cs="Arial"/>
          <w:sz w:val="28"/>
          <w:szCs w:val="28"/>
        </w:rPr>
      </w:pPr>
    </w:p>
    <w:p w14:paraId="7E6D1046" w14:textId="3A5A843B" w:rsidR="003B79DB" w:rsidRPr="008B2451" w:rsidRDefault="003B79DB" w:rsidP="00CF6793">
      <w:pPr>
        <w:rPr>
          <w:rFonts w:ascii="Arial" w:hAnsi="Arial" w:cs="Arial"/>
          <w:sz w:val="28"/>
          <w:szCs w:val="28"/>
        </w:rPr>
      </w:pPr>
      <w:r w:rsidRPr="008B2451">
        <w:rPr>
          <w:rFonts w:ascii="Arial" w:hAnsi="Arial" w:cs="Arial"/>
          <w:sz w:val="28"/>
          <w:szCs w:val="28"/>
        </w:rPr>
        <w:t xml:space="preserve">Today, </w:t>
      </w:r>
      <w:r w:rsidR="00313B57" w:rsidRPr="008B2451">
        <w:rPr>
          <w:rFonts w:ascii="Arial" w:hAnsi="Arial" w:cs="Arial"/>
          <w:sz w:val="28"/>
          <w:szCs w:val="28"/>
        </w:rPr>
        <w:t xml:space="preserve">Michael </w:t>
      </w:r>
      <w:r w:rsidRPr="008B2451">
        <w:rPr>
          <w:rFonts w:ascii="Arial" w:hAnsi="Arial" w:cs="Arial"/>
          <w:sz w:val="28"/>
          <w:szCs w:val="28"/>
        </w:rPr>
        <w:t xml:space="preserve">is reading (and narrating) </w:t>
      </w:r>
      <w:r w:rsidRPr="008B2451">
        <w:rPr>
          <w:rFonts w:ascii="Arial" w:hAnsi="Arial" w:cs="Arial"/>
          <w:b/>
          <w:bCs/>
          <w:sz w:val="28"/>
          <w:szCs w:val="28"/>
        </w:rPr>
        <w:t>Rock and Roll Archaeologist: How I Chased Down Kurt's Stratocaster, the ‘Layla’ Guitar, and Janis's Boa</w:t>
      </w:r>
      <w:r w:rsidRPr="008B2451">
        <w:rPr>
          <w:rFonts w:ascii="Arial" w:hAnsi="Arial" w:cs="Arial"/>
          <w:sz w:val="28"/>
          <w:szCs w:val="28"/>
        </w:rPr>
        <w:t xml:space="preserve"> </w:t>
      </w:r>
      <w:r w:rsidR="00313B57" w:rsidRPr="008B2451">
        <w:rPr>
          <w:rFonts w:ascii="Arial" w:hAnsi="Arial" w:cs="Arial"/>
          <w:sz w:val="28"/>
          <w:szCs w:val="28"/>
        </w:rPr>
        <w:t>(</w:t>
      </w:r>
      <w:hyperlink r:id="rId26" w:history="1">
        <w:r w:rsidR="00313B57" w:rsidRPr="008B2451">
          <w:rPr>
            <w:rStyle w:val="Hyperlink"/>
            <w:rFonts w:ascii="Arial" w:hAnsi="Arial" w:cs="Arial"/>
            <w:sz w:val="28"/>
            <w:szCs w:val="28"/>
          </w:rPr>
          <w:t>DBC31121</w:t>
        </w:r>
      </w:hyperlink>
      <w:r w:rsidR="00C0218F" w:rsidRPr="008B2451">
        <w:rPr>
          <w:rFonts w:ascii="Arial" w:hAnsi="Arial" w:cs="Arial"/>
        </w:rPr>
        <w:t xml:space="preserve"> </w:t>
      </w:r>
      <w:r w:rsidR="00C0218F" w:rsidRPr="008B2451">
        <w:rPr>
          <w:rFonts w:ascii="Arial" w:hAnsi="Arial" w:cs="Arial"/>
          <w:sz w:val="28"/>
          <w:szCs w:val="28"/>
        </w:rPr>
        <w:t>in progress</w:t>
      </w:r>
      <w:r w:rsidR="00313B57" w:rsidRPr="008B2451">
        <w:rPr>
          <w:rFonts w:ascii="Arial" w:hAnsi="Arial" w:cs="Arial"/>
          <w:sz w:val="28"/>
          <w:szCs w:val="28"/>
        </w:rPr>
        <w:t xml:space="preserve">) </w:t>
      </w:r>
      <w:r w:rsidRPr="008B2451">
        <w:rPr>
          <w:rFonts w:ascii="Arial" w:hAnsi="Arial" w:cs="Arial"/>
          <w:sz w:val="28"/>
          <w:szCs w:val="28"/>
        </w:rPr>
        <w:t>by Peter Blecha. This book is of special interest to him</w:t>
      </w:r>
      <w:r w:rsidR="00482FA0" w:rsidRPr="008B2451">
        <w:rPr>
          <w:rFonts w:ascii="Arial" w:hAnsi="Arial" w:cs="Arial"/>
          <w:sz w:val="28"/>
          <w:szCs w:val="28"/>
        </w:rPr>
        <w:t>,</w:t>
      </w:r>
      <w:r w:rsidRPr="008B2451">
        <w:rPr>
          <w:rFonts w:ascii="Arial" w:hAnsi="Arial" w:cs="Arial"/>
          <w:sz w:val="28"/>
          <w:szCs w:val="28"/>
        </w:rPr>
        <w:t xml:space="preserve"> given his deep ties to music. Raised in Seattle’s live music scene where his mother owned a local club, </w:t>
      </w:r>
      <w:r w:rsidR="00313B57" w:rsidRPr="008B2451">
        <w:rPr>
          <w:rFonts w:ascii="Arial" w:hAnsi="Arial" w:cs="Arial"/>
          <w:sz w:val="28"/>
          <w:szCs w:val="28"/>
        </w:rPr>
        <w:t xml:space="preserve">Michael </w:t>
      </w:r>
      <w:r w:rsidRPr="008B2451">
        <w:rPr>
          <w:rFonts w:ascii="Arial" w:hAnsi="Arial" w:cs="Arial"/>
          <w:sz w:val="28"/>
          <w:szCs w:val="28"/>
        </w:rPr>
        <w:t xml:space="preserve">spent his youth in </w:t>
      </w:r>
      <w:r w:rsidRPr="008B2451">
        <w:rPr>
          <w:rFonts w:ascii="Arial" w:hAnsi="Arial" w:cs="Arial"/>
          <w:sz w:val="28"/>
          <w:szCs w:val="28"/>
        </w:rPr>
        <w:lastRenderedPageBreak/>
        <w:t xml:space="preserve">venues and around musicians. He later became one himself, performing at the </w:t>
      </w:r>
      <w:r w:rsidR="00313B57" w:rsidRPr="008B2451">
        <w:rPr>
          <w:rFonts w:ascii="Arial" w:hAnsi="Arial" w:cs="Arial"/>
          <w:sz w:val="28"/>
          <w:szCs w:val="28"/>
        </w:rPr>
        <w:t xml:space="preserve">Northwest </w:t>
      </w:r>
      <w:r w:rsidRPr="008B2451">
        <w:rPr>
          <w:rFonts w:ascii="Arial" w:hAnsi="Arial" w:cs="Arial"/>
          <w:sz w:val="28"/>
          <w:szCs w:val="28"/>
        </w:rPr>
        <w:t>Folklife Festival several times</w:t>
      </w:r>
      <w:r w:rsidR="00924049" w:rsidRPr="008B2451">
        <w:rPr>
          <w:rFonts w:ascii="Arial" w:hAnsi="Arial" w:cs="Arial"/>
          <w:sz w:val="28"/>
          <w:szCs w:val="28"/>
        </w:rPr>
        <w:t>.</w:t>
      </w:r>
    </w:p>
    <w:p w14:paraId="538E151D" w14:textId="77777777" w:rsidR="0077244E" w:rsidRPr="008B2451" w:rsidRDefault="0077244E" w:rsidP="0077244E">
      <w:pPr>
        <w:ind w:firstLine="720"/>
        <w:rPr>
          <w:rFonts w:ascii="Arial" w:hAnsi="Arial" w:cs="Arial"/>
          <w:sz w:val="28"/>
          <w:szCs w:val="28"/>
        </w:rPr>
      </w:pPr>
    </w:p>
    <w:p w14:paraId="1EBD63A5" w14:textId="77CD4B67" w:rsidR="00911F4F" w:rsidRPr="008B2451" w:rsidRDefault="003B79DB" w:rsidP="0077244E">
      <w:pPr>
        <w:rPr>
          <w:rFonts w:ascii="Arial" w:hAnsi="Arial" w:cs="Arial"/>
          <w:sz w:val="28"/>
          <w:szCs w:val="28"/>
        </w:rPr>
      </w:pPr>
      <w:r w:rsidRPr="008B2451">
        <w:rPr>
          <w:rFonts w:ascii="Arial" w:hAnsi="Arial" w:cs="Arial"/>
          <w:sz w:val="28"/>
          <w:szCs w:val="28"/>
        </w:rPr>
        <w:t xml:space="preserve">WTBBL has been a constant in Michael’s life and holds a long-standing place in his memory of Seattle. He </w:t>
      </w:r>
      <w:r w:rsidR="00C64541" w:rsidRPr="008B2451">
        <w:rPr>
          <w:rFonts w:ascii="Arial" w:hAnsi="Arial" w:cs="Arial"/>
          <w:sz w:val="28"/>
          <w:szCs w:val="28"/>
        </w:rPr>
        <w:t xml:space="preserve">even </w:t>
      </w:r>
      <w:r w:rsidRPr="008B2451">
        <w:rPr>
          <w:rFonts w:ascii="Arial" w:hAnsi="Arial" w:cs="Arial"/>
          <w:sz w:val="28"/>
          <w:szCs w:val="28"/>
        </w:rPr>
        <w:t xml:space="preserve">remembers when the building was still a car dealership! </w:t>
      </w:r>
      <w:r w:rsidR="00482FA0" w:rsidRPr="008B2451">
        <w:rPr>
          <w:rFonts w:ascii="Arial" w:hAnsi="Arial" w:cs="Arial"/>
          <w:sz w:val="28"/>
          <w:szCs w:val="28"/>
        </w:rPr>
        <w:t>Now</w:t>
      </w:r>
      <w:r w:rsidRPr="008B2451">
        <w:rPr>
          <w:rFonts w:ascii="Arial" w:hAnsi="Arial" w:cs="Arial"/>
          <w:sz w:val="28"/>
          <w:szCs w:val="28"/>
        </w:rPr>
        <w:t>, it is where he merges his love of books, storytelling, and passions. Through every recording, Michael shares not just stories but also a lifetime of experience as a reader and Seattleite.</w:t>
      </w:r>
    </w:p>
    <w:p w14:paraId="462296ED" w14:textId="5D0CED21" w:rsidR="003B79DB" w:rsidRPr="008B2451" w:rsidRDefault="003B79DB" w:rsidP="00BF1D08">
      <w:pPr>
        <w:pStyle w:val="Heading1"/>
        <w:rPr>
          <w:rFonts w:ascii="Arial" w:hAnsi="Arial" w:cs="Arial"/>
        </w:rPr>
      </w:pPr>
      <w:r w:rsidRPr="008B2451">
        <w:rPr>
          <w:rFonts w:ascii="Arial" w:hAnsi="Arial" w:cs="Arial"/>
        </w:rPr>
        <w:t>Ways You Can Help to Bridge the Gap by Jennifer Kilbourn</w:t>
      </w:r>
    </w:p>
    <w:p w14:paraId="3804EF7E" w14:textId="22A821E8" w:rsidR="003B79DB" w:rsidRPr="008B2451" w:rsidRDefault="003B79DB" w:rsidP="00313B57">
      <w:pPr>
        <w:rPr>
          <w:rFonts w:ascii="Arial" w:hAnsi="Arial" w:cs="Arial"/>
          <w:sz w:val="28"/>
          <w:szCs w:val="28"/>
        </w:rPr>
      </w:pPr>
      <w:r w:rsidRPr="008B2451">
        <w:rPr>
          <w:rFonts w:ascii="Arial" w:hAnsi="Arial" w:cs="Arial"/>
          <w:sz w:val="28"/>
          <w:szCs w:val="28"/>
        </w:rPr>
        <w:t xml:space="preserve">A hearty and heartfelt </w:t>
      </w:r>
      <w:r w:rsidRPr="008B2451">
        <w:rPr>
          <w:rFonts w:ascii="Arial" w:hAnsi="Arial" w:cs="Arial"/>
          <w:i/>
          <w:iCs/>
          <w:sz w:val="28"/>
          <w:szCs w:val="28"/>
        </w:rPr>
        <w:t>Thank You!</w:t>
      </w:r>
      <w:r w:rsidRPr="008B2451">
        <w:rPr>
          <w:rFonts w:ascii="Arial" w:hAnsi="Arial" w:cs="Arial"/>
          <w:sz w:val="28"/>
          <w:szCs w:val="28"/>
        </w:rPr>
        <w:t xml:space="preserve"> to the many patrons who stepped up as soon as you heard the news </w:t>
      </w:r>
      <w:r w:rsidR="00482FA0" w:rsidRPr="008B2451">
        <w:rPr>
          <w:rFonts w:ascii="Arial" w:hAnsi="Arial" w:cs="Arial"/>
          <w:sz w:val="28"/>
          <w:szCs w:val="28"/>
        </w:rPr>
        <w:t xml:space="preserve">of devastating cutbacks at WTBBL </w:t>
      </w:r>
      <w:r w:rsidRPr="008B2451">
        <w:rPr>
          <w:rFonts w:ascii="Arial" w:hAnsi="Arial" w:cs="Arial"/>
          <w:sz w:val="28"/>
          <w:szCs w:val="28"/>
        </w:rPr>
        <w:t xml:space="preserve">and gave generously during this May’s </w:t>
      </w:r>
      <w:r w:rsidR="003901F8" w:rsidRPr="008B2451">
        <w:rPr>
          <w:rFonts w:ascii="Arial" w:hAnsi="Arial" w:cs="Arial"/>
          <w:sz w:val="28"/>
          <w:szCs w:val="28"/>
        </w:rPr>
        <w:t>fundraiser</w:t>
      </w:r>
      <w:r w:rsidR="00482FA0" w:rsidRPr="008B2451">
        <w:rPr>
          <w:rFonts w:ascii="Arial" w:hAnsi="Arial" w:cs="Arial"/>
          <w:sz w:val="28"/>
          <w:szCs w:val="28"/>
        </w:rPr>
        <w:t>,</w:t>
      </w:r>
      <w:r w:rsidR="003901F8" w:rsidRPr="008B2451">
        <w:rPr>
          <w:rFonts w:ascii="Arial" w:hAnsi="Arial" w:cs="Arial"/>
          <w:sz w:val="28"/>
          <w:szCs w:val="28"/>
        </w:rPr>
        <w:t xml:space="preserve"> </w:t>
      </w:r>
      <w:r w:rsidRPr="008B2451">
        <w:rPr>
          <w:rFonts w:ascii="Arial" w:hAnsi="Arial" w:cs="Arial"/>
          <w:sz w:val="28"/>
          <w:szCs w:val="28"/>
        </w:rPr>
        <w:t>GiveBig 2025. The outpouring of not only financial support, but your words of empathy and encouragement have helped us all</w:t>
      </w:r>
      <w:r w:rsidR="0000070C" w:rsidRPr="008B2451">
        <w:rPr>
          <w:rFonts w:ascii="Arial" w:hAnsi="Arial" w:cs="Arial"/>
          <w:sz w:val="28"/>
          <w:szCs w:val="28"/>
        </w:rPr>
        <w:t xml:space="preserve"> </w:t>
      </w:r>
      <w:r w:rsidRPr="008B2451">
        <w:rPr>
          <w:rFonts w:ascii="Arial" w:hAnsi="Arial" w:cs="Arial"/>
          <w:sz w:val="28"/>
          <w:szCs w:val="28"/>
        </w:rPr>
        <w:t>as staff</w:t>
      </w:r>
      <w:r w:rsidR="00CF6793" w:rsidRPr="008B2451">
        <w:rPr>
          <w:rFonts w:ascii="Arial" w:hAnsi="Arial" w:cs="Arial"/>
          <w:sz w:val="28"/>
          <w:szCs w:val="28"/>
        </w:rPr>
        <w:t xml:space="preserve"> </w:t>
      </w:r>
      <w:r w:rsidR="00313B57" w:rsidRPr="008B2451">
        <w:rPr>
          <w:rFonts w:ascii="Arial" w:hAnsi="Arial" w:cs="Arial"/>
          <w:sz w:val="28"/>
          <w:szCs w:val="28"/>
        </w:rPr>
        <w:t>as</w:t>
      </w:r>
      <w:r w:rsidRPr="008B2451">
        <w:rPr>
          <w:rFonts w:ascii="Arial" w:hAnsi="Arial" w:cs="Arial"/>
          <w:sz w:val="28"/>
          <w:szCs w:val="28"/>
        </w:rPr>
        <w:t xml:space="preserve"> service reductions take their toll in these early days.</w:t>
      </w:r>
    </w:p>
    <w:p w14:paraId="643530CE" w14:textId="77777777" w:rsidR="00313B57" w:rsidRPr="008B2451" w:rsidRDefault="00313B57" w:rsidP="00CF6793">
      <w:pPr>
        <w:rPr>
          <w:rFonts w:ascii="Arial" w:hAnsi="Arial" w:cs="Arial"/>
          <w:sz w:val="28"/>
          <w:szCs w:val="28"/>
        </w:rPr>
      </w:pPr>
    </w:p>
    <w:p w14:paraId="3064961B" w14:textId="5C4E0B21" w:rsidR="003B79DB" w:rsidRPr="008B2451" w:rsidRDefault="003B79DB" w:rsidP="00CF6793">
      <w:pPr>
        <w:rPr>
          <w:rFonts w:ascii="Arial" w:hAnsi="Arial" w:cs="Arial"/>
          <w:sz w:val="28"/>
          <w:szCs w:val="28"/>
        </w:rPr>
      </w:pPr>
      <w:r w:rsidRPr="008B2451">
        <w:rPr>
          <w:rFonts w:ascii="Arial" w:hAnsi="Arial" w:cs="Arial"/>
          <w:sz w:val="28"/>
          <w:szCs w:val="28"/>
        </w:rPr>
        <w:t xml:space="preserve">Your financial support can bridge the gap to keep WTBBL’s programs and services continuing until the state legislature </w:t>
      </w:r>
      <w:r w:rsidR="00313B57" w:rsidRPr="008B2451">
        <w:rPr>
          <w:rFonts w:ascii="Arial" w:hAnsi="Arial" w:cs="Arial"/>
          <w:sz w:val="28"/>
          <w:szCs w:val="28"/>
        </w:rPr>
        <w:t>can restore</w:t>
      </w:r>
      <w:r w:rsidRPr="008B2451">
        <w:rPr>
          <w:rFonts w:ascii="Arial" w:hAnsi="Arial" w:cs="Arial"/>
          <w:sz w:val="28"/>
          <w:szCs w:val="28"/>
        </w:rPr>
        <w:t xml:space="preserve"> </w:t>
      </w:r>
      <w:r w:rsidR="00313B57" w:rsidRPr="008B2451">
        <w:rPr>
          <w:rFonts w:ascii="Arial" w:hAnsi="Arial" w:cs="Arial"/>
          <w:sz w:val="28"/>
          <w:szCs w:val="28"/>
        </w:rPr>
        <w:t xml:space="preserve">our staff positions and fully fund </w:t>
      </w:r>
      <w:r w:rsidRPr="008B2451">
        <w:rPr>
          <w:rFonts w:ascii="Arial" w:hAnsi="Arial" w:cs="Arial"/>
          <w:sz w:val="28"/>
          <w:szCs w:val="28"/>
        </w:rPr>
        <w:t>this critical public service</w:t>
      </w:r>
      <w:r w:rsidR="00313B57" w:rsidRPr="008B2451">
        <w:rPr>
          <w:rFonts w:ascii="Arial" w:hAnsi="Arial" w:cs="Arial"/>
          <w:sz w:val="28"/>
          <w:szCs w:val="28"/>
        </w:rPr>
        <w:t>.</w:t>
      </w:r>
      <w:r w:rsidRPr="008B2451">
        <w:rPr>
          <w:rFonts w:ascii="Arial" w:hAnsi="Arial" w:cs="Arial"/>
          <w:sz w:val="28"/>
          <w:szCs w:val="28"/>
        </w:rPr>
        <w:t xml:space="preserve"> </w:t>
      </w:r>
      <w:r w:rsidR="00313B57" w:rsidRPr="008B2451">
        <w:rPr>
          <w:rFonts w:ascii="Arial" w:hAnsi="Arial" w:cs="Arial"/>
          <w:sz w:val="28"/>
          <w:szCs w:val="28"/>
        </w:rPr>
        <w:t xml:space="preserve">Being fully staffed and funded will </w:t>
      </w:r>
      <w:r w:rsidR="005702D2" w:rsidRPr="008B2451">
        <w:rPr>
          <w:rFonts w:ascii="Arial" w:hAnsi="Arial" w:cs="Arial"/>
          <w:sz w:val="28"/>
          <w:szCs w:val="28"/>
        </w:rPr>
        <w:t>ensure</w:t>
      </w:r>
      <w:r w:rsidRPr="008B2451">
        <w:rPr>
          <w:rFonts w:ascii="Arial" w:hAnsi="Arial" w:cs="Arial"/>
          <w:sz w:val="28"/>
          <w:szCs w:val="28"/>
        </w:rPr>
        <w:t xml:space="preserve"> that WTBBL patrons can continue reading and receiving the support that has become a lifeline in today’s world. </w:t>
      </w:r>
    </w:p>
    <w:p w14:paraId="3D1FF168" w14:textId="77777777" w:rsidR="005702D2" w:rsidRPr="008B2451" w:rsidRDefault="005702D2" w:rsidP="0077244E">
      <w:pPr>
        <w:rPr>
          <w:rFonts w:ascii="Arial" w:hAnsi="Arial" w:cs="Arial"/>
          <w:sz w:val="28"/>
          <w:szCs w:val="28"/>
        </w:rPr>
      </w:pPr>
    </w:p>
    <w:p w14:paraId="1DDF61C7" w14:textId="257CBB08" w:rsidR="003B79DB" w:rsidRPr="008B2451" w:rsidRDefault="003B79DB" w:rsidP="0077244E">
      <w:pPr>
        <w:rPr>
          <w:rFonts w:ascii="Arial" w:hAnsi="Arial" w:cs="Arial"/>
          <w:sz w:val="28"/>
          <w:szCs w:val="28"/>
        </w:rPr>
      </w:pPr>
      <w:r w:rsidRPr="008B2451">
        <w:rPr>
          <w:rFonts w:ascii="Arial" w:hAnsi="Arial" w:cs="Arial"/>
          <w:sz w:val="28"/>
          <w:szCs w:val="28"/>
        </w:rPr>
        <w:t>Please consider a gift in an amount meaningful to you today. Ways you can support:</w:t>
      </w:r>
    </w:p>
    <w:p w14:paraId="1DB6CC36" w14:textId="77777777" w:rsidR="003B79DB" w:rsidRPr="008B2451" w:rsidRDefault="003B79DB" w:rsidP="0077244E">
      <w:pPr>
        <w:pStyle w:val="ListParagraph"/>
        <w:numPr>
          <w:ilvl w:val="0"/>
          <w:numId w:val="1"/>
        </w:numPr>
        <w:rPr>
          <w:rFonts w:ascii="Arial" w:hAnsi="Arial" w:cs="Arial"/>
          <w:sz w:val="28"/>
          <w:szCs w:val="28"/>
        </w:rPr>
      </w:pPr>
      <w:r w:rsidRPr="008B2451">
        <w:rPr>
          <w:rFonts w:ascii="Arial" w:hAnsi="Arial" w:cs="Arial"/>
          <w:b/>
          <w:bCs/>
          <w:sz w:val="28"/>
          <w:szCs w:val="28"/>
        </w:rPr>
        <w:t>Mail a check.</w:t>
      </w:r>
      <w:r w:rsidRPr="008B2451">
        <w:rPr>
          <w:rFonts w:ascii="Arial" w:hAnsi="Arial" w:cs="Arial"/>
          <w:sz w:val="28"/>
          <w:szCs w:val="28"/>
        </w:rPr>
        <w:t xml:space="preserve"> Please use the enclosed reply envelope in this newsletter.</w:t>
      </w:r>
    </w:p>
    <w:p w14:paraId="08C500F2" w14:textId="607300F6" w:rsidR="003B79DB" w:rsidRPr="008B2451" w:rsidRDefault="003B79DB" w:rsidP="0077244E">
      <w:pPr>
        <w:pStyle w:val="ListParagraph"/>
        <w:numPr>
          <w:ilvl w:val="0"/>
          <w:numId w:val="1"/>
        </w:numPr>
        <w:rPr>
          <w:rFonts w:ascii="Arial" w:hAnsi="Arial" w:cs="Arial"/>
          <w:sz w:val="28"/>
          <w:szCs w:val="28"/>
        </w:rPr>
      </w:pPr>
      <w:r w:rsidRPr="008B2451">
        <w:rPr>
          <w:rFonts w:ascii="Arial" w:hAnsi="Arial" w:cs="Arial"/>
          <w:b/>
          <w:bCs/>
          <w:sz w:val="28"/>
          <w:szCs w:val="28"/>
        </w:rPr>
        <w:t>Donate online</w:t>
      </w:r>
      <w:r w:rsidRPr="008B2451">
        <w:rPr>
          <w:rFonts w:ascii="Arial" w:hAnsi="Arial" w:cs="Arial"/>
          <w:sz w:val="28"/>
          <w:szCs w:val="28"/>
        </w:rPr>
        <w:t xml:space="preserve"> – either a </w:t>
      </w:r>
      <w:r w:rsidRPr="008B2451">
        <w:rPr>
          <w:rFonts w:ascii="Arial" w:hAnsi="Arial" w:cs="Arial"/>
          <w:b/>
          <w:bCs/>
          <w:sz w:val="28"/>
          <w:szCs w:val="28"/>
        </w:rPr>
        <w:t>monthly gift</w:t>
      </w:r>
      <w:r w:rsidRPr="008B2451">
        <w:rPr>
          <w:rFonts w:ascii="Arial" w:hAnsi="Arial" w:cs="Arial"/>
          <w:sz w:val="28"/>
          <w:szCs w:val="28"/>
        </w:rPr>
        <w:t xml:space="preserve"> or </w:t>
      </w:r>
      <w:r w:rsidRPr="008B2451">
        <w:rPr>
          <w:rFonts w:ascii="Arial" w:hAnsi="Arial" w:cs="Arial"/>
          <w:b/>
          <w:bCs/>
          <w:sz w:val="28"/>
          <w:szCs w:val="28"/>
        </w:rPr>
        <w:t>one time donation</w:t>
      </w:r>
      <w:r w:rsidR="005702D2" w:rsidRPr="008B2451">
        <w:rPr>
          <w:rFonts w:ascii="Arial" w:hAnsi="Arial" w:cs="Arial"/>
          <w:sz w:val="28"/>
          <w:szCs w:val="28"/>
        </w:rPr>
        <w:t xml:space="preserve"> at </w:t>
      </w:r>
      <w:hyperlink r:id="rId27" w:history="1">
        <w:r w:rsidRPr="008B2451">
          <w:rPr>
            <w:rStyle w:val="Hyperlink"/>
            <w:rFonts w:ascii="Arial" w:hAnsi="Arial" w:cs="Arial"/>
            <w:sz w:val="28"/>
            <w:szCs w:val="28"/>
          </w:rPr>
          <w:t>wtbbl.org</w:t>
        </w:r>
      </w:hyperlink>
      <w:r w:rsidRPr="008B2451">
        <w:rPr>
          <w:rFonts w:ascii="Arial" w:hAnsi="Arial" w:cs="Arial"/>
          <w:sz w:val="28"/>
          <w:szCs w:val="28"/>
        </w:rPr>
        <w:t>. Become a monthly donor by selecting “Automatically repeat this gift every month” before</w:t>
      </w:r>
      <w:r w:rsidRPr="008B2451">
        <w:rPr>
          <w:rFonts w:ascii="Arial" w:hAnsi="Arial" w:cs="Arial"/>
          <w:b/>
          <w:bCs/>
          <w:sz w:val="28"/>
          <w:szCs w:val="28"/>
        </w:rPr>
        <w:t xml:space="preserve"> </w:t>
      </w:r>
      <w:r w:rsidRPr="008B2451">
        <w:rPr>
          <w:rFonts w:ascii="Arial" w:hAnsi="Arial" w:cs="Arial"/>
          <w:sz w:val="28"/>
          <w:szCs w:val="28"/>
        </w:rPr>
        <w:t>entering</w:t>
      </w:r>
      <w:r w:rsidRPr="008B2451">
        <w:rPr>
          <w:rFonts w:ascii="Arial" w:hAnsi="Arial" w:cs="Arial"/>
          <w:b/>
          <w:bCs/>
          <w:sz w:val="28"/>
          <w:szCs w:val="28"/>
        </w:rPr>
        <w:t xml:space="preserve"> </w:t>
      </w:r>
      <w:r w:rsidRPr="008B2451">
        <w:rPr>
          <w:rFonts w:ascii="Arial" w:hAnsi="Arial" w:cs="Arial"/>
          <w:sz w:val="28"/>
          <w:szCs w:val="28"/>
        </w:rPr>
        <w:t>your payment information.</w:t>
      </w:r>
    </w:p>
    <w:p w14:paraId="16D76B00" w14:textId="038FC4C5" w:rsidR="003B79DB" w:rsidRPr="008B2451" w:rsidRDefault="003B79DB" w:rsidP="00CF6793">
      <w:pPr>
        <w:pStyle w:val="ListParagraph"/>
        <w:numPr>
          <w:ilvl w:val="0"/>
          <w:numId w:val="1"/>
        </w:numPr>
        <w:rPr>
          <w:rFonts w:ascii="Arial" w:hAnsi="Arial" w:cs="Arial"/>
          <w:b/>
          <w:bCs/>
          <w:sz w:val="28"/>
          <w:szCs w:val="28"/>
        </w:rPr>
      </w:pPr>
      <w:r w:rsidRPr="008B2451">
        <w:rPr>
          <w:rFonts w:ascii="Arial" w:hAnsi="Arial" w:cs="Arial"/>
          <w:b/>
          <w:bCs/>
          <w:sz w:val="28"/>
          <w:szCs w:val="28"/>
        </w:rPr>
        <w:t>Employee Matching Gifts</w:t>
      </w:r>
      <w:r w:rsidRPr="008B2451">
        <w:rPr>
          <w:rFonts w:ascii="Arial" w:hAnsi="Arial" w:cs="Arial"/>
          <w:sz w:val="28"/>
          <w:szCs w:val="28"/>
        </w:rPr>
        <w:t xml:space="preserve"> – check with your employer about this opportunity. </w:t>
      </w:r>
      <w:r w:rsidR="005702D2" w:rsidRPr="008B2451">
        <w:rPr>
          <w:rFonts w:ascii="Arial" w:hAnsi="Arial" w:cs="Arial"/>
          <w:sz w:val="28"/>
          <w:szCs w:val="28"/>
        </w:rPr>
        <w:t xml:space="preserve">The EIN for the </w:t>
      </w:r>
      <w:r w:rsidRPr="008B2451">
        <w:rPr>
          <w:rFonts w:ascii="Arial" w:hAnsi="Arial" w:cs="Arial"/>
          <w:sz w:val="28"/>
          <w:szCs w:val="28"/>
        </w:rPr>
        <w:t>ALL Foundation of Washington (formerly Washington Heritage Center Trust) is 26-3135760.</w:t>
      </w:r>
    </w:p>
    <w:p w14:paraId="61309506" w14:textId="77777777" w:rsidR="003B79DB" w:rsidRPr="008B2451" w:rsidRDefault="003B79DB" w:rsidP="0077244E">
      <w:pPr>
        <w:pStyle w:val="ListParagraph"/>
        <w:numPr>
          <w:ilvl w:val="0"/>
          <w:numId w:val="1"/>
        </w:numPr>
        <w:rPr>
          <w:rFonts w:ascii="Arial" w:hAnsi="Arial" w:cs="Arial"/>
          <w:b/>
          <w:bCs/>
          <w:sz w:val="28"/>
          <w:szCs w:val="28"/>
        </w:rPr>
      </w:pPr>
      <w:r w:rsidRPr="008B2451">
        <w:rPr>
          <w:rFonts w:ascii="Arial" w:hAnsi="Arial" w:cs="Arial"/>
          <w:sz w:val="28"/>
          <w:szCs w:val="28"/>
        </w:rPr>
        <w:t xml:space="preserve">Make a </w:t>
      </w:r>
      <w:r w:rsidRPr="008B2451">
        <w:rPr>
          <w:rFonts w:ascii="Arial" w:hAnsi="Arial" w:cs="Arial"/>
          <w:b/>
          <w:bCs/>
          <w:sz w:val="28"/>
          <w:szCs w:val="28"/>
        </w:rPr>
        <w:t>Qualified Charitable Donation</w:t>
      </w:r>
      <w:r w:rsidRPr="008B2451">
        <w:rPr>
          <w:rFonts w:ascii="Arial" w:hAnsi="Arial" w:cs="Arial"/>
          <w:sz w:val="28"/>
          <w:szCs w:val="28"/>
        </w:rPr>
        <w:t xml:space="preserve">. If you are 70 ½ years of age and older, you may be eligible to make a Qualified Charitable </w:t>
      </w:r>
      <w:r w:rsidRPr="008B2451">
        <w:rPr>
          <w:rFonts w:ascii="Arial" w:hAnsi="Arial" w:cs="Arial"/>
          <w:sz w:val="28"/>
          <w:szCs w:val="28"/>
        </w:rPr>
        <w:lastRenderedPageBreak/>
        <w:t xml:space="preserve">Distribution (QCD) from your IRA, also known as a charitable IRA rollover. </w:t>
      </w:r>
    </w:p>
    <w:p w14:paraId="1FD1DF99" w14:textId="77777777" w:rsidR="003B79DB" w:rsidRPr="008B2451" w:rsidRDefault="003B79DB" w:rsidP="0077244E">
      <w:pPr>
        <w:pStyle w:val="ListParagraph"/>
        <w:numPr>
          <w:ilvl w:val="0"/>
          <w:numId w:val="1"/>
        </w:numPr>
        <w:rPr>
          <w:rFonts w:ascii="Arial" w:hAnsi="Arial" w:cs="Arial"/>
          <w:b/>
          <w:bCs/>
          <w:sz w:val="28"/>
          <w:szCs w:val="28"/>
        </w:rPr>
      </w:pPr>
      <w:r w:rsidRPr="008B2451">
        <w:rPr>
          <w:rFonts w:ascii="Arial" w:hAnsi="Arial" w:cs="Arial"/>
          <w:b/>
          <w:bCs/>
          <w:sz w:val="28"/>
          <w:szCs w:val="28"/>
        </w:rPr>
        <w:t xml:space="preserve">Gifts of Stock. </w:t>
      </w:r>
      <w:r w:rsidRPr="008B2451">
        <w:rPr>
          <w:rFonts w:ascii="Arial" w:hAnsi="Arial" w:cs="Arial"/>
          <w:sz w:val="28"/>
          <w:szCs w:val="28"/>
        </w:rPr>
        <w:t xml:space="preserve">The ALL Foundation of Washington works with the Seattle Foundation to accept Gifts of Common Stock. $5,000 is the minimum amount which can be accepted for Common Stock.  </w:t>
      </w:r>
    </w:p>
    <w:p w14:paraId="60428868" w14:textId="77777777" w:rsidR="00BF1D08" w:rsidRPr="008B2451" w:rsidRDefault="00BF1D08" w:rsidP="00BF1D08">
      <w:pPr>
        <w:pStyle w:val="ListParagraph"/>
        <w:rPr>
          <w:rFonts w:ascii="Arial" w:hAnsi="Arial" w:cs="Arial"/>
          <w:b/>
          <w:bCs/>
          <w:sz w:val="28"/>
          <w:szCs w:val="28"/>
        </w:rPr>
      </w:pPr>
    </w:p>
    <w:p w14:paraId="517BB0F2" w14:textId="669BB142" w:rsidR="003B79DB" w:rsidRPr="008B2451" w:rsidRDefault="003B79DB" w:rsidP="0077244E">
      <w:pPr>
        <w:rPr>
          <w:rFonts w:ascii="Arial" w:hAnsi="Arial" w:cs="Arial"/>
          <w:b/>
          <w:bCs/>
          <w:sz w:val="28"/>
          <w:szCs w:val="28"/>
        </w:rPr>
      </w:pPr>
      <w:r w:rsidRPr="008B2451">
        <w:rPr>
          <w:rFonts w:ascii="Arial" w:hAnsi="Arial" w:cs="Arial"/>
          <w:sz w:val="28"/>
          <w:szCs w:val="28"/>
        </w:rPr>
        <w:t xml:space="preserve">Please </w:t>
      </w:r>
      <w:r w:rsidR="005702D2" w:rsidRPr="008B2451">
        <w:rPr>
          <w:rFonts w:ascii="Arial" w:hAnsi="Arial" w:cs="Arial"/>
          <w:sz w:val="28"/>
          <w:szCs w:val="28"/>
        </w:rPr>
        <w:t xml:space="preserve">be aware that </w:t>
      </w:r>
      <w:r w:rsidRPr="008B2451">
        <w:rPr>
          <w:rFonts w:ascii="Arial" w:hAnsi="Arial" w:cs="Arial"/>
          <w:sz w:val="28"/>
          <w:szCs w:val="28"/>
        </w:rPr>
        <w:t xml:space="preserve">the ALL Foundation of Washington </w:t>
      </w:r>
      <w:r w:rsidR="005702D2" w:rsidRPr="008B2451">
        <w:rPr>
          <w:rFonts w:ascii="Arial" w:hAnsi="Arial" w:cs="Arial"/>
          <w:sz w:val="28"/>
          <w:szCs w:val="28"/>
        </w:rPr>
        <w:t xml:space="preserve">and </w:t>
      </w:r>
      <w:r w:rsidRPr="008B2451">
        <w:rPr>
          <w:rFonts w:ascii="Arial" w:hAnsi="Arial" w:cs="Arial"/>
          <w:sz w:val="28"/>
          <w:szCs w:val="28"/>
        </w:rPr>
        <w:t>the Washington Talking Book &amp; Braille Library cannot and do not offer tax advice. Consult your professional financial advisors about what may be best for you.</w:t>
      </w:r>
    </w:p>
    <w:p w14:paraId="360E5FDC" w14:textId="77777777" w:rsidR="005702D2" w:rsidRPr="008B2451" w:rsidRDefault="005702D2" w:rsidP="0077244E">
      <w:pPr>
        <w:rPr>
          <w:rFonts w:ascii="Arial" w:hAnsi="Arial" w:cs="Arial"/>
          <w:sz w:val="28"/>
          <w:szCs w:val="28"/>
        </w:rPr>
      </w:pPr>
    </w:p>
    <w:p w14:paraId="05A8469E" w14:textId="001319B1" w:rsidR="003B79DB" w:rsidRPr="008B2451" w:rsidRDefault="003B79DB" w:rsidP="0077244E">
      <w:pPr>
        <w:rPr>
          <w:rFonts w:ascii="Arial" w:hAnsi="Arial" w:cs="Arial"/>
          <w:sz w:val="28"/>
          <w:szCs w:val="28"/>
        </w:rPr>
      </w:pPr>
      <w:r w:rsidRPr="008B2451">
        <w:rPr>
          <w:rFonts w:ascii="Arial" w:hAnsi="Arial" w:cs="Arial"/>
          <w:sz w:val="28"/>
          <w:szCs w:val="28"/>
        </w:rPr>
        <w:t xml:space="preserve">If you have questions about </w:t>
      </w:r>
      <w:r w:rsidR="003901F8" w:rsidRPr="008B2451">
        <w:rPr>
          <w:rFonts w:ascii="Arial" w:hAnsi="Arial" w:cs="Arial"/>
          <w:sz w:val="28"/>
          <w:szCs w:val="28"/>
        </w:rPr>
        <w:t xml:space="preserve">the </w:t>
      </w:r>
      <w:r w:rsidRPr="008B2451">
        <w:rPr>
          <w:rFonts w:ascii="Arial" w:hAnsi="Arial" w:cs="Arial"/>
          <w:sz w:val="28"/>
          <w:szCs w:val="28"/>
        </w:rPr>
        <w:t xml:space="preserve">ways you may be able to </w:t>
      </w:r>
      <w:r w:rsidR="00F13FEE" w:rsidRPr="008B2451">
        <w:rPr>
          <w:rFonts w:ascii="Arial" w:hAnsi="Arial" w:cs="Arial"/>
          <w:sz w:val="28"/>
          <w:szCs w:val="28"/>
        </w:rPr>
        <w:t>b</w:t>
      </w:r>
      <w:r w:rsidRPr="008B2451">
        <w:rPr>
          <w:rFonts w:ascii="Arial" w:hAnsi="Arial" w:cs="Arial"/>
          <w:sz w:val="28"/>
          <w:szCs w:val="28"/>
        </w:rPr>
        <w:t xml:space="preserve">ridge the </w:t>
      </w:r>
      <w:r w:rsidR="00F13FEE" w:rsidRPr="008B2451">
        <w:rPr>
          <w:rFonts w:ascii="Arial" w:hAnsi="Arial" w:cs="Arial"/>
          <w:sz w:val="28"/>
          <w:szCs w:val="28"/>
        </w:rPr>
        <w:t>g</w:t>
      </w:r>
      <w:r w:rsidRPr="008B2451">
        <w:rPr>
          <w:rFonts w:ascii="Arial" w:hAnsi="Arial" w:cs="Arial"/>
          <w:sz w:val="28"/>
          <w:szCs w:val="28"/>
        </w:rPr>
        <w:t xml:space="preserve">ap, please call 206-712-6562 or email </w:t>
      </w:r>
      <w:hyperlink r:id="rId28" w:history="1">
        <w:r w:rsidRPr="008B2451">
          <w:rPr>
            <w:rStyle w:val="Hyperlink"/>
            <w:rFonts w:ascii="Arial" w:hAnsi="Arial" w:cs="Arial"/>
            <w:sz w:val="28"/>
            <w:szCs w:val="28"/>
          </w:rPr>
          <w:t>Jennifer.Kilbourn@sos.wa.gov</w:t>
        </w:r>
      </w:hyperlink>
      <w:r w:rsidRPr="008B2451">
        <w:rPr>
          <w:rFonts w:ascii="Arial" w:hAnsi="Arial" w:cs="Arial"/>
          <w:sz w:val="28"/>
          <w:szCs w:val="28"/>
        </w:rPr>
        <w:t>.</w:t>
      </w:r>
    </w:p>
    <w:p w14:paraId="6564B5B8" w14:textId="6B1B7E65" w:rsidR="003B79DB" w:rsidRPr="008B2451" w:rsidRDefault="003B79DB" w:rsidP="00BF1D08">
      <w:pPr>
        <w:pStyle w:val="Heading1"/>
        <w:rPr>
          <w:rFonts w:ascii="Arial" w:hAnsi="Arial" w:cs="Arial"/>
        </w:rPr>
      </w:pPr>
      <w:r w:rsidRPr="008B2451">
        <w:rPr>
          <w:rFonts w:ascii="Arial" w:hAnsi="Arial" w:cs="Arial"/>
        </w:rPr>
        <w:t>Donor Names</w:t>
      </w:r>
    </w:p>
    <w:p w14:paraId="60898C6D" w14:textId="66958C84" w:rsidR="00FA58D0" w:rsidRPr="008B2451" w:rsidRDefault="0000070C" w:rsidP="0077244E">
      <w:pPr>
        <w:rPr>
          <w:rFonts w:ascii="Arial" w:hAnsi="Arial" w:cs="Arial"/>
          <w:sz w:val="28"/>
          <w:szCs w:val="28"/>
        </w:rPr>
      </w:pPr>
      <w:r w:rsidRPr="008B2451">
        <w:rPr>
          <w:rFonts w:ascii="Arial" w:hAnsi="Arial" w:cs="Arial"/>
          <w:sz w:val="28"/>
          <w:szCs w:val="28"/>
        </w:rPr>
        <w:t>Thank you to all our donors, patrons, and volunteers who supported WTBBL from April 1</w:t>
      </w:r>
      <w:r w:rsidRPr="008B2451">
        <w:rPr>
          <w:rFonts w:ascii="Arial" w:hAnsi="Arial" w:cs="Arial"/>
          <w:sz w:val="28"/>
          <w:szCs w:val="28"/>
          <w:vertAlign w:val="superscript"/>
        </w:rPr>
        <w:t>st</w:t>
      </w:r>
      <w:r w:rsidRPr="008B2451">
        <w:rPr>
          <w:rFonts w:ascii="Arial" w:hAnsi="Arial" w:cs="Arial"/>
          <w:sz w:val="28"/>
          <w:szCs w:val="28"/>
        </w:rPr>
        <w:t xml:space="preserve"> to June 31</w:t>
      </w:r>
      <w:r w:rsidRPr="008B2451">
        <w:rPr>
          <w:rFonts w:ascii="Arial" w:hAnsi="Arial" w:cs="Arial"/>
          <w:sz w:val="28"/>
          <w:szCs w:val="28"/>
          <w:vertAlign w:val="superscript"/>
        </w:rPr>
        <w:t>st</w:t>
      </w:r>
      <w:r w:rsidRPr="008B2451">
        <w:rPr>
          <w:rFonts w:ascii="Arial" w:hAnsi="Arial" w:cs="Arial"/>
          <w:sz w:val="28"/>
          <w:szCs w:val="28"/>
        </w:rPr>
        <w:t>, 2025. Every donation is appreciated</w:t>
      </w:r>
      <w:r w:rsidR="002C4982" w:rsidRPr="008B2451">
        <w:rPr>
          <w:rFonts w:ascii="Arial" w:hAnsi="Arial" w:cs="Arial"/>
          <w:sz w:val="28"/>
          <w:szCs w:val="28"/>
        </w:rPr>
        <w:t>.</w:t>
      </w:r>
    </w:p>
    <w:p w14:paraId="73F09B0E" w14:textId="21C6BE91" w:rsidR="0000070C" w:rsidRPr="008B2451" w:rsidRDefault="0000070C" w:rsidP="0077244E">
      <w:pPr>
        <w:rPr>
          <w:rFonts w:ascii="Arial" w:hAnsi="Arial" w:cs="Arial"/>
          <w:sz w:val="28"/>
          <w:szCs w:val="28"/>
        </w:rPr>
      </w:pPr>
      <w:r w:rsidRPr="008B2451">
        <w:rPr>
          <w:rFonts w:ascii="Arial" w:hAnsi="Arial" w:cs="Arial"/>
          <w:sz w:val="28"/>
          <w:szCs w:val="28"/>
        </w:rPr>
        <w:t>Thank you for supporting our library!</w:t>
      </w:r>
    </w:p>
    <w:p w14:paraId="6DEB30CE" w14:textId="77777777" w:rsidR="00BF1D08" w:rsidRPr="008B2451" w:rsidRDefault="00BF1D08" w:rsidP="0077244E">
      <w:pPr>
        <w:rPr>
          <w:rFonts w:ascii="Arial" w:hAnsi="Arial" w:cs="Arial"/>
          <w:sz w:val="28"/>
          <w:szCs w:val="28"/>
        </w:rPr>
      </w:pPr>
    </w:p>
    <w:tbl>
      <w:tblPr>
        <w:tblW w:w="10170" w:type="dxa"/>
        <w:tblLook w:val="04A0" w:firstRow="1" w:lastRow="0" w:firstColumn="1" w:lastColumn="0" w:noHBand="0" w:noVBand="1"/>
      </w:tblPr>
      <w:tblGrid>
        <w:gridCol w:w="10170"/>
      </w:tblGrid>
      <w:tr w:rsidR="0000070C" w:rsidRPr="008B2451" w14:paraId="79937A1F" w14:textId="77777777" w:rsidTr="00B06226">
        <w:trPr>
          <w:trHeight w:val="290"/>
        </w:trPr>
        <w:tc>
          <w:tcPr>
            <w:tcW w:w="10170" w:type="dxa"/>
            <w:tcBorders>
              <w:top w:val="nil"/>
              <w:left w:val="nil"/>
              <w:bottom w:val="nil"/>
              <w:right w:val="nil"/>
            </w:tcBorders>
            <w:noWrap/>
            <w:hideMark/>
          </w:tcPr>
          <w:p w14:paraId="1E59E42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 xml:space="preserve">Anonymous </w:t>
            </w:r>
          </w:p>
        </w:tc>
      </w:tr>
      <w:tr w:rsidR="0000070C" w:rsidRPr="008B2451" w14:paraId="686CDE39" w14:textId="77777777" w:rsidTr="00B06226">
        <w:trPr>
          <w:trHeight w:val="290"/>
        </w:trPr>
        <w:tc>
          <w:tcPr>
            <w:tcW w:w="10170" w:type="dxa"/>
            <w:tcBorders>
              <w:top w:val="nil"/>
              <w:left w:val="nil"/>
              <w:bottom w:val="nil"/>
              <w:right w:val="nil"/>
            </w:tcBorders>
            <w:noWrap/>
            <w:hideMark/>
          </w:tcPr>
          <w:p w14:paraId="29C0E70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Jeffrey S. Abrams</w:t>
            </w:r>
          </w:p>
        </w:tc>
      </w:tr>
      <w:tr w:rsidR="0000070C" w:rsidRPr="008B2451" w14:paraId="21136C85" w14:textId="77777777" w:rsidTr="00B06226">
        <w:trPr>
          <w:trHeight w:val="290"/>
        </w:trPr>
        <w:tc>
          <w:tcPr>
            <w:tcW w:w="10170" w:type="dxa"/>
            <w:tcBorders>
              <w:top w:val="nil"/>
              <w:left w:val="nil"/>
              <w:bottom w:val="nil"/>
              <w:right w:val="nil"/>
            </w:tcBorders>
            <w:noWrap/>
            <w:hideMark/>
          </w:tcPr>
          <w:p w14:paraId="33961E4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Rosemary and Randy Adamski</w:t>
            </w:r>
          </w:p>
        </w:tc>
      </w:tr>
      <w:tr w:rsidR="0000070C" w:rsidRPr="008B2451" w14:paraId="352335AA" w14:textId="77777777" w:rsidTr="00B06226">
        <w:trPr>
          <w:trHeight w:val="290"/>
        </w:trPr>
        <w:tc>
          <w:tcPr>
            <w:tcW w:w="10170" w:type="dxa"/>
            <w:tcBorders>
              <w:top w:val="nil"/>
              <w:left w:val="nil"/>
              <w:bottom w:val="nil"/>
              <w:right w:val="nil"/>
            </w:tcBorders>
            <w:noWrap/>
            <w:hideMark/>
          </w:tcPr>
          <w:p w14:paraId="0136FA0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Soren Andersen</w:t>
            </w:r>
          </w:p>
        </w:tc>
      </w:tr>
      <w:tr w:rsidR="0000070C" w:rsidRPr="008B2451" w14:paraId="67395082" w14:textId="77777777" w:rsidTr="00B06226">
        <w:trPr>
          <w:trHeight w:val="280"/>
        </w:trPr>
        <w:tc>
          <w:tcPr>
            <w:tcW w:w="10170" w:type="dxa"/>
            <w:tcBorders>
              <w:top w:val="nil"/>
              <w:left w:val="nil"/>
              <w:bottom w:val="nil"/>
              <w:right w:val="nil"/>
            </w:tcBorders>
            <w:noWrap/>
            <w:hideMark/>
          </w:tcPr>
          <w:p w14:paraId="22CE810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Michael Anderson</w:t>
            </w:r>
          </w:p>
        </w:tc>
      </w:tr>
      <w:tr w:rsidR="0000070C" w:rsidRPr="008B2451" w14:paraId="50D363D8" w14:textId="77777777" w:rsidTr="00B06226">
        <w:trPr>
          <w:trHeight w:val="290"/>
        </w:trPr>
        <w:tc>
          <w:tcPr>
            <w:tcW w:w="10170" w:type="dxa"/>
            <w:tcBorders>
              <w:top w:val="nil"/>
              <w:left w:val="nil"/>
              <w:bottom w:val="nil"/>
              <w:right w:val="nil"/>
            </w:tcBorders>
            <w:noWrap/>
            <w:hideMark/>
          </w:tcPr>
          <w:p w14:paraId="1CD274B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Theresa and Tate Anderson</w:t>
            </w:r>
          </w:p>
        </w:tc>
      </w:tr>
      <w:tr w:rsidR="0000070C" w:rsidRPr="008B2451" w14:paraId="16C59A44" w14:textId="77777777" w:rsidTr="00B06226">
        <w:trPr>
          <w:trHeight w:val="290"/>
        </w:trPr>
        <w:tc>
          <w:tcPr>
            <w:tcW w:w="10170" w:type="dxa"/>
            <w:tcBorders>
              <w:top w:val="nil"/>
              <w:left w:val="nil"/>
              <w:bottom w:val="nil"/>
              <w:right w:val="nil"/>
            </w:tcBorders>
            <w:noWrap/>
            <w:hideMark/>
          </w:tcPr>
          <w:p w14:paraId="58AA427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Deanne and Michael Andrews</w:t>
            </w:r>
          </w:p>
        </w:tc>
      </w:tr>
      <w:tr w:rsidR="0000070C" w:rsidRPr="008B2451" w14:paraId="04E3140E" w14:textId="77777777" w:rsidTr="00B06226">
        <w:trPr>
          <w:trHeight w:val="290"/>
        </w:trPr>
        <w:tc>
          <w:tcPr>
            <w:tcW w:w="10170" w:type="dxa"/>
            <w:tcBorders>
              <w:top w:val="nil"/>
              <w:left w:val="nil"/>
              <w:bottom w:val="nil"/>
              <w:right w:val="nil"/>
            </w:tcBorders>
            <w:noWrap/>
            <w:hideMark/>
          </w:tcPr>
          <w:p w14:paraId="35BBE8E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Dana Arell</w:t>
            </w:r>
          </w:p>
        </w:tc>
      </w:tr>
      <w:tr w:rsidR="0000070C" w:rsidRPr="008B2451" w14:paraId="0A9CAD32" w14:textId="77777777" w:rsidTr="00B06226">
        <w:trPr>
          <w:trHeight w:val="290"/>
        </w:trPr>
        <w:tc>
          <w:tcPr>
            <w:tcW w:w="10170" w:type="dxa"/>
            <w:tcBorders>
              <w:top w:val="nil"/>
              <w:left w:val="nil"/>
              <w:bottom w:val="nil"/>
              <w:right w:val="nil"/>
            </w:tcBorders>
            <w:noWrap/>
            <w:hideMark/>
          </w:tcPr>
          <w:p w14:paraId="168515A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David and Lydia Arnold</w:t>
            </w:r>
          </w:p>
        </w:tc>
      </w:tr>
      <w:tr w:rsidR="0000070C" w:rsidRPr="008B2451" w14:paraId="02AC5C34" w14:textId="77777777" w:rsidTr="00B06226">
        <w:trPr>
          <w:trHeight w:val="290"/>
        </w:trPr>
        <w:tc>
          <w:tcPr>
            <w:tcW w:w="10170" w:type="dxa"/>
            <w:tcBorders>
              <w:top w:val="nil"/>
              <w:left w:val="nil"/>
              <w:bottom w:val="nil"/>
              <w:right w:val="nil"/>
            </w:tcBorders>
            <w:noWrap/>
            <w:hideMark/>
          </w:tcPr>
          <w:p w14:paraId="37ACFE8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Alice Arrington</w:t>
            </w:r>
          </w:p>
        </w:tc>
      </w:tr>
      <w:tr w:rsidR="0000070C" w:rsidRPr="008B2451" w14:paraId="7BBFCFF4" w14:textId="77777777" w:rsidTr="00B06226">
        <w:trPr>
          <w:trHeight w:val="290"/>
        </w:trPr>
        <w:tc>
          <w:tcPr>
            <w:tcW w:w="10170" w:type="dxa"/>
            <w:tcBorders>
              <w:top w:val="nil"/>
              <w:left w:val="nil"/>
              <w:bottom w:val="nil"/>
              <w:right w:val="nil"/>
            </w:tcBorders>
            <w:noWrap/>
            <w:hideMark/>
          </w:tcPr>
          <w:p w14:paraId="2959F95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Colette and Andrew Arvidson</w:t>
            </w:r>
          </w:p>
        </w:tc>
      </w:tr>
      <w:tr w:rsidR="0000070C" w:rsidRPr="008B2451" w14:paraId="0E93604A" w14:textId="77777777" w:rsidTr="00B06226">
        <w:trPr>
          <w:trHeight w:val="290"/>
        </w:trPr>
        <w:tc>
          <w:tcPr>
            <w:tcW w:w="10170" w:type="dxa"/>
            <w:tcBorders>
              <w:top w:val="nil"/>
              <w:left w:val="nil"/>
              <w:bottom w:val="nil"/>
              <w:right w:val="nil"/>
            </w:tcBorders>
            <w:noWrap/>
            <w:hideMark/>
          </w:tcPr>
          <w:p w14:paraId="0899C7D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Warren and Eunice Askov</w:t>
            </w:r>
          </w:p>
        </w:tc>
      </w:tr>
      <w:tr w:rsidR="0000070C" w:rsidRPr="008B2451" w14:paraId="5C036990" w14:textId="77777777" w:rsidTr="00B06226">
        <w:trPr>
          <w:trHeight w:val="290"/>
        </w:trPr>
        <w:tc>
          <w:tcPr>
            <w:tcW w:w="10170" w:type="dxa"/>
            <w:tcBorders>
              <w:top w:val="nil"/>
              <w:left w:val="nil"/>
              <w:bottom w:val="nil"/>
              <w:right w:val="nil"/>
            </w:tcBorders>
            <w:noWrap/>
            <w:hideMark/>
          </w:tcPr>
          <w:p w14:paraId="46E1B5A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Glen and Kelly Baughman</w:t>
            </w:r>
          </w:p>
        </w:tc>
      </w:tr>
      <w:tr w:rsidR="0000070C" w:rsidRPr="008B2451" w14:paraId="3184BE04" w14:textId="77777777" w:rsidTr="00B06226">
        <w:trPr>
          <w:trHeight w:val="290"/>
        </w:trPr>
        <w:tc>
          <w:tcPr>
            <w:tcW w:w="10170" w:type="dxa"/>
            <w:tcBorders>
              <w:top w:val="nil"/>
              <w:left w:val="nil"/>
              <w:bottom w:val="nil"/>
              <w:right w:val="nil"/>
            </w:tcBorders>
            <w:noWrap/>
            <w:hideMark/>
          </w:tcPr>
          <w:p w14:paraId="09F5B09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Willard Bean</w:t>
            </w:r>
          </w:p>
        </w:tc>
      </w:tr>
      <w:tr w:rsidR="0000070C" w:rsidRPr="008B2451" w14:paraId="103BB30D" w14:textId="77777777" w:rsidTr="00B06226">
        <w:trPr>
          <w:trHeight w:val="290"/>
        </w:trPr>
        <w:tc>
          <w:tcPr>
            <w:tcW w:w="10170" w:type="dxa"/>
            <w:tcBorders>
              <w:top w:val="nil"/>
              <w:left w:val="nil"/>
              <w:bottom w:val="nil"/>
              <w:right w:val="nil"/>
            </w:tcBorders>
            <w:noWrap/>
            <w:hideMark/>
          </w:tcPr>
          <w:p w14:paraId="4C7A708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Diane Beason</w:t>
            </w:r>
          </w:p>
        </w:tc>
      </w:tr>
      <w:tr w:rsidR="0000070C" w:rsidRPr="008B2451" w14:paraId="7E448A56" w14:textId="77777777" w:rsidTr="00B06226">
        <w:trPr>
          <w:trHeight w:val="290"/>
        </w:trPr>
        <w:tc>
          <w:tcPr>
            <w:tcW w:w="10170" w:type="dxa"/>
            <w:tcBorders>
              <w:top w:val="nil"/>
              <w:left w:val="nil"/>
              <w:bottom w:val="nil"/>
              <w:right w:val="nil"/>
            </w:tcBorders>
            <w:noWrap/>
            <w:hideMark/>
          </w:tcPr>
          <w:p w14:paraId="5D50C28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Michelle Bell, Ph.D.</w:t>
            </w:r>
          </w:p>
        </w:tc>
      </w:tr>
      <w:tr w:rsidR="0000070C" w:rsidRPr="008B2451" w14:paraId="010EBF8A" w14:textId="77777777" w:rsidTr="00B06226">
        <w:trPr>
          <w:trHeight w:val="290"/>
        </w:trPr>
        <w:tc>
          <w:tcPr>
            <w:tcW w:w="10170" w:type="dxa"/>
            <w:tcBorders>
              <w:top w:val="nil"/>
              <w:left w:val="nil"/>
              <w:bottom w:val="nil"/>
              <w:right w:val="nil"/>
            </w:tcBorders>
            <w:noWrap/>
            <w:hideMark/>
          </w:tcPr>
          <w:p w14:paraId="267C13C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Richard Berndt and Erin Hayes</w:t>
            </w:r>
          </w:p>
        </w:tc>
      </w:tr>
      <w:tr w:rsidR="0000070C" w:rsidRPr="008B2451" w14:paraId="224D1157" w14:textId="77777777" w:rsidTr="00B06226">
        <w:trPr>
          <w:trHeight w:val="290"/>
        </w:trPr>
        <w:tc>
          <w:tcPr>
            <w:tcW w:w="10170" w:type="dxa"/>
            <w:tcBorders>
              <w:top w:val="nil"/>
              <w:left w:val="nil"/>
              <w:bottom w:val="nil"/>
              <w:right w:val="nil"/>
            </w:tcBorders>
            <w:noWrap/>
            <w:hideMark/>
          </w:tcPr>
          <w:p w14:paraId="2DD6BE3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David Berrian</w:t>
            </w:r>
          </w:p>
        </w:tc>
      </w:tr>
      <w:tr w:rsidR="0000070C" w:rsidRPr="008B2451" w14:paraId="4AEF8D8F" w14:textId="77777777" w:rsidTr="00B06226">
        <w:trPr>
          <w:trHeight w:val="290"/>
        </w:trPr>
        <w:tc>
          <w:tcPr>
            <w:tcW w:w="10170" w:type="dxa"/>
            <w:tcBorders>
              <w:top w:val="nil"/>
              <w:left w:val="nil"/>
              <w:bottom w:val="nil"/>
              <w:right w:val="nil"/>
            </w:tcBorders>
            <w:noWrap/>
            <w:hideMark/>
          </w:tcPr>
          <w:p w14:paraId="019EFA2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Tammy Bielas</w:t>
            </w:r>
          </w:p>
        </w:tc>
      </w:tr>
      <w:tr w:rsidR="0000070C" w:rsidRPr="008B2451" w14:paraId="73E87501" w14:textId="77777777" w:rsidTr="00B06226">
        <w:trPr>
          <w:trHeight w:val="290"/>
        </w:trPr>
        <w:tc>
          <w:tcPr>
            <w:tcW w:w="10170" w:type="dxa"/>
            <w:tcBorders>
              <w:top w:val="nil"/>
              <w:left w:val="nil"/>
              <w:bottom w:val="nil"/>
              <w:right w:val="nil"/>
            </w:tcBorders>
            <w:noWrap/>
            <w:hideMark/>
          </w:tcPr>
          <w:p w14:paraId="631691E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Michael Bielkiewicz</w:t>
            </w:r>
          </w:p>
        </w:tc>
      </w:tr>
      <w:tr w:rsidR="0000070C" w:rsidRPr="008B2451" w14:paraId="498FA42B" w14:textId="77777777" w:rsidTr="00B06226">
        <w:trPr>
          <w:trHeight w:val="290"/>
        </w:trPr>
        <w:tc>
          <w:tcPr>
            <w:tcW w:w="10170" w:type="dxa"/>
            <w:tcBorders>
              <w:top w:val="nil"/>
              <w:left w:val="nil"/>
              <w:bottom w:val="nil"/>
              <w:right w:val="nil"/>
            </w:tcBorders>
            <w:noWrap/>
            <w:hideMark/>
          </w:tcPr>
          <w:p w14:paraId="37DD8DA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Jane Blackwell</w:t>
            </w:r>
          </w:p>
        </w:tc>
      </w:tr>
      <w:tr w:rsidR="0000070C" w:rsidRPr="008B2451" w14:paraId="7A0FCD2A" w14:textId="77777777" w:rsidTr="00B06226">
        <w:trPr>
          <w:trHeight w:val="290"/>
        </w:trPr>
        <w:tc>
          <w:tcPr>
            <w:tcW w:w="10170" w:type="dxa"/>
            <w:tcBorders>
              <w:top w:val="nil"/>
              <w:left w:val="nil"/>
              <w:bottom w:val="nil"/>
              <w:right w:val="nil"/>
            </w:tcBorders>
            <w:noWrap/>
            <w:hideMark/>
          </w:tcPr>
          <w:p w14:paraId="2699EC6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Camille Blanchette</w:t>
            </w:r>
          </w:p>
        </w:tc>
      </w:tr>
      <w:tr w:rsidR="0000070C" w:rsidRPr="008B2451" w14:paraId="3E96FC22" w14:textId="77777777" w:rsidTr="00B06226">
        <w:trPr>
          <w:trHeight w:val="290"/>
        </w:trPr>
        <w:tc>
          <w:tcPr>
            <w:tcW w:w="10170" w:type="dxa"/>
            <w:tcBorders>
              <w:top w:val="nil"/>
              <w:left w:val="nil"/>
              <w:bottom w:val="nil"/>
              <w:right w:val="nil"/>
            </w:tcBorders>
            <w:noWrap/>
            <w:hideMark/>
          </w:tcPr>
          <w:p w14:paraId="4B3EAD9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Jeffrey Blank</w:t>
            </w:r>
          </w:p>
        </w:tc>
      </w:tr>
      <w:tr w:rsidR="0000070C" w:rsidRPr="008B2451" w14:paraId="3BC687D8" w14:textId="77777777" w:rsidTr="00B06226">
        <w:trPr>
          <w:trHeight w:val="290"/>
        </w:trPr>
        <w:tc>
          <w:tcPr>
            <w:tcW w:w="10170" w:type="dxa"/>
            <w:tcBorders>
              <w:top w:val="nil"/>
              <w:left w:val="nil"/>
              <w:bottom w:val="nil"/>
              <w:right w:val="nil"/>
            </w:tcBorders>
            <w:noWrap/>
            <w:hideMark/>
          </w:tcPr>
          <w:p w14:paraId="4153829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Dorothy Bocian</w:t>
            </w:r>
          </w:p>
        </w:tc>
      </w:tr>
      <w:tr w:rsidR="0000070C" w:rsidRPr="008B2451" w14:paraId="685E7685" w14:textId="77777777" w:rsidTr="00B06226">
        <w:trPr>
          <w:trHeight w:val="290"/>
        </w:trPr>
        <w:tc>
          <w:tcPr>
            <w:tcW w:w="10170" w:type="dxa"/>
            <w:tcBorders>
              <w:top w:val="nil"/>
              <w:left w:val="nil"/>
              <w:bottom w:val="nil"/>
              <w:right w:val="nil"/>
            </w:tcBorders>
            <w:noWrap/>
            <w:hideMark/>
          </w:tcPr>
          <w:p w14:paraId="4A5635E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Nico Bodi</w:t>
            </w:r>
          </w:p>
        </w:tc>
      </w:tr>
      <w:tr w:rsidR="0000070C" w:rsidRPr="008B2451" w14:paraId="0E332FDA" w14:textId="77777777" w:rsidTr="00B06226">
        <w:trPr>
          <w:trHeight w:val="290"/>
        </w:trPr>
        <w:tc>
          <w:tcPr>
            <w:tcW w:w="10170" w:type="dxa"/>
            <w:tcBorders>
              <w:top w:val="nil"/>
              <w:left w:val="nil"/>
              <w:bottom w:val="nil"/>
              <w:right w:val="nil"/>
            </w:tcBorders>
            <w:noWrap/>
            <w:hideMark/>
          </w:tcPr>
          <w:p w14:paraId="0AF5AE7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Cheryl Bodle</w:t>
            </w:r>
          </w:p>
        </w:tc>
      </w:tr>
      <w:tr w:rsidR="0000070C" w:rsidRPr="008B2451" w14:paraId="37D780E4" w14:textId="77777777" w:rsidTr="00B06226">
        <w:trPr>
          <w:trHeight w:val="290"/>
        </w:trPr>
        <w:tc>
          <w:tcPr>
            <w:tcW w:w="10170" w:type="dxa"/>
            <w:tcBorders>
              <w:top w:val="nil"/>
              <w:left w:val="nil"/>
              <w:bottom w:val="nil"/>
              <w:right w:val="nil"/>
            </w:tcBorders>
            <w:noWrap/>
            <w:hideMark/>
          </w:tcPr>
          <w:p w14:paraId="5CBF742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Randy and Brigitte Bolerjack</w:t>
            </w:r>
          </w:p>
        </w:tc>
      </w:tr>
      <w:tr w:rsidR="0000070C" w:rsidRPr="008B2451" w14:paraId="64532AA6" w14:textId="77777777" w:rsidTr="00B06226">
        <w:trPr>
          <w:trHeight w:val="290"/>
        </w:trPr>
        <w:tc>
          <w:tcPr>
            <w:tcW w:w="10170" w:type="dxa"/>
            <w:tcBorders>
              <w:top w:val="nil"/>
              <w:left w:val="nil"/>
              <w:bottom w:val="nil"/>
              <w:right w:val="nil"/>
            </w:tcBorders>
            <w:noWrap/>
            <w:hideMark/>
          </w:tcPr>
          <w:p w14:paraId="61786F5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Lois Braden</w:t>
            </w:r>
          </w:p>
        </w:tc>
      </w:tr>
      <w:tr w:rsidR="0000070C" w:rsidRPr="008B2451" w14:paraId="16292128" w14:textId="77777777" w:rsidTr="00B06226">
        <w:trPr>
          <w:trHeight w:val="290"/>
        </w:trPr>
        <w:tc>
          <w:tcPr>
            <w:tcW w:w="10170" w:type="dxa"/>
            <w:tcBorders>
              <w:top w:val="nil"/>
              <w:left w:val="nil"/>
              <w:bottom w:val="nil"/>
              <w:right w:val="nil"/>
            </w:tcBorders>
            <w:noWrap/>
            <w:hideMark/>
          </w:tcPr>
          <w:p w14:paraId="6598134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Kent Breidenstein and Dana Marmion</w:t>
            </w:r>
          </w:p>
        </w:tc>
      </w:tr>
      <w:tr w:rsidR="0000070C" w:rsidRPr="008B2451" w14:paraId="18BDDEFB" w14:textId="77777777" w:rsidTr="00B06226">
        <w:trPr>
          <w:trHeight w:val="290"/>
        </w:trPr>
        <w:tc>
          <w:tcPr>
            <w:tcW w:w="10170" w:type="dxa"/>
            <w:tcBorders>
              <w:top w:val="nil"/>
              <w:left w:val="nil"/>
              <w:bottom w:val="nil"/>
              <w:right w:val="nil"/>
            </w:tcBorders>
            <w:noWrap/>
            <w:hideMark/>
          </w:tcPr>
          <w:p w14:paraId="42E9A72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Cleo Brooks</w:t>
            </w:r>
          </w:p>
        </w:tc>
      </w:tr>
      <w:tr w:rsidR="0000070C" w:rsidRPr="008B2451" w14:paraId="31D0515A" w14:textId="77777777" w:rsidTr="00B06226">
        <w:trPr>
          <w:trHeight w:val="290"/>
        </w:trPr>
        <w:tc>
          <w:tcPr>
            <w:tcW w:w="10170" w:type="dxa"/>
            <w:tcBorders>
              <w:top w:val="nil"/>
              <w:left w:val="nil"/>
              <w:bottom w:val="nil"/>
              <w:right w:val="nil"/>
            </w:tcBorders>
            <w:noWrap/>
            <w:hideMark/>
          </w:tcPr>
          <w:p w14:paraId="472000E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David Bucholtz</w:t>
            </w:r>
          </w:p>
        </w:tc>
      </w:tr>
      <w:tr w:rsidR="0000070C" w:rsidRPr="008B2451" w14:paraId="2FA300AE" w14:textId="77777777" w:rsidTr="00B06226">
        <w:trPr>
          <w:trHeight w:val="290"/>
        </w:trPr>
        <w:tc>
          <w:tcPr>
            <w:tcW w:w="10170" w:type="dxa"/>
            <w:tcBorders>
              <w:top w:val="nil"/>
              <w:left w:val="nil"/>
              <w:bottom w:val="nil"/>
              <w:right w:val="nil"/>
            </w:tcBorders>
            <w:noWrap/>
            <w:hideMark/>
          </w:tcPr>
          <w:p w14:paraId="1FCDA79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Craig Buhler</w:t>
            </w:r>
          </w:p>
        </w:tc>
      </w:tr>
      <w:tr w:rsidR="0000070C" w:rsidRPr="008B2451" w14:paraId="7DAF39A4" w14:textId="77777777" w:rsidTr="00B06226">
        <w:trPr>
          <w:trHeight w:val="290"/>
        </w:trPr>
        <w:tc>
          <w:tcPr>
            <w:tcW w:w="10170" w:type="dxa"/>
            <w:tcBorders>
              <w:top w:val="nil"/>
              <w:left w:val="nil"/>
              <w:bottom w:val="nil"/>
              <w:right w:val="nil"/>
            </w:tcBorders>
            <w:noWrap/>
            <w:hideMark/>
          </w:tcPr>
          <w:p w14:paraId="1B5DEF3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Tonia Burkett</w:t>
            </w:r>
          </w:p>
        </w:tc>
      </w:tr>
      <w:tr w:rsidR="0000070C" w:rsidRPr="008B2451" w14:paraId="1D911AE3" w14:textId="77777777" w:rsidTr="00B06226">
        <w:trPr>
          <w:trHeight w:val="290"/>
        </w:trPr>
        <w:tc>
          <w:tcPr>
            <w:tcW w:w="10170" w:type="dxa"/>
            <w:tcBorders>
              <w:top w:val="nil"/>
              <w:left w:val="nil"/>
              <w:bottom w:val="nil"/>
              <w:right w:val="nil"/>
            </w:tcBorders>
            <w:noWrap/>
            <w:hideMark/>
          </w:tcPr>
          <w:p w14:paraId="464343E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Ren Caldwell</w:t>
            </w:r>
          </w:p>
        </w:tc>
      </w:tr>
      <w:tr w:rsidR="0000070C" w:rsidRPr="008B2451" w14:paraId="295E5E1C" w14:textId="77777777" w:rsidTr="00B06226">
        <w:trPr>
          <w:trHeight w:val="290"/>
        </w:trPr>
        <w:tc>
          <w:tcPr>
            <w:tcW w:w="10170" w:type="dxa"/>
            <w:tcBorders>
              <w:top w:val="nil"/>
              <w:left w:val="nil"/>
              <w:bottom w:val="nil"/>
              <w:right w:val="nil"/>
            </w:tcBorders>
            <w:noWrap/>
            <w:hideMark/>
          </w:tcPr>
          <w:p w14:paraId="62C136C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Alco Canfield</w:t>
            </w:r>
          </w:p>
        </w:tc>
      </w:tr>
      <w:tr w:rsidR="0000070C" w:rsidRPr="008B2451" w14:paraId="3E53E7FB" w14:textId="77777777" w:rsidTr="00B06226">
        <w:trPr>
          <w:trHeight w:val="290"/>
        </w:trPr>
        <w:tc>
          <w:tcPr>
            <w:tcW w:w="10170" w:type="dxa"/>
            <w:tcBorders>
              <w:top w:val="nil"/>
              <w:left w:val="nil"/>
              <w:bottom w:val="nil"/>
              <w:right w:val="nil"/>
            </w:tcBorders>
            <w:noWrap/>
            <w:hideMark/>
          </w:tcPr>
          <w:p w14:paraId="244D236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Wanda Cashion</w:t>
            </w:r>
          </w:p>
        </w:tc>
      </w:tr>
      <w:tr w:rsidR="0000070C" w:rsidRPr="008B2451" w14:paraId="3419761F" w14:textId="77777777" w:rsidTr="00B06226">
        <w:trPr>
          <w:trHeight w:val="290"/>
        </w:trPr>
        <w:tc>
          <w:tcPr>
            <w:tcW w:w="10170" w:type="dxa"/>
            <w:tcBorders>
              <w:top w:val="nil"/>
              <w:left w:val="nil"/>
              <w:bottom w:val="nil"/>
              <w:right w:val="nil"/>
            </w:tcBorders>
            <w:noWrap/>
            <w:hideMark/>
          </w:tcPr>
          <w:p w14:paraId="33F75F8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Pamela Center</w:t>
            </w:r>
          </w:p>
        </w:tc>
      </w:tr>
      <w:tr w:rsidR="0000070C" w:rsidRPr="008B2451" w14:paraId="44B27F07" w14:textId="77777777" w:rsidTr="00B06226">
        <w:trPr>
          <w:trHeight w:val="290"/>
        </w:trPr>
        <w:tc>
          <w:tcPr>
            <w:tcW w:w="10170" w:type="dxa"/>
            <w:tcBorders>
              <w:top w:val="nil"/>
              <w:left w:val="nil"/>
              <w:bottom w:val="nil"/>
              <w:right w:val="nil"/>
            </w:tcBorders>
            <w:noWrap/>
            <w:hideMark/>
          </w:tcPr>
          <w:p w14:paraId="4FD54B3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Ximena Chalita</w:t>
            </w:r>
          </w:p>
        </w:tc>
      </w:tr>
      <w:tr w:rsidR="0000070C" w:rsidRPr="008B2451" w14:paraId="76437CA5" w14:textId="77777777" w:rsidTr="00B06226">
        <w:trPr>
          <w:trHeight w:val="290"/>
        </w:trPr>
        <w:tc>
          <w:tcPr>
            <w:tcW w:w="10170" w:type="dxa"/>
            <w:tcBorders>
              <w:top w:val="nil"/>
              <w:left w:val="nil"/>
              <w:bottom w:val="nil"/>
              <w:right w:val="nil"/>
            </w:tcBorders>
            <w:noWrap/>
            <w:hideMark/>
          </w:tcPr>
          <w:p w14:paraId="0EBFFC6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Carolyn Chase</w:t>
            </w:r>
          </w:p>
        </w:tc>
      </w:tr>
      <w:tr w:rsidR="0000070C" w:rsidRPr="008B2451" w14:paraId="4075C770" w14:textId="77777777" w:rsidTr="00B06226">
        <w:trPr>
          <w:trHeight w:val="290"/>
        </w:trPr>
        <w:tc>
          <w:tcPr>
            <w:tcW w:w="10170" w:type="dxa"/>
            <w:tcBorders>
              <w:top w:val="nil"/>
              <w:left w:val="nil"/>
              <w:bottom w:val="nil"/>
              <w:right w:val="nil"/>
            </w:tcBorders>
            <w:noWrap/>
            <w:hideMark/>
          </w:tcPr>
          <w:p w14:paraId="1611B5B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Young Choi</w:t>
            </w:r>
          </w:p>
        </w:tc>
      </w:tr>
      <w:tr w:rsidR="0000070C" w:rsidRPr="008B2451" w14:paraId="618965EA" w14:textId="77777777" w:rsidTr="00B06226">
        <w:trPr>
          <w:trHeight w:val="290"/>
        </w:trPr>
        <w:tc>
          <w:tcPr>
            <w:tcW w:w="10170" w:type="dxa"/>
            <w:tcBorders>
              <w:top w:val="nil"/>
              <w:left w:val="nil"/>
              <w:bottom w:val="nil"/>
              <w:right w:val="nil"/>
            </w:tcBorders>
            <w:noWrap/>
            <w:hideMark/>
          </w:tcPr>
          <w:p w14:paraId="0170DAE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Egon and Lynn Christensen</w:t>
            </w:r>
          </w:p>
        </w:tc>
      </w:tr>
      <w:tr w:rsidR="0000070C" w:rsidRPr="008B2451" w14:paraId="7BFE6035" w14:textId="77777777" w:rsidTr="00B06226">
        <w:trPr>
          <w:trHeight w:val="290"/>
        </w:trPr>
        <w:tc>
          <w:tcPr>
            <w:tcW w:w="10170" w:type="dxa"/>
            <w:tcBorders>
              <w:top w:val="nil"/>
              <w:left w:val="nil"/>
              <w:bottom w:val="nil"/>
              <w:right w:val="nil"/>
            </w:tcBorders>
            <w:noWrap/>
            <w:hideMark/>
          </w:tcPr>
          <w:p w14:paraId="6F17B81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Dora Clepper</w:t>
            </w:r>
          </w:p>
        </w:tc>
      </w:tr>
      <w:tr w:rsidR="0000070C" w:rsidRPr="008B2451" w14:paraId="56B734A0" w14:textId="77777777" w:rsidTr="00B06226">
        <w:trPr>
          <w:trHeight w:val="290"/>
        </w:trPr>
        <w:tc>
          <w:tcPr>
            <w:tcW w:w="10170" w:type="dxa"/>
            <w:tcBorders>
              <w:top w:val="nil"/>
              <w:left w:val="nil"/>
              <w:bottom w:val="nil"/>
              <w:right w:val="nil"/>
            </w:tcBorders>
            <w:noWrap/>
            <w:hideMark/>
          </w:tcPr>
          <w:p w14:paraId="68BDDC3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Erin Clepper</w:t>
            </w:r>
          </w:p>
        </w:tc>
      </w:tr>
      <w:tr w:rsidR="0000070C" w:rsidRPr="008B2451" w14:paraId="162841FA" w14:textId="77777777" w:rsidTr="00B06226">
        <w:trPr>
          <w:trHeight w:val="290"/>
        </w:trPr>
        <w:tc>
          <w:tcPr>
            <w:tcW w:w="10170" w:type="dxa"/>
            <w:tcBorders>
              <w:top w:val="nil"/>
              <w:left w:val="nil"/>
              <w:bottom w:val="nil"/>
              <w:right w:val="nil"/>
            </w:tcBorders>
            <w:noWrap/>
            <w:hideMark/>
          </w:tcPr>
          <w:p w14:paraId="4D6AD2D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Rick Coggins</w:t>
            </w:r>
          </w:p>
        </w:tc>
      </w:tr>
      <w:tr w:rsidR="0000070C" w:rsidRPr="008B2451" w14:paraId="0D954439" w14:textId="77777777" w:rsidTr="00B06226">
        <w:trPr>
          <w:trHeight w:val="290"/>
        </w:trPr>
        <w:tc>
          <w:tcPr>
            <w:tcW w:w="10170" w:type="dxa"/>
            <w:tcBorders>
              <w:top w:val="nil"/>
              <w:left w:val="nil"/>
              <w:bottom w:val="nil"/>
              <w:right w:val="nil"/>
            </w:tcBorders>
            <w:noWrap/>
            <w:hideMark/>
          </w:tcPr>
          <w:p w14:paraId="2177D78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Patricia Combs-Blake</w:t>
            </w:r>
          </w:p>
        </w:tc>
      </w:tr>
      <w:tr w:rsidR="0000070C" w:rsidRPr="008B2451" w14:paraId="308B7C16" w14:textId="77777777" w:rsidTr="00B06226">
        <w:trPr>
          <w:trHeight w:val="290"/>
        </w:trPr>
        <w:tc>
          <w:tcPr>
            <w:tcW w:w="10170" w:type="dxa"/>
            <w:tcBorders>
              <w:top w:val="nil"/>
              <w:left w:val="nil"/>
              <w:bottom w:val="nil"/>
              <w:right w:val="nil"/>
            </w:tcBorders>
            <w:noWrap/>
            <w:hideMark/>
          </w:tcPr>
          <w:p w14:paraId="3266E5D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Fawn Conner</w:t>
            </w:r>
          </w:p>
        </w:tc>
      </w:tr>
      <w:tr w:rsidR="0000070C" w:rsidRPr="008B2451" w14:paraId="6FF1FD0F" w14:textId="77777777" w:rsidTr="00B06226">
        <w:trPr>
          <w:trHeight w:val="290"/>
        </w:trPr>
        <w:tc>
          <w:tcPr>
            <w:tcW w:w="10170" w:type="dxa"/>
            <w:tcBorders>
              <w:top w:val="nil"/>
              <w:left w:val="nil"/>
              <w:bottom w:val="nil"/>
              <w:right w:val="nil"/>
            </w:tcBorders>
            <w:noWrap/>
            <w:hideMark/>
          </w:tcPr>
          <w:p w14:paraId="722426D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Dorene Cornwell</w:t>
            </w:r>
          </w:p>
        </w:tc>
      </w:tr>
      <w:tr w:rsidR="0000070C" w:rsidRPr="008B2451" w14:paraId="01906EE7" w14:textId="77777777" w:rsidTr="00B06226">
        <w:trPr>
          <w:trHeight w:val="290"/>
        </w:trPr>
        <w:tc>
          <w:tcPr>
            <w:tcW w:w="10170" w:type="dxa"/>
            <w:tcBorders>
              <w:top w:val="nil"/>
              <w:left w:val="nil"/>
              <w:bottom w:val="nil"/>
              <w:right w:val="nil"/>
            </w:tcBorders>
            <w:noWrap/>
            <w:hideMark/>
          </w:tcPr>
          <w:p w14:paraId="3186204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Geraldine Craves</w:t>
            </w:r>
          </w:p>
        </w:tc>
      </w:tr>
      <w:tr w:rsidR="0000070C" w:rsidRPr="008B2451" w14:paraId="7016D20B" w14:textId="77777777" w:rsidTr="00B06226">
        <w:trPr>
          <w:trHeight w:val="290"/>
        </w:trPr>
        <w:tc>
          <w:tcPr>
            <w:tcW w:w="10170" w:type="dxa"/>
            <w:tcBorders>
              <w:top w:val="nil"/>
              <w:left w:val="nil"/>
              <w:bottom w:val="nil"/>
              <w:right w:val="nil"/>
            </w:tcBorders>
            <w:noWrap/>
            <w:hideMark/>
          </w:tcPr>
          <w:p w14:paraId="1CFB4F1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Sandra and John Crosland</w:t>
            </w:r>
          </w:p>
        </w:tc>
      </w:tr>
      <w:tr w:rsidR="0000070C" w:rsidRPr="008B2451" w14:paraId="208909A5" w14:textId="77777777" w:rsidTr="00B06226">
        <w:trPr>
          <w:trHeight w:val="290"/>
        </w:trPr>
        <w:tc>
          <w:tcPr>
            <w:tcW w:w="10170" w:type="dxa"/>
            <w:tcBorders>
              <w:top w:val="nil"/>
              <w:left w:val="nil"/>
              <w:bottom w:val="nil"/>
              <w:right w:val="nil"/>
            </w:tcBorders>
            <w:noWrap/>
            <w:hideMark/>
          </w:tcPr>
          <w:p w14:paraId="3684D26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Erma Cross</w:t>
            </w:r>
          </w:p>
        </w:tc>
      </w:tr>
      <w:tr w:rsidR="0000070C" w:rsidRPr="008B2451" w14:paraId="789B70F0" w14:textId="77777777" w:rsidTr="00B06226">
        <w:trPr>
          <w:trHeight w:val="290"/>
        </w:trPr>
        <w:tc>
          <w:tcPr>
            <w:tcW w:w="10170" w:type="dxa"/>
            <w:tcBorders>
              <w:top w:val="nil"/>
              <w:left w:val="nil"/>
              <w:bottom w:val="nil"/>
              <w:right w:val="nil"/>
            </w:tcBorders>
            <w:noWrap/>
            <w:hideMark/>
          </w:tcPr>
          <w:p w14:paraId="4443D05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Virginia and Arthur Crow</w:t>
            </w:r>
          </w:p>
        </w:tc>
      </w:tr>
      <w:tr w:rsidR="0000070C" w:rsidRPr="008B2451" w14:paraId="45055098" w14:textId="77777777" w:rsidTr="00B06226">
        <w:trPr>
          <w:trHeight w:val="290"/>
        </w:trPr>
        <w:tc>
          <w:tcPr>
            <w:tcW w:w="10170" w:type="dxa"/>
            <w:tcBorders>
              <w:top w:val="nil"/>
              <w:left w:val="nil"/>
              <w:bottom w:val="nil"/>
              <w:right w:val="nil"/>
            </w:tcBorders>
            <w:noWrap/>
            <w:hideMark/>
          </w:tcPr>
          <w:p w14:paraId="7E48AC4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Thomas Cumings</w:t>
            </w:r>
          </w:p>
        </w:tc>
      </w:tr>
      <w:tr w:rsidR="0000070C" w:rsidRPr="008B2451" w14:paraId="0E2DDD9B" w14:textId="77777777" w:rsidTr="00B06226">
        <w:trPr>
          <w:trHeight w:val="290"/>
        </w:trPr>
        <w:tc>
          <w:tcPr>
            <w:tcW w:w="10170" w:type="dxa"/>
            <w:tcBorders>
              <w:top w:val="nil"/>
              <w:left w:val="nil"/>
              <w:bottom w:val="nil"/>
              <w:right w:val="nil"/>
            </w:tcBorders>
            <w:noWrap/>
            <w:hideMark/>
          </w:tcPr>
          <w:p w14:paraId="77F1B15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Marsha Cutting</w:t>
            </w:r>
          </w:p>
        </w:tc>
      </w:tr>
      <w:tr w:rsidR="0000070C" w:rsidRPr="008B2451" w14:paraId="30CD6972" w14:textId="77777777" w:rsidTr="00B06226">
        <w:trPr>
          <w:trHeight w:val="290"/>
        </w:trPr>
        <w:tc>
          <w:tcPr>
            <w:tcW w:w="10170" w:type="dxa"/>
            <w:tcBorders>
              <w:top w:val="nil"/>
              <w:left w:val="nil"/>
              <w:bottom w:val="nil"/>
              <w:right w:val="nil"/>
            </w:tcBorders>
            <w:noWrap/>
            <w:hideMark/>
          </w:tcPr>
          <w:p w14:paraId="109B4C5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Robert Daniel</w:t>
            </w:r>
          </w:p>
        </w:tc>
      </w:tr>
      <w:tr w:rsidR="0000070C" w:rsidRPr="008B2451" w14:paraId="35878FEC" w14:textId="77777777" w:rsidTr="00B06226">
        <w:trPr>
          <w:trHeight w:val="290"/>
        </w:trPr>
        <w:tc>
          <w:tcPr>
            <w:tcW w:w="10170" w:type="dxa"/>
            <w:tcBorders>
              <w:top w:val="nil"/>
              <w:left w:val="nil"/>
              <w:bottom w:val="nil"/>
              <w:right w:val="nil"/>
            </w:tcBorders>
            <w:noWrap/>
            <w:hideMark/>
          </w:tcPr>
          <w:p w14:paraId="5353163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Mark Danner</w:t>
            </w:r>
          </w:p>
        </w:tc>
      </w:tr>
      <w:tr w:rsidR="0000070C" w:rsidRPr="008B2451" w14:paraId="71F28E24" w14:textId="77777777" w:rsidTr="00B06226">
        <w:trPr>
          <w:trHeight w:val="290"/>
        </w:trPr>
        <w:tc>
          <w:tcPr>
            <w:tcW w:w="10170" w:type="dxa"/>
            <w:tcBorders>
              <w:top w:val="nil"/>
              <w:left w:val="nil"/>
              <w:bottom w:val="nil"/>
              <w:right w:val="nil"/>
            </w:tcBorders>
            <w:noWrap/>
            <w:hideMark/>
          </w:tcPr>
          <w:p w14:paraId="2CA9321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Sharyl Darlington</w:t>
            </w:r>
          </w:p>
        </w:tc>
      </w:tr>
      <w:tr w:rsidR="0000070C" w:rsidRPr="008B2451" w14:paraId="23B63CD3" w14:textId="77777777" w:rsidTr="00B06226">
        <w:trPr>
          <w:trHeight w:val="290"/>
        </w:trPr>
        <w:tc>
          <w:tcPr>
            <w:tcW w:w="10170" w:type="dxa"/>
            <w:tcBorders>
              <w:top w:val="nil"/>
              <w:left w:val="nil"/>
              <w:bottom w:val="nil"/>
              <w:right w:val="nil"/>
            </w:tcBorders>
            <w:noWrap/>
            <w:hideMark/>
          </w:tcPr>
          <w:p w14:paraId="0143DE5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Steve Dassel, M.D.</w:t>
            </w:r>
          </w:p>
        </w:tc>
      </w:tr>
      <w:tr w:rsidR="0000070C" w:rsidRPr="008B2451" w14:paraId="6A5EEB21" w14:textId="77777777" w:rsidTr="00B06226">
        <w:trPr>
          <w:trHeight w:val="290"/>
        </w:trPr>
        <w:tc>
          <w:tcPr>
            <w:tcW w:w="10170" w:type="dxa"/>
            <w:tcBorders>
              <w:top w:val="nil"/>
              <w:left w:val="nil"/>
              <w:bottom w:val="nil"/>
              <w:right w:val="nil"/>
            </w:tcBorders>
            <w:noWrap/>
            <w:hideMark/>
          </w:tcPr>
          <w:p w14:paraId="2148367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Ariel Davidson</w:t>
            </w:r>
          </w:p>
        </w:tc>
      </w:tr>
      <w:tr w:rsidR="0000070C" w:rsidRPr="008B2451" w14:paraId="046CEA54" w14:textId="77777777" w:rsidTr="00B06226">
        <w:trPr>
          <w:trHeight w:val="290"/>
        </w:trPr>
        <w:tc>
          <w:tcPr>
            <w:tcW w:w="10170" w:type="dxa"/>
            <w:tcBorders>
              <w:top w:val="nil"/>
              <w:left w:val="nil"/>
              <w:bottom w:val="nil"/>
              <w:right w:val="nil"/>
            </w:tcBorders>
            <w:noWrap/>
            <w:hideMark/>
          </w:tcPr>
          <w:p w14:paraId="566F3C6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Drew Davidson</w:t>
            </w:r>
          </w:p>
        </w:tc>
      </w:tr>
      <w:tr w:rsidR="0000070C" w:rsidRPr="008B2451" w14:paraId="2ACEF459" w14:textId="77777777" w:rsidTr="00B06226">
        <w:trPr>
          <w:trHeight w:val="290"/>
        </w:trPr>
        <w:tc>
          <w:tcPr>
            <w:tcW w:w="10170" w:type="dxa"/>
            <w:tcBorders>
              <w:top w:val="nil"/>
              <w:left w:val="nil"/>
              <w:bottom w:val="nil"/>
              <w:right w:val="nil"/>
            </w:tcBorders>
            <w:noWrap/>
            <w:hideMark/>
          </w:tcPr>
          <w:p w14:paraId="616640C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Mark Davidson</w:t>
            </w:r>
          </w:p>
        </w:tc>
      </w:tr>
      <w:tr w:rsidR="0000070C" w:rsidRPr="008B2451" w14:paraId="442E2925" w14:textId="77777777" w:rsidTr="00B06226">
        <w:trPr>
          <w:trHeight w:val="290"/>
        </w:trPr>
        <w:tc>
          <w:tcPr>
            <w:tcW w:w="10170" w:type="dxa"/>
            <w:tcBorders>
              <w:top w:val="nil"/>
              <w:left w:val="nil"/>
              <w:bottom w:val="nil"/>
              <w:right w:val="nil"/>
            </w:tcBorders>
            <w:noWrap/>
            <w:hideMark/>
          </w:tcPr>
          <w:p w14:paraId="6080B1B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Charlene Davies</w:t>
            </w:r>
          </w:p>
        </w:tc>
      </w:tr>
      <w:tr w:rsidR="0000070C" w:rsidRPr="008B2451" w14:paraId="6197A32F" w14:textId="77777777" w:rsidTr="00B06226">
        <w:trPr>
          <w:trHeight w:val="290"/>
        </w:trPr>
        <w:tc>
          <w:tcPr>
            <w:tcW w:w="10170" w:type="dxa"/>
            <w:tcBorders>
              <w:top w:val="nil"/>
              <w:left w:val="nil"/>
              <w:bottom w:val="nil"/>
              <w:right w:val="nil"/>
            </w:tcBorders>
            <w:noWrap/>
            <w:hideMark/>
          </w:tcPr>
          <w:p w14:paraId="39ED59B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Bur Davis and Keala Hagmann</w:t>
            </w:r>
          </w:p>
        </w:tc>
      </w:tr>
      <w:tr w:rsidR="0000070C" w:rsidRPr="008B2451" w14:paraId="1A9878C7" w14:textId="77777777" w:rsidTr="00B06226">
        <w:trPr>
          <w:trHeight w:val="290"/>
        </w:trPr>
        <w:tc>
          <w:tcPr>
            <w:tcW w:w="10170" w:type="dxa"/>
            <w:tcBorders>
              <w:top w:val="nil"/>
              <w:left w:val="nil"/>
              <w:bottom w:val="nil"/>
              <w:right w:val="nil"/>
            </w:tcBorders>
            <w:noWrap/>
            <w:hideMark/>
          </w:tcPr>
          <w:p w14:paraId="115C3CE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Gerald R. Day</w:t>
            </w:r>
          </w:p>
        </w:tc>
      </w:tr>
      <w:tr w:rsidR="0000070C" w:rsidRPr="008B2451" w14:paraId="47D07063" w14:textId="77777777" w:rsidTr="00B06226">
        <w:trPr>
          <w:trHeight w:val="290"/>
        </w:trPr>
        <w:tc>
          <w:tcPr>
            <w:tcW w:w="10170" w:type="dxa"/>
            <w:tcBorders>
              <w:top w:val="nil"/>
              <w:left w:val="nil"/>
              <w:bottom w:val="nil"/>
              <w:right w:val="nil"/>
            </w:tcBorders>
            <w:noWrap/>
            <w:hideMark/>
          </w:tcPr>
          <w:p w14:paraId="665E397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Anneke and Saskia de Jonge</w:t>
            </w:r>
          </w:p>
        </w:tc>
      </w:tr>
      <w:tr w:rsidR="0000070C" w:rsidRPr="008B2451" w14:paraId="66F0A378" w14:textId="77777777" w:rsidTr="00B06226">
        <w:trPr>
          <w:trHeight w:val="290"/>
        </w:trPr>
        <w:tc>
          <w:tcPr>
            <w:tcW w:w="10170" w:type="dxa"/>
            <w:tcBorders>
              <w:top w:val="nil"/>
              <w:left w:val="nil"/>
              <w:bottom w:val="nil"/>
              <w:right w:val="nil"/>
            </w:tcBorders>
            <w:noWrap/>
            <w:hideMark/>
          </w:tcPr>
          <w:p w14:paraId="2274691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Harriet Denison</w:t>
            </w:r>
          </w:p>
        </w:tc>
      </w:tr>
      <w:tr w:rsidR="0000070C" w:rsidRPr="008B2451" w14:paraId="250CE3C5" w14:textId="77777777" w:rsidTr="00B06226">
        <w:trPr>
          <w:trHeight w:val="290"/>
        </w:trPr>
        <w:tc>
          <w:tcPr>
            <w:tcW w:w="10170" w:type="dxa"/>
            <w:tcBorders>
              <w:top w:val="nil"/>
              <w:left w:val="nil"/>
              <w:bottom w:val="nil"/>
              <w:right w:val="nil"/>
            </w:tcBorders>
            <w:noWrap/>
            <w:hideMark/>
          </w:tcPr>
          <w:p w14:paraId="38BC260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Wesley Derby</w:t>
            </w:r>
          </w:p>
        </w:tc>
      </w:tr>
      <w:tr w:rsidR="0000070C" w:rsidRPr="008B2451" w14:paraId="3700571D" w14:textId="77777777" w:rsidTr="00B06226">
        <w:trPr>
          <w:trHeight w:val="290"/>
        </w:trPr>
        <w:tc>
          <w:tcPr>
            <w:tcW w:w="10170" w:type="dxa"/>
            <w:tcBorders>
              <w:top w:val="nil"/>
              <w:left w:val="nil"/>
              <w:bottom w:val="nil"/>
              <w:right w:val="nil"/>
            </w:tcBorders>
            <w:noWrap/>
            <w:hideMark/>
          </w:tcPr>
          <w:p w14:paraId="7A8AB9A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Kate Dimitry</w:t>
            </w:r>
          </w:p>
        </w:tc>
      </w:tr>
      <w:tr w:rsidR="0000070C" w:rsidRPr="008B2451" w14:paraId="57AA1D82" w14:textId="77777777" w:rsidTr="00B06226">
        <w:trPr>
          <w:trHeight w:val="290"/>
        </w:trPr>
        <w:tc>
          <w:tcPr>
            <w:tcW w:w="10170" w:type="dxa"/>
            <w:tcBorders>
              <w:top w:val="nil"/>
              <w:left w:val="nil"/>
              <w:bottom w:val="nil"/>
              <w:right w:val="nil"/>
            </w:tcBorders>
            <w:noWrap/>
            <w:hideMark/>
          </w:tcPr>
          <w:p w14:paraId="231AD6A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Kirsten Dlugo</w:t>
            </w:r>
          </w:p>
        </w:tc>
      </w:tr>
      <w:tr w:rsidR="0000070C" w:rsidRPr="008B2451" w14:paraId="553D179E" w14:textId="77777777" w:rsidTr="00B06226">
        <w:trPr>
          <w:trHeight w:val="290"/>
        </w:trPr>
        <w:tc>
          <w:tcPr>
            <w:tcW w:w="10170" w:type="dxa"/>
            <w:tcBorders>
              <w:top w:val="nil"/>
              <w:left w:val="nil"/>
              <w:bottom w:val="nil"/>
              <w:right w:val="nil"/>
            </w:tcBorders>
            <w:noWrap/>
            <w:hideMark/>
          </w:tcPr>
          <w:p w14:paraId="343AF7B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Sarah Dooley</w:t>
            </w:r>
          </w:p>
        </w:tc>
      </w:tr>
      <w:tr w:rsidR="0000070C" w:rsidRPr="008B2451" w14:paraId="14C6FF48" w14:textId="77777777" w:rsidTr="00B06226">
        <w:trPr>
          <w:trHeight w:val="290"/>
        </w:trPr>
        <w:tc>
          <w:tcPr>
            <w:tcW w:w="10170" w:type="dxa"/>
            <w:tcBorders>
              <w:top w:val="nil"/>
              <w:left w:val="nil"/>
              <w:bottom w:val="nil"/>
              <w:right w:val="nil"/>
            </w:tcBorders>
            <w:noWrap/>
            <w:hideMark/>
          </w:tcPr>
          <w:p w14:paraId="23BFEBD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Myra Dorsey</w:t>
            </w:r>
          </w:p>
        </w:tc>
      </w:tr>
      <w:tr w:rsidR="0000070C" w:rsidRPr="008B2451" w14:paraId="6C1B68BE" w14:textId="77777777" w:rsidTr="00B06226">
        <w:trPr>
          <w:trHeight w:val="290"/>
        </w:trPr>
        <w:tc>
          <w:tcPr>
            <w:tcW w:w="10170" w:type="dxa"/>
            <w:tcBorders>
              <w:top w:val="nil"/>
              <w:left w:val="nil"/>
              <w:bottom w:val="nil"/>
              <w:right w:val="nil"/>
            </w:tcBorders>
            <w:noWrap/>
            <w:hideMark/>
          </w:tcPr>
          <w:p w14:paraId="313C29C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Sandra Driscoll</w:t>
            </w:r>
          </w:p>
        </w:tc>
      </w:tr>
      <w:tr w:rsidR="0000070C" w:rsidRPr="008B2451" w14:paraId="55BCA793" w14:textId="77777777" w:rsidTr="00B06226">
        <w:trPr>
          <w:trHeight w:val="290"/>
        </w:trPr>
        <w:tc>
          <w:tcPr>
            <w:tcW w:w="10170" w:type="dxa"/>
            <w:tcBorders>
              <w:top w:val="nil"/>
              <w:left w:val="nil"/>
              <w:bottom w:val="nil"/>
              <w:right w:val="nil"/>
            </w:tcBorders>
            <w:noWrap/>
            <w:hideMark/>
          </w:tcPr>
          <w:p w14:paraId="728E3CB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Geneva DuBois</w:t>
            </w:r>
          </w:p>
        </w:tc>
      </w:tr>
      <w:tr w:rsidR="0000070C" w:rsidRPr="008B2451" w14:paraId="591E4F54" w14:textId="77777777" w:rsidTr="00B06226">
        <w:trPr>
          <w:trHeight w:val="290"/>
        </w:trPr>
        <w:tc>
          <w:tcPr>
            <w:tcW w:w="10170" w:type="dxa"/>
            <w:tcBorders>
              <w:top w:val="nil"/>
              <w:left w:val="nil"/>
              <w:bottom w:val="nil"/>
              <w:right w:val="nil"/>
            </w:tcBorders>
            <w:noWrap/>
            <w:hideMark/>
          </w:tcPr>
          <w:p w14:paraId="4175A3E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Simone Irene Dunye</w:t>
            </w:r>
          </w:p>
        </w:tc>
      </w:tr>
      <w:tr w:rsidR="0000070C" w:rsidRPr="008B2451" w14:paraId="045668E4" w14:textId="77777777" w:rsidTr="00B06226">
        <w:trPr>
          <w:trHeight w:val="290"/>
        </w:trPr>
        <w:tc>
          <w:tcPr>
            <w:tcW w:w="10170" w:type="dxa"/>
            <w:tcBorders>
              <w:top w:val="nil"/>
              <w:left w:val="nil"/>
              <w:bottom w:val="nil"/>
              <w:right w:val="nil"/>
            </w:tcBorders>
            <w:noWrap/>
            <w:hideMark/>
          </w:tcPr>
          <w:p w14:paraId="7AD6250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Jane Therese Elliott</w:t>
            </w:r>
          </w:p>
        </w:tc>
      </w:tr>
      <w:tr w:rsidR="0000070C" w:rsidRPr="008B2451" w14:paraId="388AE8D7" w14:textId="77777777" w:rsidTr="00B06226">
        <w:trPr>
          <w:trHeight w:val="290"/>
        </w:trPr>
        <w:tc>
          <w:tcPr>
            <w:tcW w:w="10170" w:type="dxa"/>
            <w:tcBorders>
              <w:top w:val="nil"/>
              <w:left w:val="nil"/>
              <w:bottom w:val="nil"/>
              <w:right w:val="nil"/>
            </w:tcBorders>
            <w:noWrap/>
            <w:hideMark/>
          </w:tcPr>
          <w:p w14:paraId="020297E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Paul and Barbara Elliott</w:t>
            </w:r>
          </w:p>
        </w:tc>
      </w:tr>
      <w:tr w:rsidR="0000070C" w:rsidRPr="008B2451" w14:paraId="33355B32" w14:textId="77777777" w:rsidTr="00B06226">
        <w:trPr>
          <w:trHeight w:val="290"/>
        </w:trPr>
        <w:tc>
          <w:tcPr>
            <w:tcW w:w="10170" w:type="dxa"/>
            <w:tcBorders>
              <w:top w:val="nil"/>
              <w:left w:val="nil"/>
              <w:bottom w:val="nil"/>
              <w:right w:val="nil"/>
            </w:tcBorders>
            <w:noWrap/>
            <w:hideMark/>
          </w:tcPr>
          <w:p w14:paraId="44134B1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Lynda Emel</w:t>
            </w:r>
          </w:p>
        </w:tc>
      </w:tr>
      <w:tr w:rsidR="0000070C" w:rsidRPr="008B2451" w14:paraId="74B4019C" w14:textId="77777777" w:rsidTr="00B06226">
        <w:trPr>
          <w:trHeight w:val="290"/>
        </w:trPr>
        <w:tc>
          <w:tcPr>
            <w:tcW w:w="10170" w:type="dxa"/>
            <w:tcBorders>
              <w:top w:val="nil"/>
              <w:left w:val="nil"/>
              <w:bottom w:val="nil"/>
              <w:right w:val="nil"/>
            </w:tcBorders>
            <w:noWrap/>
            <w:hideMark/>
          </w:tcPr>
          <w:p w14:paraId="20F867D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Shana Emile</w:t>
            </w:r>
          </w:p>
        </w:tc>
      </w:tr>
      <w:tr w:rsidR="0000070C" w:rsidRPr="008B2451" w14:paraId="219A78DA" w14:textId="77777777" w:rsidTr="00B06226">
        <w:trPr>
          <w:trHeight w:val="290"/>
        </w:trPr>
        <w:tc>
          <w:tcPr>
            <w:tcW w:w="10170" w:type="dxa"/>
            <w:tcBorders>
              <w:top w:val="nil"/>
              <w:left w:val="nil"/>
              <w:bottom w:val="nil"/>
              <w:right w:val="nil"/>
            </w:tcBorders>
            <w:noWrap/>
            <w:hideMark/>
          </w:tcPr>
          <w:p w14:paraId="38AEB67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Amy Erickson</w:t>
            </w:r>
          </w:p>
        </w:tc>
      </w:tr>
      <w:tr w:rsidR="0000070C" w:rsidRPr="008B2451" w14:paraId="2F0AECE7" w14:textId="77777777" w:rsidTr="00B06226">
        <w:trPr>
          <w:trHeight w:val="290"/>
        </w:trPr>
        <w:tc>
          <w:tcPr>
            <w:tcW w:w="10170" w:type="dxa"/>
            <w:tcBorders>
              <w:top w:val="nil"/>
              <w:left w:val="nil"/>
              <w:bottom w:val="nil"/>
              <w:right w:val="nil"/>
            </w:tcBorders>
            <w:noWrap/>
            <w:hideMark/>
          </w:tcPr>
          <w:p w14:paraId="3E1B0E9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Janice M. Esterly</w:t>
            </w:r>
          </w:p>
        </w:tc>
      </w:tr>
      <w:tr w:rsidR="0000070C" w:rsidRPr="008B2451" w14:paraId="19465DA5" w14:textId="77777777" w:rsidTr="00B06226">
        <w:trPr>
          <w:trHeight w:val="290"/>
        </w:trPr>
        <w:tc>
          <w:tcPr>
            <w:tcW w:w="10170" w:type="dxa"/>
            <w:tcBorders>
              <w:top w:val="nil"/>
              <w:left w:val="nil"/>
              <w:bottom w:val="nil"/>
              <w:right w:val="nil"/>
            </w:tcBorders>
            <w:noWrap/>
            <w:hideMark/>
          </w:tcPr>
          <w:p w14:paraId="512F290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Patricia Ferguson</w:t>
            </w:r>
          </w:p>
        </w:tc>
      </w:tr>
      <w:tr w:rsidR="0000070C" w:rsidRPr="008B2451" w14:paraId="35CE0165" w14:textId="77777777" w:rsidTr="00B06226">
        <w:trPr>
          <w:trHeight w:val="290"/>
        </w:trPr>
        <w:tc>
          <w:tcPr>
            <w:tcW w:w="10170" w:type="dxa"/>
            <w:tcBorders>
              <w:top w:val="nil"/>
              <w:left w:val="nil"/>
              <w:bottom w:val="nil"/>
              <w:right w:val="nil"/>
            </w:tcBorders>
            <w:noWrap/>
            <w:hideMark/>
          </w:tcPr>
          <w:p w14:paraId="3B8343D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Carolyn Ferrell</w:t>
            </w:r>
          </w:p>
        </w:tc>
      </w:tr>
      <w:tr w:rsidR="0000070C" w:rsidRPr="008B2451" w14:paraId="2ECDF7FD" w14:textId="77777777" w:rsidTr="00B06226">
        <w:trPr>
          <w:trHeight w:val="290"/>
        </w:trPr>
        <w:tc>
          <w:tcPr>
            <w:tcW w:w="10170" w:type="dxa"/>
            <w:tcBorders>
              <w:top w:val="nil"/>
              <w:left w:val="nil"/>
              <w:bottom w:val="nil"/>
              <w:right w:val="nil"/>
            </w:tcBorders>
            <w:noWrap/>
            <w:hideMark/>
          </w:tcPr>
          <w:p w14:paraId="3B18505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Alberta Finley</w:t>
            </w:r>
          </w:p>
        </w:tc>
      </w:tr>
      <w:tr w:rsidR="0000070C" w:rsidRPr="008B2451" w14:paraId="1906B252" w14:textId="77777777" w:rsidTr="00B06226">
        <w:trPr>
          <w:trHeight w:val="290"/>
        </w:trPr>
        <w:tc>
          <w:tcPr>
            <w:tcW w:w="10170" w:type="dxa"/>
            <w:tcBorders>
              <w:top w:val="nil"/>
              <w:left w:val="nil"/>
              <w:bottom w:val="nil"/>
              <w:right w:val="nil"/>
            </w:tcBorders>
            <w:noWrap/>
            <w:hideMark/>
          </w:tcPr>
          <w:p w14:paraId="2EAF601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Mary Forster</w:t>
            </w:r>
          </w:p>
        </w:tc>
      </w:tr>
      <w:tr w:rsidR="0000070C" w:rsidRPr="008B2451" w14:paraId="0DF4926C" w14:textId="77777777" w:rsidTr="00B06226">
        <w:trPr>
          <w:trHeight w:val="290"/>
        </w:trPr>
        <w:tc>
          <w:tcPr>
            <w:tcW w:w="10170" w:type="dxa"/>
            <w:tcBorders>
              <w:top w:val="nil"/>
              <w:left w:val="nil"/>
              <w:bottom w:val="nil"/>
              <w:right w:val="nil"/>
            </w:tcBorders>
            <w:noWrap/>
            <w:hideMark/>
          </w:tcPr>
          <w:p w14:paraId="30F3A45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Frederic Freeman</w:t>
            </w:r>
          </w:p>
        </w:tc>
      </w:tr>
      <w:tr w:rsidR="0000070C" w:rsidRPr="008B2451" w14:paraId="32086806" w14:textId="77777777" w:rsidTr="00B06226">
        <w:trPr>
          <w:trHeight w:val="290"/>
        </w:trPr>
        <w:tc>
          <w:tcPr>
            <w:tcW w:w="10170" w:type="dxa"/>
            <w:tcBorders>
              <w:top w:val="nil"/>
              <w:left w:val="nil"/>
              <w:bottom w:val="nil"/>
              <w:right w:val="nil"/>
            </w:tcBorders>
            <w:noWrap/>
            <w:hideMark/>
          </w:tcPr>
          <w:p w14:paraId="7AA1F38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Rebecca Fretwell</w:t>
            </w:r>
          </w:p>
        </w:tc>
      </w:tr>
      <w:tr w:rsidR="0000070C" w:rsidRPr="008B2451" w14:paraId="0A6A6D7B" w14:textId="77777777" w:rsidTr="00B06226">
        <w:trPr>
          <w:trHeight w:val="290"/>
        </w:trPr>
        <w:tc>
          <w:tcPr>
            <w:tcW w:w="10170" w:type="dxa"/>
            <w:tcBorders>
              <w:top w:val="nil"/>
              <w:left w:val="nil"/>
              <w:bottom w:val="nil"/>
              <w:right w:val="nil"/>
            </w:tcBorders>
            <w:noWrap/>
            <w:hideMark/>
          </w:tcPr>
          <w:p w14:paraId="078B69E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Kathyrn Fridley</w:t>
            </w:r>
          </w:p>
        </w:tc>
      </w:tr>
      <w:tr w:rsidR="0000070C" w:rsidRPr="008B2451" w14:paraId="2873DA30" w14:textId="77777777" w:rsidTr="00B06226">
        <w:trPr>
          <w:trHeight w:val="290"/>
        </w:trPr>
        <w:tc>
          <w:tcPr>
            <w:tcW w:w="10170" w:type="dxa"/>
            <w:tcBorders>
              <w:top w:val="nil"/>
              <w:left w:val="nil"/>
              <w:bottom w:val="nil"/>
              <w:right w:val="nil"/>
            </w:tcBorders>
            <w:noWrap/>
            <w:hideMark/>
          </w:tcPr>
          <w:p w14:paraId="2FF6C1C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Marcia Fromhold</w:t>
            </w:r>
          </w:p>
        </w:tc>
      </w:tr>
      <w:tr w:rsidR="0000070C" w:rsidRPr="008B2451" w14:paraId="593D7D3E" w14:textId="77777777" w:rsidTr="00B06226">
        <w:trPr>
          <w:trHeight w:val="290"/>
        </w:trPr>
        <w:tc>
          <w:tcPr>
            <w:tcW w:w="10170" w:type="dxa"/>
            <w:tcBorders>
              <w:top w:val="nil"/>
              <w:left w:val="nil"/>
              <w:bottom w:val="nil"/>
              <w:right w:val="nil"/>
            </w:tcBorders>
            <w:noWrap/>
            <w:hideMark/>
          </w:tcPr>
          <w:p w14:paraId="7F862B7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Randy Gainer</w:t>
            </w:r>
          </w:p>
        </w:tc>
      </w:tr>
      <w:tr w:rsidR="0000070C" w:rsidRPr="008B2451" w14:paraId="783E55BA" w14:textId="77777777" w:rsidTr="00B06226">
        <w:trPr>
          <w:trHeight w:val="290"/>
        </w:trPr>
        <w:tc>
          <w:tcPr>
            <w:tcW w:w="10170" w:type="dxa"/>
            <w:tcBorders>
              <w:top w:val="nil"/>
              <w:left w:val="nil"/>
              <w:bottom w:val="nil"/>
              <w:right w:val="nil"/>
            </w:tcBorders>
            <w:noWrap/>
            <w:hideMark/>
          </w:tcPr>
          <w:p w14:paraId="26FAA2A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 Gaines</w:t>
            </w:r>
          </w:p>
        </w:tc>
      </w:tr>
      <w:tr w:rsidR="0000070C" w:rsidRPr="008B2451" w14:paraId="5FD2A013" w14:textId="77777777" w:rsidTr="00B06226">
        <w:trPr>
          <w:trHeight w:val="290"/>
        </w:trPr>
        <w:tc>
          <w:tcPr>
            <w:tcW w:w="10170" w:type="dxa"/>
            <w:tcBorders>
              <w:top w:val="nil"/>
              <w:left w:val="nil"/>
              <w:bottom w:val="nil"/>
              <w:right w:val="nil"/>
            </w:tcBorders>
            <w:noWrap/>
            <w:hideMark/>
          </w:tcPr>
          <w:p w14:paraId="0A6BACD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Adair Gates</w:t>
            </w:r>
          </w:p>
        </w:tc>
      </w:tr>
      <w:tr w:rsidR="0000070C" w:rsidRPr="008B2451" w14:paraId="650FC36C" w14:textId="77777777" w:rsidTr="00B06226">
        <w:trPr>
          <w:trHeight w:val="290"/>
        </w:trPr>
        <w:tc>
          <w:tcPr>
            <w:tcW w:w="10170" w:type="dxa"/>
            <w:tcBorders>
              <w:top w:val="nil"/>
              <w:left w:val="nil"/>
              <w:bottom w:val="nil"/>
              <w:right w:val="nil"/>
            </w:tcBorders>
            <w:noWrap/>
            <w:hideMark/>
          </w:tcPr>
          <w:p w14:paraId="2E53EF4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Reginald George</w:t>
            </w:r>
          </w:p>
        </w:tc>
      </w:tr>
      <w:tr w:rsidR="0000070C" w:rsidRPr="008B2451" w14:paraId="3DA22691" w14:textId="77777777" w:rsidTr="00B06226">
        <w:trPr>
          <w:trHeight w:val="290"/>
        </w:trPr>
        <w:tc>
          <w:tcPr>
            <w:tcW w:w="10170" w:type="dxa"/>
            <w:tcBorders>
              <w:top w:val="nil"/>
              <w:left w:val="nil"/>
              <w:bottom w:val="nil"/>
              <w:right w:val="nil"/>
            </w:tcBorders>
            <w:noWrap/>
            <w:hideMark/>
          </w:tcPr>
          <w:p w14:paraId="28C8E26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Julia and Kevin Gerhard</w:t>
            </w:r>
          </w:p>
        </w:tc>
      </w:tr>
      <w:tr w:rsidR="0000070C" w:rsidRPr="008B2451" w14:paraId="0B0F2A43" w14:textId="77777777" w:rsidTr="00B06226">
        <w:trPr>
          <w:trHeight w:val="290"/>
        </w:trPr>
        <w:tc>
          <w:tcPr>
            <w:tcW w:w="10170" w:type="dxa"/>
            <w:tcBorders>
              <w:top w:val="nil"/>
              <w:left w:val="nil"/>
              <w:bottom w:val="nil"/>
              <w:right w:val="nil"/>
            </w:tcBorders>
            <w:noWrap/>
            <w:hideMark/>
          </w:tcPr>
          <w:p w14:paraId="10AE556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Robert Gidley</w:t>
            </w:r>
          </w:p>
        </w:tc>
      </w:tr>
      <w:tr w:rsidR="0000070C" w:rsidRPr="008B2451" w14:paraId="082D74B3" w14:textId="77777777" w:rsidTr="00B06226">
        <w:trPr>
          <w:trHeight w:val="290"/>
        </w:trPr>
        <w:tc>
          <w:tcPr>
            <w:tcW w:w="10170" w:type="dxa"/>
            <w:tcBorders>
              <w:top w:val="nil"/>
              <w:left w:val="nil"/>
              <w:bottom w:val="nil"/>
              <w:right w:val="nil"/>
            </w:tcBorders>
            <w:noWrap/>
            <w:hideMark/>
          </w:tcPr>
          <w:p w14:paraId="5FD4F7A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Juanita Gilfry</w:t>
            </w:r>
          </w:p>
        </w:tc>
      </w:tr>
      <w:tr w:rsidR="0000070C" w:rsidRPr="008B2451" w14:paraId="5AF65C94" w14:textId="77777777" w:rsidTr="00B06226">
        <w:trPr>
          <w:trHeight w:val="290"/>
        </w:trPr>
        <w:tc>
          <w:tcPr>
            <w:tcW w:w="10170" w:type="dxa"/>
            <w:tcBorders>
              <w:top w:val="nil"/>
              <w:left w:val="nil"/>
              <w:bottom w:val="nil"/>
              <w:right w:val="nil"/>
            </w:tcBorders>
            <w:noWrap/>
            <w:hideMark/>
          </w:tcPr>
          <w:p w14:paraId="52E29EE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Joanne Glendenning</w:t>
            </w:r>
          </w:p>
        </w:tc>
      </w:tr>
      <w:tr w:rsidR="0000070C" w:rsidRPr="008B2451" w14:paraId="1EEDC8B1" w14:textId="77777777" w:rsidTr="00B06226">
        <w:trPr>
          <w:trHeight w:val="290"/>
        </w:trPr>
        <w:tc>
          <w:tcPr>
            <w:tcW w:w="10170" w:type="dxa"/>
            <w:tcBorders>
              <w:top w:val="nil"/>
              <w:left w:val="nil"/>
              <w:bottom w:val="nil"/>
              <w:right w:val="nil"/>
            </w:tcBorders>
            <w:noWrap/>
            <w:hideMark/>
          </w:tcPr>
          <w:p w14:paraId="384A8C1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CJ Glenn</w:t>
            </w:r>
          </w:p>
        </w:tc>
      </w:tr>
      <w:tr w:rsidR="0000070C" w:rsidRPr="008B2451" w14:paraId="5D2E07EE" w14:textId="77777777" w:rsidTr="00B06226">
        <w:trPr>
          <w:trHeight w:val="290"/>
        </w:trPr>
        <w:tc>
          <w:tcPr>
            <w:tcW w:w="10170" w:type="dxa"/>
            <w:tcBorders>
              <w:top w:val="nil"/>
              <w:left w:val="nil"/>
              <w:bottom w:val="nil"/>
              <w:right w:val="nil"/>
            </w:tcBorders>
            <w:noWrap/>
            <w:hideMark/>
          </w:tcPr>
          <w:p w14:paraId="233902D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Edward Godfrey</w:t>
            </w:r>
          </w:p>
        </w:tc>
      </w:tr>
      <w:tr w:rsidR="0000070C" w:rsidRPr="008B2451" w14:paraId="102845E9" w14:textId="77777777" w:rsidTr="00B06226">
        <w:trPr>
          <w:trHeight w:val="290"/>
        </w:trPr>
        <w:tc>
          <w:tcPr>
            <w:tcW w:w="10170" w:type="dxa"/>
            <w:tcBorders>
              <w:top w:val="nil"/>
              <w:left w:val="nil"/>
              <w:bottom w:val="nil"/>
              <w:right w:val="nil"/>
            </w:tcBorders>
            <w:noWrap/>
            <w:hideMark/>
          </w:tcPr>
          <w:p w14:paraId="49F326E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Mary Graden</w:t>
            </w:r>
          </w:p>
        </w:tc>
      </w:tr>
      <w:tr w:rsidR="0000070C" w:rsidRPr="008B2451" w14:paraId="733E5FF9" w14:textId="77777777" w:rsidTr="00B06226">
        <w:trPr>
          <w:trHeight w:val="290"/>
        </w:trPr>
        <w:tc>
          <w:tcPr>
            <w:tcW w:w="10170" w:type="dxa"/>
            <w:tcBorders>
              <w:top w:val="nil"/>
              <w:left w:val="nil"/>
              <w:bottom w:val="nil"/>
              <w:right w:val="nil"/>
            </w:tcBorders>
            <w:noWrap/>
            <w:hideMark/>
          </w:tcPr>
          <w:p w14:paraId="740EB4E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John Grant</w:t>
            </w:r>
          </w:p>
        </w:tc>
      </w:tr>
      <w:tr w:rsidR="0000070C" w:rsidRPr="008B2451" w14:paraId="5BCADEC3" w14:textId="77777777" w:rsidTr="00B06226">
        <w:trPr>
          <w:trHeight w:val="290"/>
        </w:trPr>
        <w:tc>
          <w:tcPr>
            <w:tcW w:w="10170" w:type="dxa"/>
            <w:tcBorders>
              <w:top w:val="nil"/>
              <w:left w:val="nil"/>
              <w:bottom w:val="nil"/>
              <w:right w:val="nil"/>
            </w:tcBorders>
            <w:noWrap/>
            <w:hideMark/>
          </w:tcPr>
          <w:p w14:paraId="3AF4C8D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Mr. Eric Grob</w:t>
            </w:r>
          </w:p>
        </w:tc>
      </w:tr>
      <w:tr w:rsidR="0000070C" w:rsidRPr="008B2451" w14:paraId="35F5B298" w14:textId="77777777" w:rsidTr="00B06226">
        <w:trPr>
          <w:trHeight w:val="290"/>
        </w:trPr>
        <w:tc>
          <w:tcPr>
            <w:tcW w:w="10170" w:type="dxa"/>
            <w:tcBorders>
              <w:top w:val="nil"/>
              <w:left w:val="nil"/>
              <w:bottom w:val="nil"/>
              <w:right w:val="nil"/>
            </w:tcBorders>
            <w:noWrap/>
            <w:hideMark/>
          </w:tcPr>
          <w:p w14:paraId="10D0D12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Trellising Growth</w:t>
            </w:r>
          </w:p>
        </w:tc>
      </w:tr>
      <w:tr w:rsidR="0000070C" w:rsidRPr="008B2451" w14:paraId="506D394D" w14:textId="77777777" w:rsidTr="00B06226">
        <w:trPr>
          <w:trHeight w:val="290"/>
        </w:trPr>
        <w:tc>
          <w:tcPr>
            <w:tcW w:w="10170" w:type="dxa"/>
            <w:tcBorders>
              <w:top w:val="nil"/>
              <w:left w:val="nil"/>
              <w:bottom w:val="nil"/>
              <w:right w:val="nil"/>
            </w:tcBorders>
            <w:noWrap/>
            <w:hideMark/>
          </w:tcPr>
          <w:p w14:paraId="2DD145B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Arden and Marcia Gustafson</w:t>
            </w:r>
          </w:p>
        </w:tc>
      </w:tr>
      <w:tr w:rsidR="0000070C" w:rsidRPr="008B2451" w14:paraId="651A2C7F" w14:textId="77777777" w:rsidTr="00B06226">
        <w:trPr>
          <w:trHeight w:val="290"/>
        </w:trPr>
        <w:tc>
          <w:tcPr>
            <w:tcW w:w="10170" w:type="dxa"/>
            <w:tcBorders>
              <w:top w:val="nil"/>
              <w:left w:val="nil"/>
              <w:bottom w:val="nil"/>
              <w:right w:val="nil"/>
            </w:tcBorders>
            <w:noWrap/>
            <w:hideMark/>
          </w:tcPr>
          <w:p w14:paraId="093C306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Alvin Gutterman</w:t>
            </w:r>
          </w:p>
        </w:tc>
      </w:tr>
      <w:tr w:rsidR="0000070C" w:rsidRPr="008B2451" w14:paraId="3A12E789" w14:textId="77777777" w:rsidTr="00B06226">
        <w:trPr>
          <w:trHeight w:val="290"/>
        </w:trPr>
        <w:tc>
          <w:tcPr>
            <w:tcW w:w="10170" w:type="dxa"/>
            <w:tcBorders>
              <w:top w:val="nil"/>
              <w:left w:val="nil"/>
              <w:bottom w:val="nil"/>
              <w:right w:val="nil"/>
            </w:tcBorders>
            <w:noWrap/>
            <w:hideMark/>
          </w:tcPr>
          <w:p w14:paraId="3829E3B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Elizabeth Haddox</w:t>
            </w:r>
          </w:p>
        </w:tc>
      </w:tr>
      <w:tr w:rsidR="0000070C" w:rsidRPr="008B2451" w14:paraId="4F6C0118" w14:textId="77777777" w:rsidTr="00B06226">
        <w:trPr>
          <w:trHeight w:val="290"/>
        </w:trPr>
        <w:tc>
          <w:tcPr>
            <w:tcW w:w="10170" w:type="dxa"/>
            <w:tcBorders>
              <w:top w:val="nil"/>
              <w:left w:val="nil"/>
              <w:bottom w:val="nil"/>
              <w:right w:val="nil"/>
            </w:tcBorders>
            <w:noWrap/>
            <w:hideMark/>
          </w:tcPr>
          <w:p w14:paraId="024941B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Sally Jo Hagen</w:t>
            </w:r>
          </w:p>
        </w:tc>
      </w:tr>
      <w:tr w:rsidR="0000070C" w:rsidRPr="008B2451" w14:paraId="3BD04440" w14:textId="77777777" w:rsidTr="00B06226">
        <w:trPr>
          <w:trHeight w:val="290"/>
        </w:trPr>
        <w:tc>
          <w:tcPr>
            <w:tcW w:w="10170" w:type="dxa"/>
            <w:tcBorders>
              <w:top w:val="nil"/>
              <w:left w:val="nil"/>
              <w:bottom w:val="nil"/>
              <w:right w:val="nil"/>
            </w:tcBorders>
            <w:noWrap/>
            <w:hideMark/>
          </w:tcPr>
          <w:p w14:paraId="7D72E53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Debbie and Leo Hager</w:t>
            </w:r>
          </w:p>
        </w:tc>
      </w:tr>
      <w:tr w:rsidR="0000070C" w:rsidRPr="008B2451" w14:paraId="3A0D482B" w14:textId="77777777" w:rsidTr="00B06226">
        <w:trPr>
          <w:trHeight w:val="290"/>
        </w:trPr>
        <w:tc>
          <w:tcPr>
            <w:tcW w:w="10170" w:type="dxa"/>
            <w:tcBorders>
              <w:top w:val="nil"/>
              <w:left w:val="nil"/>
              <w:bottom w:val="nil"/>
              <w:right w:val="nil"/>
            </w:tcBorders>
            <w:noWrap/>
            <w:hideMark/>
          </w:tcPr>
          <w:p w14:paraId="3FD71A0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Sangyun Hahn</w:t>
            </w:r>
          </w:p>
        </w:tc>
      </w:tr>
      <w:tr w:rsidR="0000070C" w:rsidRPr="008B2451" w14:paraId="68318F0A" w14:textId="77777777" w:rsidTr="00B06226">
        <w:trPr>
          <w:trHeight w:val="290"/>
        </w:trPr>
        <w:tc>
          <w:tcPr>
            <w:tcW w:w="10170" w:type="dxa"/>
            <w:tcBorders>
              <w:top w:val="nil"/>
              <w:left w:val="nil"/>
              <w:bottom w:val="nil"/>
              <w:right w:val="nil"/>
            </w:tcBorders>
            <w:noWrap/>
            <w:hideMark/>
          </w:tcPr>
          <w:p w14:paraId="2A966F1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Jean Hall</w:t>
            </w:r>
          </w:p>
        </w:tc>
      </w:tr>
      <w:tr w:rsidR="0000070C" w:rsidRPr="008B2451" w14:paraId="28498125" w14:textId="77777777" w:rsidTr="00B06226">
        <w:trPr>
          <w:trHeight w:val="290"/>
        </w:trPr>
        <w:tc>
          <w:tcPr>
            <w:tcW w:w="10170" w:type="dxa"/>
            <w:tcBorders>
              <w:top w:val="nil"/>
              <w:left w:val="nil"/>
              <w:bottom w:val="nil"/>
              <w:right w:val="nil"/>
            </w:tcBorders>
            <w:noWrap/>
            <w:hideMark/>
          </w:tcPr>
          <w:p w14:paraId="504954D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Bradley Harvie</w:t>
            </w:r>
          </w:p>
        </w:tc>
      </w:tr>
      <w:tr w:rsidR="0000070C" w:rsidRPr="008B2451" w14:paraId="507858AC" w14:textId="77777777" w:rsidTr="00B06226">
        <w:trPr>
          <w:trHeight w:val="290"/>
        </w:trPr>
        <w:tc>
          <w:tcPr>
            <w:tcW w:w="10170" w:type="dxa"/>
            <w:tcBorders>
              <w:top w:val="nil"/>
              <w:left w:val="nil"/>
              <w:bottom w:val="nil"/>
              <w:right w:val="nil"/>
            </w:tcBorders>
            <w:noWrap/>
            <w:hideMark/>
          </w:tcPr>
          <w:p w14:paraId="26EC40A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TJ Hatfield</w:t>
            </w:r>
          </w:p>
        </w:tc>
      </w:tr>
      <w:tr w:rsidR="0000070C" w:rsidRPr="008B2451" w14:paraId="655BE28B" w14:textId="77777777" w:rsidTr="00B06226">
        <w:trPr>
          <w:trHeight w:val="290"/>
        </w:trPr>
        <w:tc>
          <w:tcPr>
            <w:tcW w:w="10170" w:type="dxa"/>
            <w:tcBorders>
              <w:top w:val="nil"/>
              <w:left w:val="nil"/>
              <w:bottom w:val="nil"/>
              <w:right w:val="nil"/>
            </w:tcBorders>
            <w:noWrap/>
            <w:hideMark/>
          </w:tcPr>
          <w:p w14:paraId="33EEA5D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Penelope and Norris Hazelton</w:t>
            </w:r>
          </w:p>
        </w:tc>
      </w:tr>
      <w:tr w:rsidR="0000070C" w:rsidRPr="008B2451" w14:paraId="02E871B9" w14:textId="77777777" w:rsidTr="00B06226">
        <w:trPr>
          <w:trHeight w:val="290"/>
        </w:trPr>
        <w:tc>
          <w:tcPr>
            <w:tcW w:w="10170" w:type="dxa"/>
            <w:tcBorders>
              <w:top w:val="nil"/>
              <w:left w:val="nil"/>
              <w:bottom w:val="nil"/>
              <w:right w:val="nil"/>
            </w:tcBorders>
            <w:noWrap/>
            <w:hideMark/>
          </w:tcPr>
          <w:p w14:paraId="110EE15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Ronald Heath</w:t>
            </w:r>
          </w:p>
        </w:tc>
      </w:tr>
      <w:tr w:rsidR="0000070C" w:rsidRPr="008B2451" w14:paraId="2C6CF902" w14:textId="77777777" w:rsidTr="00B06226">
        <w:trPr>
          <w:trHeight w:val="290"/>
        </w:trPr>
        <w:tc>
          <w:tcPr>
            <w:tcW w:w="10170" w:type="dxa"/>
            <w:tcBorders>
              <w:top w:val="nil"/>
              <w:left w:val="nil"/>
              <w:bottom w:val="nil"/>
              <w:right w:val="nil"/>
            </w:tcBorders>
            <w:noWrap/>
            <w:hideMark/>
          </w:tcPr>
          <w:p w14:paraId="2A5F7DE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Gregory Heino</w:t>
            </w:r>
          </w:p>
        </w:tc>
      </w:tr>
      <w:tr w:rsidR="0000070C" w:rsidRPr="008B2451" w14:paraId="7C7C57AB" w14:textId="77777777" w:rsidTr="00B06226">
        <w:trPr>
          <w:trHeight w:val="290"/>
        </w:trPr>
        <w:tc>
          <w:tcPr>
            <w:tcW w:w="10170" w:type="dxa"/>
            <w:tcBorders>
              <w:top w:val="nil"/>
              <w:left w:val="nil"/>
              <w:bottom w:val="nil"/>
              <w:right w:val="nil"/>
            </w:tcBorders>
            <w:noWrap/>
            <w:hideMark/>
          </w:tcPr>
          <w:p w14:paraId="6B998B2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Herrick Heitman</w:t>
            </w:r>
          </w:p>
        </w:tc>
      </w:tr>
      <w:tr w:rsidR="0000070C" w:rsidRPr="008B2451" w14:paraId="23F3D0F9" w14:textId="77777777" w:rsidTr="00B06226">
        <w:trPr>
          <w:trHeight w:val="290"/>
        </w:trPr>
        <w:tc>
          <w:tcPr>
            <w:tcW w:w="10170" w:type="dxa"/>
            <w:tcBorders>
              <w:top w:val="nil"/>
              <w:left w:val="nil"/>
              <w:bottom w:val="nil"/>
              <w:right w:val="nil"/>
            </w:tcBorders>
            <w:noWrap/>
            <w:hideMark/>
          </w:tcPr>
          <w:p w14:paraId="493C28B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Janet Herman</w:t>
            </w:r>
          </w:p>
        </w:tc>
      </w:tr>
      <w:tr w:rsidR="0000070C" w:rsidRPr="008B2451" w14:paraId="5874F3D3" w14:textId="77777777" w:rsidTr="00B06226">
        <w:trPr>
          <w:trHeight w:val="290"/>
        </w:trPr>
        <w:tc>
          <w:tcPr>
            <w:tcW w:w="10170" w:type="dxa"/>
            <w:tcBorders>
              <w:top w:val="nil"/>
              <w:left w:val="nil"/>
              <w:bottom w:val="nil"/>
              <w:right w:val="nil"/>
            </w:tcBorders>
            <w:noWrap/>
            <w:hideMark/>
          </w:tcPr>
          <w:p w14:paraId="5BA4B30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Louise Highleyman</w:t>
            </w:r>
          </w:p>
        </w:tc>
      </w:tr>
      <w:tr w:rsidR="0000070C" w:rsidRPr="008B2451" w14:paraId="2EA9DB6B" w14:textId="77777777" w:rsidTr="00B06226">
        <w:trPr>
          <w:trHeight w:val="290"/>
        </w:trPr>
        <w:tc>
          <w:tcPr>
            <w:tcW w:w="10170" w:type="dxa"/>
            <w:tcBorders>
              <w:top w:val="nil"/>
              <w:left w:val="nil"/>
              <w:bottom w:val="nil"/>
              <w:right w:val="nil"/>
            </w:tcBorders>
            <w:noWrap/>
            <w:hideMark/>
          </w:tcPr>
          <w:p w14:paraId="19BACF2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Marcea Horst</w:t>
            </w:r>
          </w:p>
        </w:tc>
      </w:tr>
      <w:tr w:rsidR="0000070C" w:rsidRPr="008B2451" w14:paraId="2A94E371" w14:textId="77777777" w:rsidTr="00B06226">
        <w:trPr>
          <w:trHeight w:val="290"/>
        </w:trPr>
        <w:tc>
          <w:tcPr>
            <w:tcW w:w="10170" w:type="dxa"/>
            <w:tcBorders>
              <w:top w:val="nil"/>
              <w:left w:val="nil"/>
              <w:bottom w:val="nil"/>
              <w:right w:val="nil"/>
            </w:tcBorders>
            <w:noWrap/>
            <w:hideMark/>
          </w:tcPr>
          <w:p w14:paraId="45535FF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Carlotta Howe</w:t>
            </w:r>
          </w:p>
        </w:tc>
      </w:tr>
      <w:tr w:rsidR="0000070C" w:rsidRPr="008B2451" w14:paraId="1500641A" w14:textId="77777777" w:rsidTr="00B06226">
        <w:trPr>
          <w:trHeight w:val="290"/>
        </w:trPr>
        <w:tc>
          <w:tcPr>
            <w:tcW w:w="10170" w:type="dxa"/>
            <w:tcBorders>
              <w:top w:val="nil"/>
              <w:left w:val="nil"/>
              <w:bottom w:val="nil"/>
              <w:right w:val="nil"/>
            </w:tcBorders>
            <w:noWrap/>
            <w:hideMark/>
          </w:tcPr>
          <w:p w14:paraId="2CE62AB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Casey Huckaby</w:t>
            </w:r>
          </w:p>
        </w:tc>
      </w:tr>
      <w:tr w:rsidR="0000070C" w:rsidRPr="008B2451" w14:paraId="4C25F1AC" w14:textId="77777777" w:rsidTr="00B06226">
        <w:trPr>
          <w:trHeight w:val="290"/>
        </w:trPr>
        <w:tc>
          <w:tcPr>
            <w:tcW w:w="10170" w:type="dxa"/>
            <w:tcBorders>
              <w:top w:val="nil"/>
              <w:left w:val="nil"/>
              <w:bottom w:val="nil"/>
              <w:right w:val="nil"/>
            </w:tcBorders>
            <w:noWrap/>
            <w:hideMark/>
          </w:tcPr>
          <w:p w14:paraId="4B0CFBD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Stanley Hung</w:t>
            </w:r>
          </w:p>
        </w:tc>
      </w:tr>
      <w:tr w:rsidR="0000070C" w:rsidRPr="008B2451" w14:paraId="4D5C948F" w14:textId="77777777" w:rsidTr="00B06226">
        <w:trPr>
          <w:trHeight w:val="290"/>
        </w:trPr>
        <w:tc>
          <w:tcPr>
            <w:tcW w:w="10170" w:type="dxa"/>
            <w:tcBorders>
              <w:top w:val="nil"/>
              <w:left w:val="nil"/>
              <w:bottom w:val="nil"/>
              <w:right w:val="nil"/>
            </w:tcBorders>
            <w:noWrap/>
            <w:hideMark/>
          </w:tcPr>
          <w:p w14:paraId="66B51E6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Paulette Hunter</w:t>
            </w:r>
          </w:p>
        </w:tc>
      </w:tr>
      <w:tr w:rsidR="0000070C" w:rsidRPr="008B2451" w14:paraId="12369DE0" w14:textId="77777777" w:rsidTr="00B06226">
        <w:trPr>
          <w:trHeight w:val="290"/>
        </w:trPr>
        <w:tc>
          <w:tcPr>
            <w:tcW w:w="10170" w:type="dxa"/>
            <w:tcBorders>
              <w:top w:val="nil"/>
              <w:left w:val="nil"/>
              <w:bottom w:val="nil"/>
              <w:right w:val="nil"/>
            </w:tcBorders>
            <w:noWrap/>
            <w:hideMark/>
          </w:tcPr>
          <w:p w14:paraId="73BC19C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Ted Hunter</w:t>
            </w:r>
          </w:p>
        </w:tc>
      </w:tr>
      <w:tr w:rsidR="0000070C" w:rsidRPr="008B2451" w14:paraId="1A4EBC56" w14:textId="77777777" w:rsidTr="00B06226">
        <w:trPr>
          <w:trHeight w:val="290"/>
        </w:trPr>
        <w:tc>
          <w:tcPr>
            <w:tcW w:w="10170" w:type="dxa"/>
            <w:tcBorders>
              <w:top w:val="nil"/>
              <w:left w:val="nil"/>
              <w:bottom w:val="nil"/>
              <w:right w:val="nil"/>
            </w:tcBorders>
            <w:noWrap/>
            <w:hideMark/>
          </w:tcPr>
          <w:p w14:paraId="54534A1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Gregory Jack</w:t>
            </w:r>
          </w:p>
        </w:tc>
      </w:tr>
      <w:tr w:rsidR="0000070C" w:rsidRPr="008B2451" w14:paraId="4E6666B8" w14:textId="77777777" w:rsidTr="00B06226">
        <w:trPr>
          <w:trHeight w:val="290"/>
        </w:trPr>
        <w:tc>
          <w:tcPr>
            <w:tcW w:w="10170" w:type="dxa"/>
            <w:tcBorders>
              <w:top w:val="nil"/>
              <w:left w:val="nil"/>
              <w:bottom w:val="nil"/>
              <w:right w:val="nil"/>
            </w:tcBorders>
            <w:noWrap/>
            <w:hideMark/>
          </w:tcPr>
          <w:p w14:paraId="599BF08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Sonja Jacobs</w:t>
            </w:r>
          </w:p>
        </w:tc>
      </w:tr>
      <w:tr w:rsidR="0000070C" w:rsidRPr="008B2451" w14:paraId="3BDA0E81" w14:textId="77777777" w:rsidTr="00B06226">
        <w:trPr>
          <w:trHeight w:val="290"/>
        </w:trPr>
        <w:tc>
          <w:tcPr>
            <w:tcW w:w="10170" w:type="dxa"/>
            <w:tcBorders>
              <w:top w:val="nil"/>
              <w:left w:val="nil"/>
              <w:bottom w:val="nil"/>
              <w:right w:val="nil"/>
            </w:tcBorders>
            <w:noWrap/>
            <w:hideMark/>
          </w:tcPr>
          <w:p w14:paraId="497F833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George Johnson</w:t>
            </w:r>
          </w:p>
        </w:tc>
      </w:tr>
      <w:tr w:rsidR="0000070C" w:rsidRPr="008B2451" w14:paraId="27BC1023" w14:textId="77777777" w:rsidTr="00B06226">
        <w:trPr>
          <w:trHeight w:val="290"/>
        </w:trPr>
        <w:tc>
          <w:tcPr>
            <w:tcW w:w="10170" w:type="dxa"/>
            <w:tcBorders>
              <w:top w:val="nil"/>
              <w:left w:val="nil"/>
              <w:bottom w:val="nil"/>
              <w:right w:val="nil"/>
            </w:tcBorders>
            <w:noWrap/>
            <w:hideMark/>
          </w:tcPr>
          <w:p w14:paraId="376B3AD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Helen and Budd Johnson</w:t>
            </w:r>
          </w:p>
        </w:tc>
      </w:tr>
      <w:tr w:rsidR="0000070C" w:rsidRPr="008B2451" w14:paraId="15F4D85A" w14:textId="77777777" w:rsidTr="00B06226">
        <w:trPr>
          <w:trHeight w:val="290"/>
        </w:trPr>
        <w:tc>
          <w:tcPr>
            <w:tcW w:w="10170" w:type="dxa"/>
            <w:tcBorders>
              <w:top w:val="nil"/>
              <w:left w:val="nil"/>
              <w:bottom w:val="nil"/>
              <w:right w:val="nil"/>
            </w:tcBorders>
            <w:noWrap/>
            <w:hideMark/>
          </w:tcPr>
          <w:p w14:paraId="74C3C8A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Karen Johnson</w:t>
            </w:r>
          </w:p>
        </w:tc>
      </w:tr>
      <w:tr w:rsidR="0000070C" w:rsidRPr="008B2451" w14:paraId="03BC4000" w14:textId="77777777" w:rsidTr="00B06226">
        <w:trPr>
          <w:trHeight w:val="290"/>
        </w:trPr>
        <w:tc>
          <w:tcPr>
            <w:tcW w:w="10170" w:type="dxa"/>
            <w:tcBorders>
              <w:top w:val="nil"/>
              <w:left w:val="nil"/>
              <w:bottom w:val="nil"/>
              <w:right w:val="nil"/>
            </w:tcBorders>
            <w:noWrap/>
            <w:hideMark/>
          </w:tcPr>
          <w:p w14:paraId="6D1CC4F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Sue and Stanley Johnson</w:t>
            </w:r>
          </w:p>
        </w:tc>
      </w:tr>
      <w:tr w:rsidR="0000070C" w:rsidRPr="008B2451" w14:paraId="79E0F20F" w14:textId="77777777" w:rsidTr="00B06226">
        <w:trPr>
          <w:trHeight w:val="290"/>
        </w:trPr>
        <w:tc>
          <w:tcPr>
            <w:tcW w:w="10170" w:type="dxa"/>
            <w:tcBorders>
              <w:top w:val="nil"/>
              <w:left w:val="nil"/>
              <w:bottom w:val="nil"/>
              <w:right w:val="nil"/>
            </w:tcBorders>
            <w:noWrap/>
            <w:hideMark/>
          </w:tcPr>
          <w:p w14:paraId="67EFE99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Kathryn Jones</w:t>
            </w:r>
          </w:p>
        </w:tc>
      </w:tr>
      <w:tr w:rsidR="0000070C" w:rsidRPr="008B2451" w14:paraId="0648F24C" w14:textId="77777777" w:rsidTr="00B06226">
        <w:trPr>
          <w:trHeight w:val="290"/>
        </w:trPr>
        <w:tc>
          <w:tcPr>
            <w:tcW w:w="10170" w:type="dxa"/>
            <w:tcBorders>
              <w:top w:val="nil"/>
              <w:left w:val="nil"/>
              <w:bottom w:val="nil"/>
              <w:right w:val="nil"/>
            </w:tcBorders>
            <w:noWrap/>
            <w:hideMark/>
          </w:tcPr>
          <w:p w14:paraId="45B3301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Joanne and Dale Julian</w:t>
            </w:r>
          </w:p>
        </w:tc>
      </w:tr>
      <w:tr w:rsidR="0000070C" w:rsidRPr="008B2451" w14:paraId="5DC5DF30" w14:textId="77777777" w:rsidTr="00B06226">
        <w:trPr>
          <w:trHeight w:val="290"/>
        </w:trPr>
        <w:tc>
          <w:tcPr>
            <w:tcW w:w="10170" w:type="dxa"/>
            <w:tcBorders>
              <w:top w:val="nil"/>
              <w:left w:val="nil"/>
              <w:bottom w:val="nil"/>
              <w:right w:val="nil"/>
            </w:tcBorders>
            <w:noWrap/>
            <w:hideMark/>
          </w:tcPr>
          <w:p w14:paraId="3783FE7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 Jung</w:t>
            </w:r>
          </w:p>
        </w:tc>
      </w:tr>
      <w:tr w:rsidR="0000070C" w:rsidRPr="008B2451" w14:paraId="064D79F0" w14:textId="77777777" w:rsidTr="00B06226">
        <w:trPr>
          <w:trHeight w:val="290"/>
        </w:trPr>
        <w:tc>
          <w:tcPr>
            <w:tcW w:w="10170" w:type="dxa"/>
            <w:tcBorders>
              <w:top w:val="nil"/>
              <w:left w:val="nil"/>
              <w:bottom w:val="nil"/>
              <w:right w:val="nil"/>
            </w:tcBorders>
            <w:noWrap/>
            <w:hideMark/>
          </w:tcPr>
          <w:p w14:paraId="0B102AF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Patricia Kahn</w:t>
            </w:r>
          </w:p>
        </w:tc>
      </w:tr>
      <w:tr w:rsidR="0000070C" w:rsidRPr="008B2451" w14:paraId="2055F8A6" w14:textId="77777777" w:rsidTr="00B06226">
        <w:trPr>
          <w:trHeight w:val="290"/>
        </w:trPr>
        <w:tc>
          <w:tcPr>
            <w:tcW w:w="10170" w:type="dxa"/>
            <w:tcBorders>
              <w:top w:val="nil"/>
              <w:left w:val="nil"/>
              <w:bottom w:val="nil"/>
              <w:right w:val="nil"/>
            </w:tcBorders>
            <w:noWrap/>
            <w:hideMark/>
          </w:tcPr>
          <w:p w14:paraId="654B99B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Jessie Kavanagh</w:t>
            </w:r>
          </w:p>
        </w:tc>
      </w:tr>
      <w:tr w:rsidR="0000070C" w:rsidRPr="008B2451" w14:paraId="71F569E6" w14:textId="77777777" w:rsidTr="00B06226">
        <w:trPr>
          <w:trHeight w:val="290"/>
        </w:trPr>
        <w:tc>
          <w:tcPr>
            <w:tcW w:w="10170" w:type="dxa"/>
            <w:tcBorders>
              <w:top w:val="nil"/>
              <w:left w:val="nil"/>
              <w:bottom w:val="nil"/>
              <w:right w:val="nil"/>
            </w:tcBorders>
            <w:noWrap/>
            <w:hideMark/>
          </w:tcPr>
          <w:p w14:paraId="1D30BDF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Dana Kelly</w:t>
            </w:r>
          </w:p>
        </w:tc>
      </w:tr>
      <w:tr w:rsidR="0000070C" w:rsidRPr="008B2451" w14:paraId="059CF7C8" w14:textId="77777777" w:rsidTr="00B06226">
        <w:trPr>
          <w:trHeight w:val="290"/>
        </w:trPr>
        <w:tc>
          <w:tcPr>
            <w:tcW w:w="10170" w:type="dxa"/>
            <w:tcBorders>
              <w:top w:val="nil"/>
              <w:left w:val="nil"/>
              <w:bottom w:val="nil"/>
              <w:right w:val="nil"/>
            </w:tcBorders>
            <w:noWrap/>
            <w:hideMark/>
          </w:tcPr>
          <w:p w14:paraId="6EEC985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Muriel Kelly</w:t>
            </w:r>
          </w:p>
        </w:tc>
      </w:tr>
      <w:tr w:rsidR="0000070C" w:rsidRPr="008B2451" w14:paraId="64963F4B" w14:textId="77777777" w:rsidTr="00B06226">
        <w:trPr>
          <w:trHeight w:val="290"/>
        </w:trPr>
        <w:tc>
          <w:tcPr>
            <w:tcW w:w="10170" w:type="dxa"/>
            <w:tcBorders>
              <w:top w:val="nil"/>
              <w:left w:val="nil"/>
              <w:bottom w:val="nil"/>
              <w:right w:val="nil"/>
            </w:tcBorders>
            <w:noWrap/>
            <w:hideMark/>
          </w:tcPr>
          <w:p w14:paraId="71DA73B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Michael Kerstetter</w:t>
            </w:r>
          </w:p>
        </w:tc>
      </w:tr>
      <w:tr w:rsidR="0000070C" w:rsidRPr="008B2451" w14:paraId="73243111" w14:textId="77777777" w:rsidTr="00B06226">
        <w:trPr>
          <w:trHeight w:val="290"/>
        </w:trPr>
        <w:tc>
          <w:tcPr>
            <w:tcW w:w="10170" w:type="dxa"/>
            <w:tcBorders>
              <w:top w:val="nil"/>
              <w:left w:val="nil"/>
              <w:bottom w:val="nil"/>
              <w:right w:val="nil"/>
            </w:tcBorders>
            <w:noWrap/>
            <w:hideMark/>
          </w:tcPr>
          <w:p w14:paraId="73071E5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Catherine Kim</w:t>
            </w:r>
          </w:p>
        </w:tc>
      </w:tr>
      <w:tr w:rsidR="0000070C" w:rsidRPr="008B2451" w14:paraId="6D20AFFC" w14:textId="77777777" w:rsidTr="00B06226">
        <w:trPr>
          <w:trHeight w:val="290"/>
        </w:trPr>
        <w:tc>
          <w:tcPr>
            <w:tcW w:w="10170" w:type="dxa"/>
            <w:tcBorders>
              <w:top w:val="nil"/>
              <w:left w:val="nil"/>
              <w:bottom w:val="nil"/>
              <w:right w:val="nil"/>
            </w:tcBorders>
            <w:noWrap/>
            <w:hideMark/>
          </w:tcPr>
          <w:p w14:paraId="4E7B596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Diane King</w:t>
            </w:r>
          </w:p>
        </w:tc>
      </w:tr>
      <w:tr w:rsidR="0000070C" w:rsidRPr="008B2451" w14:paraId="61A32C89" w14:textId="77777777" w:rsidTr="00B06226">
        <w:trPr>
          <w:trHeight w:val="290"/>
        </w:trPr>
        <w:tc>
          <w:tcPr>
            <w:tcW w:w="10170" w:type="dxa"/>
            <w:tcBorders>
              <w:top w:val="nil"/>
              <w:left w:val="nil"/>
              <w:bottom w:val="nil"/>
              <w:right w:val="nil"/>
            </w:tcBorders>
            <w:noWrap/>
            <w:hideMark/>
          </w:tcPr>
          <w:p w14:paraId="1A0C36E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Debora Kirchner</w:t>
            </w:r>
          </w:p>
        </w:tc>
      </w:tr>
      <w:tr w:rsidR="0000070C" w:rsidRPr="008B2451" w14:paraId="5F4C9AF4" w14:textId="77777777" w:rsidTr="00B06226">
        <w:trPr>
          <w:trHeight w:val="290"/>
        </w:trPr>
        <w:tc>
          <w:tcPr>
            <w:tcW w:w="10170" w:type="dxa"/>
            <w:tcBorders>
              <w:top w:val="nil"/>
              <w:left w:val="nil"/>
              <w:bottom w:val="nil"/>
              <w:right w:val="nil"/>
            </w:tcBorders>
            <w:noWrap/>
            <w:hideMark/>
          </w:tcPr>
          <w:p w14:paraId="4BF05DD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Alice Klein</w:t>
            </w:r>
          </w:p>
        </w:tc>
      </w:tr>
      <w:tr w:rsidR="0000070C" w:rsidRPr="008B2451" w14:paraId="1C79E042" w14:textId="77777777" w:rsidTr="00B06226">
        <w:trPr>
          <w:trHeight w:val="290"/>
        </w:trPr>
        <w:tc>
          <w:tcPr>
            <w:tcW w:w="10170" w:type="dxa"/>
            <w:tcBorders>
              <w:top w:val="nil"/>
              <w:left w:val="nil"/>
              <w:bottom w:val="nil"/>
              <w:right w:val="nil"/>
            </w:tcBorders>
            <w:noWrap/>
            <w:hideMark/>
          </w:tcPr>
          <w:p w14:paraId="18E1760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Janet Kovalchik</w:t>
            </w:r>
          </w:p>
        </w:tc>
      </w:tr>
      <w:tr w:rsidR="0000070C" w:rsidRPr="008B2451" w14:paraId="44DBF725" w14:textId="77777777" w:rsidTr="00B06226">
        <w:trPr>
          <w:trHeight w:val="290"/>
        </w:trPr>
        <w:tc>
          <w:tcPr>
            <w:tcW w:w="10170" w:type="dxa"/>
            <w:tcBorders>
              <w:top w:val="nil"/>
              <w:left w:val="nil"/>
              <w:bottom w:val="nil"/>
              <w:right w:val="nil"/>
            </w:tcBorders>
            <w:noWrap/>
            <w:hideMark/>
          </w:tcPr>
          <w:p w14:paraId="0A9D052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Candace Kramer</w:t>
            </w:r>
          </w:p>
        </w:tc>
      </w:tr>
      <w:tr w:rsidR="0000070C" w:rsidRPr="008B2451" w14:paraId="6CBA05F8" w14:textId="77777777" w:rsidTr="00B06226">
        <w:trPr>
          <w:trHeight w:val="290"/>
        </w:trPr>
        <w:tc>
          <w:tcPr>
            <w:tcW w:w="10170" w:type="dxa"/>
            <w:tcBorders>
              <w:top w:val="nil"/>
              <w:left w:val="nil"/>
              <w:bottom w:val="nil"/>
              <w:right w:val="nil"/>
            </w:tcBorders>
            <w:noWrap/>
            <w:hideMark/>
          </w:tcPr>
          <w:p w14:paraId="45A52CF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Jayne Ann Krentz</w:t>
            </w:r>
          </w:p>
        </w:tc>
      </w:tr>
      <w:tr w:rsidR="0000070C" w:rsidRPr="008B2451" w14:paraId="5C580F6C" w14:textId="77777777" w:rsidTr="00B06226">
        <w:trPr>
          <w:trHeight w:val="290"/>
        </w:trPr>
        <w:tc>
          <w:tcPr>
            <w:tcW w:w="10170" w:type="dxa"/>
            <w:tcBorders>
              <w:top w:val="nil"/>
              <w:left w:val="nil"/>
              <w:bottom w:val="nil"/>
              <w:right w:val="nil"/>
            </w:tcBorders>
            <w:noWrap/>
            <w:hideMark/>
          </w:tcPr>
          <w:p w14:paraId="3783F4E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Patricia Kushmerick</w:t>
            </w:r>
          </w:p>
        </w:tc>
      </w:tr>
      <w:tr w:rsidR="0000070C" w:rsidRPr="008B2451" w14:paraId="7BEEB6A1" w14:textId="77777777" w:rsidTr="00B06226">
        <w:trPr>
          <w:trHeight w:val="290"/>
        </w:trPr>
        <w:tc>
          <w:tcPr>
            <w:tcW w:w="10170" w:type="dxa"/>
            <w:tcBorders>
              <w:top w:val="nil"/>
              <w:left w:val="nil"/>
              <w:bottom w:val="nil"/>
              <w:right w:val="nil"/>
            </w:tcBorders>
            <w:noWrap/>
            <w:hideMark/>
          </w:tcPr>
          <w:p w14:paraId="39548E9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Janet Kwok</w:t>
            </w:r>
          </w:p>
        </w:tc>
      </w:tr>
      <w:tr w:rsidR="0000070C" w:rsidRPr="008B2451" w14:paraId="4C0CE20E" w14:textId="77777777" w:rsidTr="00B06226">
        <w:trPr>
          <w:trHeight w:val="290"/>
        </w:trPr>
        <w:tc>
          <w:tcPr>
            <w:tcW w:w="10170" w:type="dxa"/>
            <w:tcBorders>
              <w:top w:val="nil"/>
              <w:left w:val="nil"/>
              <w:bottom w:val="nil"/>
              <w:right w:val="nil"/>
            </w:tcBorders>
            <w:noWrap/>
            <w:hideMark/>
          </w:tcPr>
          <w:p w14:paraId="0FE129C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JoAnn Landis</w:t>
            </w:r>
          </w:p>
        </w:tc>
      </w:tr>
      <w:tr w:rsidR="0000070C" w:rsidRPr="008B2451" w14:paraId="7E45547B" w14:textId="77777777" w:rsidTr="00B06226">
        <w:trPr>
          <w:trHeight w:val="290"/>
        </w:trPr>
        <w:tc>
          <w:tcPr>
            <w:tcW w:w="10170" w:type="dxa"/>
            <w:tcBorders>
              <w:top w:val="nil"/>
              <w:left w:val="nil"/>
              <w:bottom w:val="nil"/>
              <w:right w:val="nil"/>
            </w:tcBorders>
            <w:noWrap/>
            <w:hideMark/>
          </w:tcPr>
          <w:p w14:paraId="25490B5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David and Patrice Lange</w:t>
            </w:r>
          </w:p>
        </w:tc>
      </w:tr>
      <w:tr w:rsidR="0000070C" w:rsidRPr="008B2451" w14:paraId="20C80FF9" w14:textId="77777777" w:rsidTr="00B06226">
        <w:trPr>
          <w:trHeight w:val="290"/>
        </w:trPr>
        <w:tc>
          <w:tcPr>
            <w:tcW w:w="10170" w:type="dxa"/>
            <w:tcBorders>
              <w:top w:val="nil"/>
              <w:left w:val="nil"/>
              <w:bottom w:val="nil"/>
              <w:right w:val="nil"/>
            </w:tcBorders>
            <w:noWrap/>
            <w:hideMark/>
          </w:tcPr>
          <w:p w14:paraId="44C6FC4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Ana Marie Larson</w:t>
            </w:r>
          </w:p>
        </w:tc>
      </w:tr>
      <w:tr w:rsidR="0000070C" w:rsidRPr="008B2451" w14:paraId="0D2D7B62" w14:textId="77777777" w:rsidTr="00B06226">
        <w:trPr>
          <w:trHeight w:val="290"/>
        </w:trPr>
        <w:tc>
          <w:tcPr>
            <w:tcW w:w="10170" w:type="dxa"/>
            <w:tcBorders>
              <w:top w:val="nil"/>
              <w:left w:val="nil"/>
              <w:bottom w:val="nil"/>
              <w:right w:val="nil"/>
            </w:tcBorders>
            <w:noWrap/>
            <w:hideMark/>
          </w:tcPr>
          <w:p w14:paraId="36198C70" w14:textId="576C4BBB"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Anne La</w:t>
            </w:r>
            <w:r w:rsidR="00D33689">
              <w:rPr>
                <w:rFonts w:ascii="Arial" w:eastAsia="Times New Roman" w:hAnsi="Arial" w:cs="Arial"/>
                <w:color w:val="000000"/>
                <w:kern w:val="0"/>
                <w:sz w:val="28"/>
                <w:szCs w:val="28"/>
                <w14:ligatures w14:val="none"/>
              </w:rPr>
              <w:t>V</w:t>
            </w:r>
            <w:r w:rsidRPr="008B2451">
              <w:rPr>
                <w:rFonts w:ascii="Arial" w:eastAsia="Times New Roman" w:hAnsi="Arial" w:cs="Arial"/>
                <w:color w:val="000000"/>
                <w:kern w:val="0"/>
                <w:sz w:val="28"/>
                <w:szCs w:val="28"/>
                <w14:ligatures w14:val="none"/>
              </w:rPr>
              <w:t>alla Curran</w:t>
            </w:r>
          </w:p>
        </w:tc>
      </w:tr>
      <w:tr w:rsidR="0000070C" w:rsidRPr="008B2451" w14:paraId="37223077" w14:textId="77777777" w:rsidTr="00B06226">
        <w:trPr>
          <w:trHeight w:val="290"/>
        </w:trPr>
        <w:tc>
          <w:tcPr>
            <w:tcW w:w="10170" w:type="dxa"/>
            <w:tcBorders>
              <w:top w:val="nil"/>
              <w:left w:val="nil"/>
              <w:bottom w:val="nil"/>
              <w:right w:val="nil"/>
            </w:tcBorders>
            <w:noWrap/>
            <w:hideMark/>
          </w:tcPr>
          <w:p w14:paraId="24E3182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Howard Lazzarini</w:t>
            </w:r>
          </w:p>
        </w:tc>
      </w:tr>
      <w:tr w:rsidR="0000070C" w:rsidRPr="008B2451" w14:paraId="565D966A" w14:textId="77777777" w:rsidTr="00B06226">
        <w:trPr>
          <w:trHeight w:val="290"/>
        </w:trPr>
        <w:tc>
          <w:tcPr>
            <w:tcW w:w="10170" w:type="dxa"/>
            <w:tcBorders>
              <w:top w:val="nil"/>
              <w:left w:val="nil"/>
              <w:bottom w:val="nil"/>
              <w:right w:val="nil"/>
            </w:tcBorders>
            <w:noWrap/>
            <w:hideMark/>
          </w:tcPr>
          <w:p w14:paraId="35AA03B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Eun-Gyong Lee-Rossow</w:t>
            </w:r>
          </w:p>
        </w:tc>
      </w:tr>
      <w:tr w:rsidR="0000070C" w:rsidRPr="008B2451" w14:paraId="0ACD8CF2" w14:textId="77777777" w:rsidTr="00B06226">
        <w:trPr>
          <w:trHeight w:val="290"/>
        </w:trPr>
        <w:tc>
          <w:tcPr>
            <w:tcW w:w="10170" w:type="dxa"/>
            <w:tcBorders>
              <w:top w:val="nil"/>
              <w:left w:val="nil"/>
              <w:bottom w:val="nil"/>
              <w:right w:val="nil"/>
            </w:tcBorders>
            <w:noWrap/>
            <w:hideMark/>
          </w:tcPr>
          <w:p w14:paraId="5F6041E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David Lehnis</w:t>
            </w:r>
          </w:p>
        </w:tc>
      </w:tr>
      <w:tr w:rsidR="0000070C" w:rsidRPr="008B2451" w14:paraId="711A8BD1" w14:textId="77777777" w:rsidTr="00B06226">
        <w:trPr>
          <w:trHeight w:val="290"/>
        </w:trPr>
        <w:tc>
          <w:tcPr>
            <w:tcW w:w="10170" w:type="dxa"/>
            <w:tcBorders>
              <w:top w:val="nil"/>
              <w:left w:val="nil"/>
              <w:bottom w:val="nil"/>
              <w:right w:val="nil"/>
            </w:tcBorders>
            <w:noWrap/>
            <w:hideMark/>
          </w:tcPr>
          <w:p w14:paraId="0AA4D8B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Sandy and Paul Lillengreen</w:t>
            </w:r>
          </w:p>
        </w:tc>
      </w:tr>
      <w:tr w:rsidR="0000070C" w:rsidRPr="008B2451" w14:paraId="2621BAF4" w14:textId="77777777" w:rsidTr="00B06226">
        <w:trPr>
          <w:trHeight w:val="290"/>
        </w:trPr>
        <w:tc>
          <w:tcPr>
            <w:tcW w:w="10170" w:type="dxa"/>
            <w:tcBorders>
              <w:top w:val="nil"/>
              <w:left w:val="nil"/>
              <w:bottom w:val="nil"/>
              <w:right w:val="nil"/>
            </w:tcBorders>
            <w:noWrap/>
            <w:hideMark/>
          </w:tcPr>
          <w:p w14:paraId="2272B8A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Mary Lindberg</w:t>
            </w:r>
          </w:p>
        </w:tc>
      </w:tr>
      <w:tr w:rsidR="0000070C" w:rsidRPr="008B2451" w14:paraId="6985A6F0" w14:textId="77777777" w:rsidTr="00B06226">
        <w:trPr>
          <w:trHeight w:val="290"/>
        </w:trPr>
        <w:tc>
          <w:tcPr>
            <w:tcW w:w="10170" w:type="dxa"/>
            <w:tcBorders>
              <w:top w:val="nil"/>
              <w:left w:val="nil"/>
              <w:bottom w:val="nil"/>
              <w:right w:val="nil"/>
            </w:tcBorders>
            <w:noWrap/>
            <w:hideMark/>
          </w:tcPr>
          <w:p w14:paraId="770DDA8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Sarah Lippek</w:t>
            </w:r>
          </w:p>
        </w:tc>
      </w:tr>
      <w:tr w:rsidR="0000070C" w:rsidRPr="008B2451" w14:paraId="1E0D3606" w14:textId="77777777" w:rsidTr="00B06226">
        <w:trPr>
          <w:trHeight w:val="290"/>
        </w:trPr>
        <w:tc>
          <w:tcPr>
            <w:tcW w:w="10170" w:type="dxa"/>
            <w:tcBorders>
              <w:top w:val="nil"/>
              <w:left w:val="nil"/>
              <w:bottom w:val="nil"/>
              <w:right w:val="nil"/>
            </w:tcBorders>
            <w:noWrap/>
            <w:hideMark/>
          </w:tcPr>
          <w:p w14:paraId="4762380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Stephanie Lucash</w:t>
            </w:r>
          </w:p>
        </w:tc>
      </w:tr>
      <w:tr w:rsidR="0000070C" w:rsidRPr="008B2451" w14:paraId="17AAF277" w14:textId="77777777" w:rsidTr="00B06226">
        <w:trPr>
          <w:trHeight w:val="290"/>
        </w:trPr>
        <w:tc>
          <w:tcPr>
            <w:tcW w:w="10170" w:type="dxa"/>
            <w:tcBorders>
              <w:top w:val="nil"/>
              <w:left w:val="nil"/>
              <w:bottom w:val="nil"/>
              <w:right w:val="nil"/>
            </w:tcBorders>
            <w:noWrap/>
            <w:hideMark/>
          </w:tcPr>
          <w:p w14:paraId="7BDE3BD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Alice MacDonald</w:t>
            </w:r>
          </w:p>
        </w:tc>
      </w:tr>
      <w:tr w:rsidR="0000070C" w:rsidRPr="008B2451" w14:paraId="552EDCFA" w14:textId="77777777" w:rsidTr="00B06226">
        <w:trPr>
          <w:trHeight w:val="290"/>
        </w:trPr>
        <w:tc>
          <w:tcPr>
            <w:tcW w:w="10170" w:type="dxa"/>
            <w:tcBorders>
              <w:top w:val="nil"/>
              <w:left w:val="nil"/>
              <w:bottom w:val="nil"/>
              <w:right w:val="nil"/>
            </w:tcBorders>
            <w:noWrap/>
            <w:hideMark/>
          </w:tcPr>
          <w:p w14:paraId="142471C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Denise and Gary Mackenstadt</w:t>
            </w:r>
          </w:p>
        </w:tc>
      </w:tr>
      <w:tr w:rsidR="0000070C" w:rsidRPr="008B2451" w14:paraId="141C1EB5" w14:textId="77777777" w:rsidTr="00B06226">
        <w:trPr>
          <w:trHeight w:val="290"/>
        </w:trPr>
        <w:tc>
          <w:tcPr>
            <w:tcW w:w="10170" w:type="dxa"/>
            <w:tcBorders>
              <w:top w:val="nil"/>
              <w:left w:val="nil"/>
              <w:bottom w:val="nil"/>
              <w:right w:val="nil"/>
            </w:tcBorders>
            <w:noWrap/>
            <w:hideMark/>
          </w:tcPr>
          <w:p w14:paraId="01E0474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Raymond and Patricia Maddix</w:t>
            </w:r>
          </w:p>
        </w:tc>
      </w:tr>
      <w:tr w:rsidR="0000070C" w:rsidRPr="008B2451" w14:paraId="4E9206B2" w14:textId="77777777" w:rsidTr="00B06226">
        <w:trPr>
          <w:trHeight w:val="290"/>
        </w:trPr>
        <w:tc>
          <w:tcPr>
            <w:tcW w:w="10170" w:type="dxa"/>
            <w:tcBorders>
              <w:top w:val="nil"/>
              <w:left w:val="nil"/>
              <w:bottom w:val="nil"/>
              <w:right w:val="nil"/>
            </w:tcBorders>
            <w:noWrap/>
            <w:hideMark/>
          </w:tcPr>
          <w:p w14:paraId="15D2AF0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Lorrina Madinger</w:t>
            </w:r>
          </w:p>
        </w:tc>
      </w:tr>
      <w:tr w:rsidR="0000070C" w:rsidRPr="008B2451" w14:paraId="5188529C" w14:textId="77777777" w:rsidTr="00B06226">
        <w:trPr>
          <w:trHeight w:val="290"/>
        </w:trPr>
        <w:tc>
          <w:tcPr>
            <w:tcW w:w="10170" w:type="dxa"/>
            <w:tcBorders>
              <w:top w:val="nil"/>
              <w:left w:val="nil"/>
              <w:bottom w:val="nil"/>
              <w:right w:val="nil"/>
            </w:tcBorders>
            <w:noWrap/>
            <w:hideMark/>
          </w:tcPr>
          <w:p w14:paraId="5317C25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Jennifer Mahan and Elizabeth Lyman</w:t>
            </w:r>
          </w:p>
        </w:tc>
      </w:tr>
      <w:tr w:rsidR="0000070C" w:rsidRPr="008B2451" w14:paraId="2F217FA2" w14:textId="77777777" w:rsidTr="00B06226">
        <w:trPr>
          <w:trHeight w:val="290"/>
        </w:trPr>
        <w:tc>
          <w:tcPr>
            <w:tcW w:w="10170" w:type="dxa"/>
            <w:tcBorders>
              <w:top w:val="nil"/>
              <w:left w:val="nil"/>
              <w:bottom w:val="nil"/>
              <w:right w:val="nil"/>
            </w:tcBorders>
            <w:noWrap/>
            <w:hideMark/>
          </w:tcPr>
          <w:p w14:paraId="75D608E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Courtney Maheras</w:t>
            </w:r>
          </w:p>
        </w:tc>
      </w:tr>
      <w:tr w:rsidR="0000070C" w:rsidRPr="008B2451" w14:paraId="757405FD" w14:textId="77777777" w:rsidTr="00B06226">
        <w:trPr>
          <w:trHeight w:val="290"/>
        </w:trPr>
        <w:tc>
          <w:tcPr>
            <w:tcW w:w="10170" w:type="dxa"/>
            <w:tcBorders>
              <w:top w:val="nil"/>
              <w:left w:val="nil"/>
              <w:bottom w:val="nil"/>
              <w:right w:val="nil"/>
            </w:tcBorders>
            <w:noWrap/>
            <w:hideMark/>
          </w:tcPr>
          <w:p w14:paraId="332A365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Scott Malyszka and Robin Mandell</w:t>
            </w:r>
          </w:p>
        </w:tc>
      </w:tr>
      <w:tr w:rsidR="0000070C" w:rsidRPr="008B2451" w14:paraId="26B6120B" w14:textId="77777777" w:rsidTr="00B06226">
        <w:trPr>
          <w:trHeight w:val="290"/>
        </w:trPr>
        <w:tc>
          <w:tcPr>
            <w:tcW w:w="10170" w:type="dxa"/>
            <w:tcBorders>
              <w:top w:val="nil"/>
              <w:left w:val="nil"/>
              <w:bottom w:val="nil"/>
              <w:right w:val="nil"/>
            </w:tcBorders>
            <w:noWrap/>
            <w:hideMark/>
          </w:tcPr>
          <w:p w14:paraId="7F16BF4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John and Jan Mantle</w:t>
            </w:r>
          </w:p>
        </w:tc>
      </w:tr>
      <w:tr w:rsidR="0000070C" w:rsidRPr="008B2451" w14:paraId="4FAF6048" w14:textId="77777777" w:rsidTr="00B06226">
        <w:trPr>
          <w:trHeight w:val="290"/>
        </w:trPr>
        <w:tc>
          <w:tcPr>
            <w:tcW w:w="10170" w:type="dxa"/>
            <w:tcBorders>
              <w:top w:val="nil"/>
              <w:left w:val="nil"/>
              <w:bottom w:val="nil"/>
              <w:right w:val="nil"/>
            </w:tcBorders>
            <w:noWrap/>
            <w:hideMark/>
          </w:tcPr>
          <w:p w14:paraId="31DEE97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Dorothy Marks</w:t>
            </w:r>
          </w:p>
        </w:tc>
      </w:tr>
      <w:tr w:rsidR="0000070C" w:rsidRPr="008B2451" w14:paraId="21D24530" w14:textId="77777777" w:rsidTr="00B06226">
        <w:trPr>
          <w:trHeight w:val="290"/>
        </w:trPr>
        <w:tc>
          <w:tcPr>
            <w:tcW w:w="10170" w:type="dxa"/>
            <w:tcBorders>
              <w:top w:val="nil"/>
              <w:left w:val="nil"/>
              <w:bottom w:val="nil"/>
              <w:right w:val="nil"/>
            </w:tcBorders>
            <w:noWrap/>
            <w:hideMark/>
          </w:tcPr>
          <w:p w14:paraId="160D932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Richard and Shirley Martinez</w:t>
            </w:r>
          </w:p>
        </w:tc>
      </w:tr>
      <w:tr w:rsidR="0000070C" w:rsidRPr="008B2451" w14:paraId="2CF4508A" w14:textId="77777777" w:rsidTr="00B06226">
        <w:trPr>
          <w:trHeight w:val="290"/>
        </w:trPr>
        <w:tc>
          <w:tcPr>
            <w:tcW w:w="10170" w:type="dxa"/>
            <w:tcBorders>
              <w:top w:val="nil"/>
              <w:left w:val="nil"/>
              <w:bottom w:val="nil"/>
              <w:right w:val="nil"/>
            </w:tcBorders>
            <w:noWrap/>
            <w:hideMark/>
          </w:tcPr>
          <w:p w14:paraId="1AB5010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Connie Masulunes</w:t>
            </w:r>
          </w:p>
        </w:tc>
      </w:tr>
      <w:tr w:rsidR="0000070C" w:rsidRPr="008B2451" w14:paraId="4BD1372E" w14:textId="77777777" w:rsidTr="00B06226">
        <w:trPr>
          <w:trHeight w:val="290"/>
        </w:trPr>
        <w:tc>
          <w:tcPr>
            <w:tcW w:w="10170" w:type="dxa"/>
            <w:tcBorders>
              <w:top w:val="nil"/>
              <w:left w:val="nil"/>
              <w:bottom w:val="nil"/>
              <w:right w:val="nil"/>
            </w:tcBorders>
            <w:noWrap/>
            <w:hideMark/>
          </w:tcPr>
          <w:p w14:paraId="33C29B6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Mary Mattson</w:t>
            </w:r>
          </w:p>
        </w:tc>
      </w:tr>
      <w:tr w:rsidR="0000070C" w:rsidRPr="008B2451" w14:paraId="65A624CA" w14:textId="77777777" w:rsidTr="00B06226">
        <w:trPr>
          <w:trHeight w:val="290"/>
        </w:trPr>
        <w:tc>
          <w:tcPr>
            <w:tcW w:w="10170" w:type="dxa"/>
            <w:tcBorders>
              <w:top w:val="nil"/>
              <w:left w:val="nil"/>
              <w:bottom w:val="nil"/>
              <w:right w:val="nil"/>
            </w:tcBorders>
            <w:noWrap/>
            <w:hideMark/>
          </w:tcPr>
          <w:p w14:paraId="343EBB5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Deanna S. Mattson-Walker</w:t>
            </w:r>
          </w:p>
        </w:tc>
      </w:tr>
      <w:tr w:rsidR="0000070C" w:rsidRPr="008B2451" w14:paraId="36BB8839" w14:textId="77777777" w:rsidTr="00B06226">
        <w:trPr>
          <w:trHeight w:val="290"/>
        </w:trPr>
        <w:tc>
          <w:tcPr>
            <w:tcW w:w="10170" w:type="dxa"/>
            <w:tcBorders>
              <w:top w:val="nil"/>
              <w:left w:val="nil"/>
              <w:bottom w:val="nil"/>
              <w:right w:val="nil"/>
            </w:tcBorders>
            <w:noWrap/>
            <w:hideMark/>
          </w:tcPr>
          <w:p w14:paraId="31DE42F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Katie Maynard</w:t>
            </w:r>
          </w:p>
        </w:tc>
      </w:tr>
      <w:tr w:rsidR="0000070C" w:rsidRPr="008B2451" w14:paraId="001D8E4C" w14:textId="77777777" w:rsidTr="00B06226">
        <w:trPr>
          <w:trHeight w:val="290"/>
        </w:trPr>
        <w:tc>
          <w:tcPr>
            <w:tcW w:w="10170" w:type="dxa"/>
            <w:tcBorders>
              <w:top w:val="nil"/>
              <w:left w:val="nil"/>
              <w:bottom w:val="nil"/>
              <w:right w:val="nil"/>
            </w:tcBorders>
            <w:noWrap/>
            <w:hideMark/>
          </w:tcPr>
          <w:p w14:paraId="5365B6A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Tim McCorcle</w:t>
            </w:r>
          </w:p>
        </w:tc>
      </w:tr>
      <w:tr w:rsidR="0000070C" w:rsidRPr="008B2451" w14:paraId="63501F20" w14:textId="77777777" w:rsidTr="00B06226">
        <w:trPr>
          <w:trHeight w:val="290"/>
        </w:trPr>
        <w:tc>
          <w:tcPr>
            <w:tcW w:w="10170" w:type="dxa"/>
            <w:tcBorders>
              <w:top w:val="nil"/>
              <w:left w:val="nil"/>
              <w:bottom w:val="nil"/>
              <w:right w:val="nil"/>
            </w:tcBorders>
            <w:noWrap/>
            <w:hideMark/>
          </w:tcPr>
          <w:p w14:paraId="08E8BAB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James McCullough</w:t>
            </w:r>
          </w:p>
        </w:tc>
      </w:tr>
      <w:tr w:rsidR="0000070C" w:rsidRPr="008B2451" w14:paraId="557C5D17" w14:textId="77777777" w:rsidTr="00B06226">
        <w:trPr>
          <w:trHeight w:val="290"/>
        </w:trPr>
        <w:tc>
          <w:tcPr>
            <w:tcW w:w="10170" w:type="dxa"/>
            <w:tcBorders>
              <w:top w:val="nil"/>
              <w:left w:val="nil"/>
              <w:bottom w:val="nil"/>
              <w:right w:val="nil"/>
            </w:tcBorders>
            <w:noWrap/>
            <w:hideMark/>
          </w:tcPr>
          <w:p w14:paraId="13C707A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Craig McDonald</w:t>
            </w:r>
          </w:p>
        </w:tc>
      </w:tr>
      <w:tr w:rsidR="0000070C" w:rsidRPr="008B2451" w14:paraId="2F00208B" w14:textId="77777777" w:rsidTr="00B06226">
        <w:trPr>
          <w:trHeight w:val="290"/>
        </w:trPr>
        <w:tc>
          <w:tcPr>
            <w:tcW w:w="10170" w:type="dxa"/>
            <w:tcBorders>
              <w:top w:val="nil"/>
              <w:left w:val="nil"/>
              <w:bottom w:val="nil"/>
              <w:right w:val="nil"/>
            </w:tcBorders>
            <w:noWrap/>
            <w:hideMark/>
          </w:tcPr>
          <w:p w14:paraId="1F0C1EA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Alex and Linda McGregor</w:t>
            </w:r>
          </w:p>
        </w:tc>
      </w:tr>
      <w:tr w:rsidR="0000070C" w:rsidRPr="008B2451" w14:paraId="51BE2F20" w14:textId="77777777" w:rsidTr="00B06226">
        <w:trPr>
          <w:trHeight w:val="290"/>
        </w:trPr>
        <w:tc>
          <w:tcPr>
            <w:tcW w:w="10170" w:type="dxa"/>
            <w:tcBorders>
              <w:top w:val="nil"/>
              <w:left w:val="nil"/>
              <w:bottom w:val="nil"/>
              <w:right w:val="nil"/>
            </w:tcBorders>
            <w:noWrap/>
            <w:hideMark/>
          </w:tcPr>
          <w:p w14:paraId="32ED395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Patricia and Steven Miles</w:t>
            </w:r>
          </w:p>
        </w:tc>
      </w:tr>
      <w:tr w:rsidR="0000070C" w:rsidRPr="008B2451" w14:paraId="376D3A82" w14:textId="77777777" w:rsidTr="00B06226">
        <w:trPr>
          <w:trHeight w:val="290"/>
        </w:trPr>
        <w:tc>
          <w:tcPr>
            <w:tcW w:w="10170" w:type="dxa"/>
            <w:tcBorders>
              <w:top w:val="nil"/>
              <w:left w:val="nil"/>
              <w:bottom w:val="nil"/>
              <w:right w:val="nil"/>
            </w:tcBorders>
            <w:noWrap/>
            <w:hideMark/>
          </w:tcPr>
          <w:p w14:paraId="0822BB0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Danielle Miller</w:t>
            </w:r>
          </w:p>
        </w:tc>
      </w:tr>
      <w:tr w:rsidR="0000070C" w:rsidRPr="008B2451" w14:paraId="2D2F74D2" w14:textId="77777777" w:rsidTr="00B06226">
        <w:trPr>
          <w:trHeight w:val="290"/>
        </w:trPr>
        <w:tc>
          <w:tcPr>
            <w:tcW w:w="10170" w:type="dxa"/>
            <w:tcBorders>
              <w:top w:val="nil"/>
              <w:left w:val="nil"/>
              <w:bottom w:val="nil"/>
              <w:right w:val="nil"/>
            </w:tcBorders>
            <w:noWrap/>
            <w:hideMark/>
          </w:tcPr>
          <w:p w14:paraId="746A4D9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Lupine Miller</w:t>
            </w:r>
          </w:p>
        </w:tc>
      </w:tr>
      <w:tr w:rsidR="0000070C" w:rsidRPr="008B2451" w14:paraId="1A74C1BC" w14:textId="77777777" w:rsidTr="00B06226">
        <w:trPr>
          <w:trHeight w:val="290"/>
        </w:trPr>
        <w:tc>
          <w:tcPr>
            <w:tcW w:w="10170" w:type="dxa"/>
            <w:tcBorders>
              <w:top w:val="nil"/>
              <w:left w:val="nil"/>
              <w:bottom w:val="nil"/>
              <w:right w:val="nil"/>
            </w:tcBorders>
            <w:noWrap/>
            <w:hideMark/>
          </w:tcPr>
          <w:p w14:paraId="10A1638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Russell and Francesca Minas</w:t>
            </w:r>
          </w:p>
        </w:tc>
      </w:tr>
      <w:tr w:rsidR="0000070C" w:rsidRPr="008B2451" w14:paraId="04E39FF6" w14:textId="77777777" w:rsidTr="00B06226">
        <w:trPr>
          <w:trHeight w:val="290"/>
        </w:trPr>
        <w:tc>
          <w:tcPr>
            <w:tcW w:w="10170" w:type="dxa"/>
            <w:tcBorders>
              <w:top w:val="nil"/>
              <w:left w:val="nil"/>
              <w:bottom w:val="nil"/>
              <w:right w:val="nil"/>
            </w:tcBorders>
            <w:noWrap/>
            <w:hideMark/>
          </w:tcPr>
          <w:p w14:paraId="0C3914E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John Mollan</w:t>
            </w:r>
          </w:p>
        </w:tc>
      </w:tr>
      <w:tr w:rsidR="0000070C" w:rsidRPr="008B2451" w14:paraId="5DF3BCC2" w14:textId="77777777" w:rsidTr="00B06226">
        <w:trPr>
          <w:trHeight w:val="290"/>
        </w:trPr>
        <w:tc>
          <w:tcPr>
            <w:tcW w:w="10170" w:type="dxa"/>
            <w:tcBorders>
              <w:top w:val="nil"/>
              <w:left w:val="nil"/>
              <w:bottom w:val="nil"/>
              <w:right w:val="nil"/>
            </w:tcBorders>
            <w:noWrap/>
            <w:hideMark/>
          </w:tcPr>
          <w:p w14:paraId="2B7C632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Florence Munat</w:t>
            </w:r>
          </w:p>
        </w:tc>
      </w:tr>
      <w:tr w:rsidR="0000070C" w:rsidRPr="008B2451" w14:paraId="2CF3882F" w14:textId="77777777" w:rsidTr="00B06226">
        <w:trPr>
          <w:trHeight w:val="290"/>
        </w:trPr>
        <w:tc>
          <w:tcPr>
            <w:tcW w:w="10170" w:type="dxa"/>
            <w:tcBorders>
              <w:top w:val="nil"/>
              <w:left w:val="nil"/>
              <w:bottom w:val="nil"/>
              <w:right w:val="nil"/>
            </w:tcBorders>
            <w:noWrap/>
            <w:hideMark/>
          </w:tcPr>
          <w:p w14:paraId="6A9D3B2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Margarita Munoz</w:t>
            </w:r>
          </w:p>
        </w:tc>
      </w:tr>
      <w:tr w:rsidR="0000070C" w:rsidRPr="008B2451" w14:paraId="735584E2" w14:textId="77777777" w:rsidTr="00B06226">
        <w:trPr>
          <w:trHeight w:val="290"/>
        </w:trPr>
        <w:tc>
          <w:tcPr>
            <w:tcW w:w="10170" w:type="dxa"/>
            <w:tcBorders>
              <w:top w:val="nil"/>
              <w:left w:val="nil"/>
              <w:bottom w:val="nil"/>
              <w:right w:val="nil"/>
            </w:tcBorders>
            <w:noWrap/>
            <w:hideMark/>
          </w:tcPr>
          <w:p w14:paraId="15BC495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Keiko Namekata</w:t>
            </w:r>
          </w:p>
        </w:tc>
      </w:tr>
      <w:tr w:rsidR="0000070C" w:rsidRPr="008B2451" w14:paraId="1D808284" w14:textId="77777777" w:rsidTr="00B06226">
        <w:trPr>
          <w:trHeight w:val="290"/>
        </w:trPr>
        <w:tc>
          <w:tcPr>
            <w:tcW w:w="10170" w:type="dxa"/>
            <w:tcBorders>
              <w:top w:val="nil"/>
              <w:left w:val="nil"/>
              <w:bottom w:val="nil"/>
              <w:right w:val="nil"/>
            </w:tcBorders>
            <w:noWrap/>
            <w:hideMark/>
          </w:tcPr>
          <w:p w14:paraId="32D7D7D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Naomi Namekata</w:t>
            </w:r>
          </w:p>
        </w:tc>
      </w:tr>
      <w:tr w:rsidR="0000070C" w:rsidRPr="008B2451" w14:paraId="5150E005" w14:textId="77777777" w:rsidTr="00B06226">
        <w:trPr>
          <w:trHeight w:val="290"/>
        </w:trPr>
        <w:tc>
          <w:tcPr>
            <w:tcW w:w="10170" w:type="dxa"/>
            <w:tcBorders>
              <w:top w:val="nil"/>
              <w:left w:val="nil"/>
              <w:bottom w:val="nil"/>
              <w:right w:val="nil"/>
            </w:tcBorders>
            <w:noWrap/>
            <w:hideMark/>
          </w:tcPr>
          <w:p w14:paraId="661BBDE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Annette Nettles</w:t>
            </w:r>
          </w:p>
        </w:tc>
      </w:tr>
      <w:tr w:rsidR="0000070C" w:rsidRPr="008B2451" w14:paraId="20CF1DAA" w14:textId="77777777" w:rsidTr="00B06226">
        <w:trPr>
          <w:trHeight w:val="290"/>
        </w:trPr>
        <w:tc>
          <w:tcPr>
            <w:tcW w:w="10170" w:type="dxa"/>
            <w:tcBorders>
              <w:top w:val="nil"/>
              <w:left w:val="nil"/>
              <w:bottom w:val="nil"/>
              <w:right w:val="nil"/>
            </w:tcBorders>
            <w:noWrap/>
            <w:hideMark/>
          </w:tcPr>
          <w:p w14:paraId="26AEF3E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Marc Nordlund</w:t>
            </w:r>
          </w:p>
        </w:tc>
      </w:tr>
      <w:tr w:rsidR="0000070C" w:rsidRPr="008B2451" w14:paraId="72273C44" w14:textId="77777777" w:rsidTr="00B06226">
        <w:trPr>
          <w:trHeight w:val="290"/>
        </w:trPr>
        <w:tc>
          <w:tcPr>
            <w:tcW w:w="10170" w:type="dxa"/>
            <w:tcBorders>
              <w:top w:val="nil"/>
              <w:left w:val="nil"/>
              <w:bottom w:val="nil"/>
              <w:right w:val="nil"/>
            </w:tcBorders>
            <w:noWrap/>
            <w:hideMark/>
          </w:tcPr>
          <w:p w14:paraId="44B1C03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Terry Norris</w:t>
            </w:r>
          </w:p>
        </w:tc>
      </w:tr>
      <w:tr w:rsidR="0000070C" w:rsidRPr="008B2451" w14:paraId="3E1E55E4" w14:textId="77777777" w:rsidTr="00B06226">
        <w:trPr>
          <w:trHeight w:val="290"/>
        </w:trPr>
        <w:tc>
          <w:tcPr>
            <w:tcW w:w="10170" w:type="dxa"/>
            <w:tcBorders>
              <w:top w:val="nil"/>
              <w:left w:val="nil"/>
              <w:bottom w:val="nil"/>
              <w:right w:val="nil"/>
            </w:tcBorders>
            <w:noWrap/>
            <w:hideMark/>
          </w:tcPr>
          <w:p w14:paraId="663FF17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Martin November</w:t>
            </w:r>
          </w:p>
        </w:tc>
      </w:tr>
      <w:tr w:rsidR="0000070C" w:rsidRPr="008B2451" w14:paraId="0A2B50E5" w14:textId="77777777" w:rsidTr="00B06226">
        <w:trPr>
          <w:trHeight w:val="290"/>
        </w:trPr>
        <w:tc>
          <w:tcPr>
            <w:tcW w:w="10170" w:type="dxa"/>
            <w:tcBorders>
              <w:top w:val="nil"/>
              <w:left w:val="nil"/>
              <w:bottom w:val="nil"/>
              <w:right w:val="nil"/>
            </w:tcBorders>
            <w:noWrap/>
            <w:hideMark/>
          </w:tcPr>
          <w:p w14:paraId="2CD1DD8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Barbara and Thomas Nubile</w:t>
            </w:r>
          </w:p>
        </w:tc>
      </w:tr>
      <w:tr w:rsidR="0000070C" w:rsidRPr="008B2451" w14:paraId="1A2729D7" w14:textId="77777777" w:rsidTr="00B06226">
        <w:trPr>
          <w:trHeight w:val="290"/>
        </w:trPr>
        <w:tc>
          <w:tcPr>
            <w:tcW w:w="10170" w:type="dxa"/>
            <w:tcBorders>
              <w:top w:val="nil"/>
              <w:left w:val="nil"/>
              <w:bottom w:val="nil"/>
              <w:right w:val="nil"/>
            </w:tcBorders>
            <w:noWrap/>
            <w:hideMark/>
          </w:tcPr>
          <w:p w14:paraId="3ACB090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Colleen O'Brien</w:t>
            </w:r>
          </w:p>
        </w:tc>
      </w:tr>
      <w:tr w:rsidR="0000070C" w:rsidRPr="008B2451" w14:paraId="3206AB83" w14:textId="77777777" w:rsidTr="00B06226">
        <w:trPr>
          <w:trHeight w:val="290"/>
        </w:trPr>
        <w:tc>
          <w:tcPr>
            <w:tcW w:w="10170" w:type="dxa"/>
            <w:tcBorders>
              <w:top w:val="nil"/>
              <w:left w:val="nil"/>
              <w:bottom w:val="nil"/>
              <w:right w:val="nil"/>
            </w:tcBorders>
            <w:noWrap/>
            <w:hideMark/>
          </w:tcPr>
          <w:p w14:paraId="6B7CE91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John and Judy Ogliore</w:t>
            </w:r>
          </w:p>
        </w:tc>
      </w:tr>
      <w:tr w:rsidR="0000070C" w:rsidRPr="008B2451" w14:paraId="0FDE08B0" w14:textId="77777777" w:rsidTr="00B06226">
        <w:trPr>
          <w:trHeight w:val="290"/>
        </w:trPr>
        <w:tc>
          <w:tcPr>
            <w:tcW w:w="10170" w:type="dxa"/>
            <w:tcBorders>
              <w:top w:val="nil"/>
              <w:left w:val="nil"/>
              <w:bottom w:val="nil"/>
              <w:right w:val="nil"/>
            </w:tcBorders>
            <w:noWrap/>
            <w:hideMark/>
          </w:tcPr>
          <w:p w14:paraId="44EE952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Gerard O'Leary</w:t>
            </w:r>
          </w:p>
        </w:tc>
      </w:tr>
      <w:tr w:rsidR="0000070C" w:rsidRPr="008B2451" w14:paraId="2148418F" w14:textId="77777777" w:rsidTr="00B06226">
        <w:trPr>
          <w:trHeight w:val="290"/>
        </w:trPr>
        <w:tc>
          <w:tcPr>
            <w:tcW w:w="10170" w:type="dxa"/>
            <w:tcBorders>
              <w:top w:val="nil"/>
              <w:left w:val="nil"/>
              <w:bottom w:val="nil"/>
              <w:right w:val="nil"/>
            </w:tcBorders>
            <w:noWrap/>
            <w:hideMark/>
          </w:tcPr>
          <w:p w14:paraId="54000EE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Phyllis and John Olson</w:t>
            </w:r>
          </w:p>
        </w:tc>
      </w:tr>
      <w:tr w:rsidR="0000070C" w:rsidRPr="008B2451" w14:paraId="00776965" w14:textId="77777777" w:rsidTr="00B06226">
        <w:trPr>
          <w:trHeight w:val="290"/>
        </w:trPr>
        <w:tc>
          <w:tcPr>
            <w:tcW w:w="10170" w:type="dxa"/>
            <w:tcBorders>
              <w:top w:val="nil"/>
              <w:left w:val="nil"/>
              <w:bottom w:val="nil"/>
              <w:right w:val="nil"/>
            </w:tcBorders>
            <w:noWrap/>
            <w:hideMark/>
          </w:tcPr>
          <w:p w14:paraId="6C07C0A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Martha Oman</w:t>
            </w:r>
          </w:p>
        </w:tc>
      </w:tr>
      <w:tr w:rsidR="0000070C" w:rsidRPr="008B2451" w14:paraId="71E181CF" w14:textId="77777777" w:rsidTr="00B06226">
        <w:trPr>
          <w:trHeight w:val="290"/>
        </w:trPr>
        <w:tc>
          <w:tcPr>
            <w:tcW w:w="10170" w:type="dxa"/>
            <w:tcBorders>
              <w:top w:val="nil"/>
              <w:left w:val="nil"/>
              <w:bottom w:val="nil"/>
              <w:right w:val="nil"/>
            </w:tcBorders>
            <w:noWrap/>
            <w:hideMark/>
          </w:tcPr>
          <w:p w14:paraId="0012F22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Peter O'Toole</w:t>
            </w:r>
          </w:p>
        </w:tc>
      </w:tr>
      <w:tr w:rsidR="0000070C" w:rsidRPr="008B2451" w14:paraId="292A4A8A" w14:textId="77777777" w:rsidTr="00B06226">
        <w:trPr>
          <w:trHeight w:val="290"/>
        </w:trPr>
        <w:tc>
          <w:tcPr>
            <w:tcW w:w="10170" w:type="dxa"/>
            <w:tcBorders>
              <w:top w:val="nil"/>
              <w:left w:val="nil"/>
              <w:bottom w:val="nil"/>
              <w:right w:val="nil"/>
            </w:tcBorders>
            <w:noWrap/>
            <w:hideMark/>
          </w:tcPr>
          <w:p w14:paraId="733DE94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Jennifer Ott</w:t>
            </w:r>
          </w:p>
        </w:tc>
      </w:tr>
      <w:tr w:rsidR="0000070C" w:rsidRPr="008B2451" w14:paraId="30E44B45" w14:textId="77777777" w:rsidTr="00B06226">
        <w:trPr>
          <w:trHeight w:val="290"/>
        </w:trPr>
        <w:tc>
          <w:tcPr>
            <w:tcW w:w="10170" w:type="dxa"/>
            <w:tcBorders>
              <w:top w:val="nil"/>
              <w:left w:val="nil"/>
              <w:bottom w:val="nil"/>
              <w:right w:val="nil"/>
            </w:tcBorders>
            <w:noWrap/>
            <w:hideMark/>
          </w:tcPr>
          <w:p w14:paraId="567A679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Larry and Janice Otto</w:t>
            </w:r>
          </w:p>
        </w:tc>
      </w:tr>
      <w:tr w:rsidR="0000070C" w:rsidRPr="008B2451" w14:paraId="440CCEFA" w14:textId="77777777" w:rsidTr="00B06226">
        <w:trPr>
          <w:trHeight w:val="290"/>
        </w:trPr>
        <w:tc>
          <w:tcPr>
            <w:tcW w:w="10170" w:type="dxa"/>
            <w:tcBorders>
              <w:top w:val="nil"/>
              <w:left w:val="nil"/>
              <w:bottom w:val="nil"/>
              <w:right w:val="nil"/>
            </w:tcBorders>
            <w:noWrap/>
            <w:hideMark/>
          </w:tcPr>
          <w:p w14:paraId="412859E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Shannon Ozog Somes</w:t>
            </w:r>
          </w:p>
        </w:tc>
      </w:tr>
      <w:tr w:rsidR="0000070C" w:rsidRPr="008B2451" w14:paraId="05F88F86" w14:textId="77777777" w:rsidTr="00B06226">
        <w:trPr>
          <w:trHeight w:val="290"/>
        </w:trPr>
        <w:tc>
          <w:tcPr>
            <w:tcW w:w="10170" w:type="dxa"/>
            <w:tcBorders>
              <w:top w:val="nil"/>
              <w:left w:val="nil"/>
              <w:bottom w:val="nil"/>
              <w:right w:val="nil"/>
            </w:tcBorders>
            <w:noWrap/>
            <w:hideMark/>
          </w:tcPr>
          <w:p w14:paraId="3A6D162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John Pai</w:t>
            </w:r>
          </w:p>
        </w:tc>
      </w:tr>
      <w:tr w:rsidR="0000070C" w:rsidRPr="008B2451" w14:paraId="3439184B" w14:textId="77777777" w:rsidTr="00B06226">
        <w:trPr>
          <w:trHeight w:val="290"/>
        </w:trPr>
        <w:tc>
          <w:tcPr>
            <w:tcW w:w="10170" w:type="dxa"/>
            <w:tcBorders>
              <w:top w:val="nil"/>
              <w:left w:val="nil"/>
              <w:bottom w:val="nil"/>
              <w:right w:val="nil"/>
            </w:tcBorders>
            <w:noWrap/>
            <w:hideMark/>
          </w:tcPr>
          <w:p w14:paraId="2BA6AC9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Amy Panzarasa</w:t>
            </w:r>
          </w:p>
        </w:tc>
      </w:tr>
      <w:tr w:rsidR="0000070C" w:rsidRPr="008B2451" w14:paraId="14C95C0C" w14:textId="77777777" w:rsidTr="00B06226">
        <w:trPr>
          <w:trHeight w:val="290"/>
        </w:trPr>
        <w:tc>
          <w:tcPr>
            <w:tcW w:w="10170" w:type="dxa"/>
            <w:tcBorders>
              <w:top w:val="nil"/>
              <w:left w:val="nil"/>
              <w:bottom w:val="nil"/>
              <w:right w:val="nil"/>
            </w:tcBorders>
            <w:noWrap/>
            <w:hideMark/>
          </w:tcPr>
          <w:p w14:paraId="0D65C87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Vicki Perry</w:t>
            </w:r>
          </w:p>
        </w:tc>
      </w:tr>
      <w:tr w:rsidR="0000070C" w:rsidRPr="008B2451" w14:paraId="37D9E530" w14:textId="77777777" w:rsidTr="00B06226">
        <w:trPr>
          <w:trHeight w:val="290"/>
        </w:trPr>
        <w:tc>
          <w:tcPr>
            <w:tcW w:w="10170" w:type="dxa"/>
            <w:tcBorders>
              <w:top w:val="nil"/>
              <w:left w:val="nil"/>
              <w:bottom w:val="nil"/>
              <w:right w:val="nil"/>
            </w:tcBorders>
            <w:noWrap/>
            <w:hideMark/>
          </w:tcPr>
          <w:p w14:paraId="0BDCFCC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Doris and Eric Perser</w:t>
            </w:r>
          </w:p>
        </w:tc>
      </w:tr>
      <w:tr w:rsidR="0000070C" w:rsidRPr="008B2451" w14:paraId="7C7DD49A" w14:textId="77777777" w:rsidTr="00B06226">
        <w:trPr>
          <w:trHeight w:val="290"/>
        </w:trPr>
        <w:tc>
          <w:tcPr>
            <w:tcW w:w="10170" w:type="dxa"/>
            <w:tcBorders>
              <w:top w:val="nil"/>
              <w:left w:val="nil"/>
              <w:bottom w:val="nil"/>
              <w:right w:val="nil"/>
            </w:tcBorders>
            <w:noWrap/>
            <w:hideMark/>
          </w:tcPr>
          <w:p w14:paraId="3D3A313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Brian Peterson</w:t>
            </w:r>
          </w:p>
        </w:tc>
      </w:tr>
      <w:tr w:rsidR="0000070C" w:rsidRPr="008B2451" w14:paraId="21CE830E" w14:textId="77777777" w:rsidTr="00B06226">
        <w:trPr>
          <w:trHeight w:val="290"/>
        </w:trPr>
        <w:tc>
          <w:tcPr>
            <w:tcW w:w="10170" w:type="dxa"/>
            <w:tcBorders>
              <w:top w:val="nil"/>
              <w:left w:val="nil"/>
              <w:bottom w:val="nil"/>
              <w:right w:val="nil"/>
            </w:tcBorders>
            <w:noWrap/>
            <w:hideMark/>
          </w:tcPr>
          <w:p w14:paraId="025213C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Kevin Pitman</w:t>
            </w:r>
          </w:p>
        </w:tc>
      </w:tr>
      <w:tr w:rsidR="0000070C" w:rsidRPr="008B2451" w14:paraId="62F3B979" w14:textId="77777777" w:rsidTr="00B06226">
        <w:trPr>
          <w:trHeight w:val="290"/>
        </w:trPr>
        <w:tc>
          <w:tcPr>
            <w:tcW w:w="10170" w:type="dxa"/>
            <w:tcBorders>
              <w:top w:val="nil"/>
              <w:left w:val="nil"/>
              <w:bottom w:val="nil"/>
              <w:right w:val="nil"/>
            </w:tcBorders>
            <w:noWrap/>
            <w:hideMark/>
          </w:tcPr>
          <w:p w14:paraId="0A8672E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Skott Pope</w:t>
            </w:r>
          </w:p>
        </w:tc>
      </w:tr>
      <w:tr w:rsidR="0000070C" w:rsidRPr="008B2451" w14:paraId="3AD2E36A" w14:textId="77777777" w:rsidTr="00B06226">
        <w:trPr>
          <w:trHeight w:val="290"/>
        </w:trPr>
        <w:tc>
          <w:tcPr>
            <w:tcW w:w="10170" w:type="dxa"/>
            <w:tcBorders>
              <w:top w:val="nil"/>
              <w:left w:val="nil"/>
              <w:bottom w:val="nil"/>
              <w:right w:val="nil"/>
            </w:tcBorders>
            <w:noWrap/>
            <w:hideMark/>
          </w:tcPr>
          <w:p w14:paraId="3B1F4CD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Laura Powelson</w:t>
            </w:r>
          </w:p>
        </w:tc>
      </w:tr>
      <w:tr w:rsidR="0000070C" w:rsidRPr="008B2451" w14:paraId="7589BB6B" w14:textId="77777777" w:rsidTr="00B06226">
        <w:trPr>
          <w:trHeight w:val="290"/>
        </w:trPr>
        <w:tc>
          <w:tcPr>
            <w:tcW w:w="10170" w:type="dxa"/>
            <w:tcBorders>
              <w:top w:val="nil"/>
              <w:left w:val="nil"/>
              <w:bottom w:val="nil"/>
              <w:right w:val="nil"/>
            </w:tcBorders>
            <w:noWrap/>
            <w:hideMark/>
          </w:tcPr>
          <w:p w14:paraId="476B2C2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Carolyn Priest-Dorman</w:t>
            </w:r>
          </w:p>
        </w:tc>
      </w:tr>
      <w:tr w:rsidR="0000070C" w:rsidRPr="008B2451" w14:paraId="3D1FB0F3" w14:textId="77777777" w:rsidTr="00B06226">
        <w:trPr>
          <w:trHeight w:val="290"/>
        </w:trPr>
        <w:tc>
          <w:tcPr>
            <w:tcW w:w="10170" w:type="dxa"/>
            <w:tcBorders>
              <w:top w:val="nil"/>
              <w:left w:val="nil"/>
              <w:bottom w:val="nil"/>
              <w:right w:val="nil"/>
            </w:tcBorders>
            <w:noWrap/>
            <w:hideMark/>
          </w:tcPr>
          <w:p w14:paraId="3FE7DD4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Carolyn and Geoffrey Proehl</w:t>
            </w:r>
          </w:p>
        </w:tc>
      </w:tr>
      <w:tr w:rsidR="0000070C" w:rsidRPr="008B2451" w14:paraId="7CBB2D45" w14:textId="77777777" w:rsidTr="00B06226">
        <w:trPr>
          <w:trHeight w:val="290"/>
        </w:trPr>
        <w:tc>
          <w:tcPr>
            <w:tcW w:w="10170" w:type="dxa"/>
            <w:tcBorders>
              <w:top w:val="nil"/>
              <w:left w:val="nil"/>
              <w:bottom w:val="nil"/>
              <w:right w:val="nil"/>
            </w:tcBorders>
            <w:noWrap/>
            <w:hideMark/>
          </w:tcPr>
          <w:p w14:paraId="03D425C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Irma Prus</w:t>
            </w:r>
          </w:p>
        </w:tc>
      </w:tr>
      <w:tr w:rsidR="0000070C" w:rsidRPr="008B2451" w14:paraId="18D3D99C" w14:textId="77777777" w:rsidTr="00B06226">
        <w:trPr>
          <w:trHeight w:val="290"/>
        </w:trPr>
        <w:tc>
          <w:tcPr>
            <w:tcW w:w="10170" w:type="dxa"/>
            <w:tcBorders>
              <w:top w:val="nil"/>
              <w:left w:val="nil"/>
              <w:bottom w:val="nil"/>
              <w:right w:val="nil"/>
            </w:tcBorders>
            <w:noWrap/>
            <w:hideMark/>
          </w:tcPr>
          <w:p w14:paraId="33C49D5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Emily Ramos</w:t>
            </w:r>
          </w:p>
        </w:tc>
      </w:tr>
      <w:tr w:rsidR="0000070C" w:rsidRPr="008B2451" w14:paraId="21BB256E" w14:textId="77777777" w:rsidTr="00B06226">
        <w:trPr>
          <w:trHeight w:val="290"/>
        </w:trPr>
        <w:tc>
          <w:tcPr>
            <w:tcW w:w="10170" w:type="dxa"/>
            <w:tcBorders>
              <w:top w:val="nil"/>
              <w:left w:val="nil"/>
              <w:bottom w:val="nil"/>
              <w:right w:val="nil"/>
            </w:tcBorders>
            <w:noWrap/>
            <w:hideMark/>
          </w:tcPr>
          <w:p w14:paraId="124FFD7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Lauren Reed</w:t>
            </w:r>
          </w:p>
        </w:tc>
      </w:tr>
      <w:tr w:rsidR="0000070C" w:rsidRPr="008B2451" w14:paraId="0FFD604C" w14:textId="77777777" w:rsidTr="00B06226">
        <w:trPr>
          <w:trHeight w:val="290"/>
        </w:trPr>
        <w:tc>
          <w:tcPr>
            <w:tcW w:w="10170" w:type="dxa"/>
            <w:tcBorders>
              <w:top w:val="nil"/>
              <w:left w:val="nil"/>
              <w:bottom w:val="nil"/>
              <w:right w:val="nil"/>
            </w:tcBorders>
            <w:noWrap/>
            <w:hideMark/>
          </w:tcPr>
          <w:p w14:paraId="2397C21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Ann Reiter</w:t>
            </w:r>
          </w:p>
        </w:tc>
      </w:tr>
      <w:tr w:rsidR="0000070C" w:rsidRPr="008B2451" w14:paraId="42A388D4" w14:textId="77777777" w:rsidTr="00B06226">
        <w:trPr>
          <w:trHeight w:val="290"/>
        </w:trPr>
        <w:tc>
          <w:tcPr>
            <w:tcW w:w="10170" w:type="dxa"/>
            <w:tcBorders>
              <w:top w:val="nil"/>
              <w:left w:val="nil"/>
              <w:bottom w:val="nil"/>
              <w:right w:val="nil"/>
            </w:tcBorders>
            <w:noWrap/>
            <w:hideMark/>
          </w:tcPr>
          <w:p w14:paraId="0663EDB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Janet Richard</w:t>
            </w:r>
          </w:p>
        </w:tc>
      </w:tr>
      <w:tr w:rsidR="0000070C" w:rsidRPr="008B2451" w14:paraId="220915B0" w14:textId="77777777" w:rsidTr="00B06226">
        <w:trPr>
          <w:trHeight w:val="290"/>
        </w:trPr>
        <w:tc>
          <w:tcPr>
            <w:tcW w:w="10170" w:type="dxa"/>
            <w:tcBorders>
              <w:top w:val="nil"/>
              <w:left w:val="nil"/>
              <w:bottom w:val="nil"/>
              <w:right w:val="nil"/>
            </w:tcBorders>
            <w:noWrap/>
            <w:hideMark/>
          </w:tcPr>
          <w:p w14:paraId="16C516D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Marilee Richards</w:t>
            </w:r>
          </w:p>
        </w:tc>
      </w:tr>
      <w:tr w:rsidR="0000070C" w:rsidRPr="008B2451" w14:paraId="5E613111" w14:textId="77777777" w:rsidTr="00B06226">
        <w:trPr>
          <w:trHeight w:val="290"/>
        </w:trPr>
        <w:tc>
          <w:tcPr>
            <w:tcW w:w="10170" w:type="dxa"/>
            <w:tcBorders>
              <w:top w:val="nil"/>
              <w:left w:val="nil"/>
              <w:bottom w:val="nil"/>
              <w:right w:val="nil"/>
            </w:tcBorders>
            <w:noWrap/>
            <w:hideMark/>
          </w:tcPr>
          <w:p w14:paraId="5191B88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Sheri Richardson</w:t>
            </w:r>
          </w:p>
        </w:tc>
      </w:tr>
      <w:tr w:rsidR="0000070C" w:rsidRPr="008B2451" w14:paraId="23BBCCD3" w14:textId="77777777" w:rsidTr="00B06226">
        <w:trPr>
          <w:trHeight w:val="290"/>
        </w:trPr>
        <w:tc>
          <w:tcPr>
            <w:tcW w:w="10170" w:type="dxa"/>
            <w:tcBorders>
              <w:top w:val="nil"/>
              <w:left w:val="nil"/>
              <w:bottom w:val="nil"/>
              <w:right w:val="nil"/>
            </w:tcBorders>
            <w:noWrap/>
            <w:hideMark/>
          </w:tcPr>
          <w:p w14:paraId="51A4361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Kathleen Riesterer</w:t>
            </w:r>
          </w:p>
        </w:tc>
      </w:tr>
      <w:tr w:rsidR="0000070C" w:rsidRPr="008B2451" w14:paraId="79C232FD" w14:textId="77777777" w:rsidTr="00B06226">
        <w:trPr>
          <w:trHeight w:val="290"/>
        </w:trPr>
        <w:tc>
          <w:tcPr>
            <w:tcW w:w="10170" w:type="dxa"/>
            <w:tcBorders>
              <w:top w:val="nil"/>
              <w:left w:val="nil"/>
              <w:bottom w:val="nil"/>
              <w:right w:val="nil"/>
            </w:tcBorders>
            <w:noWrap/>
            <w:hideMark/>
          </w:tcPr>
          <w:p w14:paraId="76AD848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Paul Roess</w:t>
            </w:r>
          </w:p>
        </w:tc>
      </w:tr>
      <w:tr w:rsidR="0000070C" w:rsidRPr="008B2451" w14:paraId="50F1B6D1" w14:textId="77777777" w:rsidTr="00B06226">
        <w:trPr>
          <w:trHeight w:val="290"/>
        </w:trPr>
        <w:tc>
          <w:tcPr>
            <w:tcW w:w="10170" w:type="dxa"/>
            <w:tcBorders>
              <w:top w:val="nil"/>
              <w:left w:val="nil"/>
              <w:bottom w:val="nil"/>
              <w:right w:val="nil"/>
            </w:tcBorders>
            <w:noWrap/>
            <w:hideMark/>
          </w:tcPr>
          <w:p w14:paraId="2A2B0F2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Mary Rogers</w:t>
            </w:r>
          </w:p>
        </w:tc>
      </w:tr>
      <w:tr w:rsidR="0000070C" w:rsidRPr="008B2451" w14:paraId="553C04AC" w14:textId="77777777" w:rsidTr="00B06226">
        <w:trPr>
          <w:trHeight w:val="290"/>
        </w:trPr>
        <w:tc>
          <w:tcPr>
            <w:tcW w:w="10170" w:type="dxa"/>
            <w:tcBorders>
              <w:top w:val="nil"/>
              <w:left w:val="nil"/>
              <w:bottom w:val="nil"/>
              <w:right w:val="nil"/>
            </w:tcBorders>
            <w:noWrap/>
            <w:hideMark/>
          </w:tcPr>
          <w:p w14:paraId="63FF53B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Stuart Russell</w:t>
            </w:r>
          </w:p>
        </w:tc>
      </w:tr>
      <w:tr w:rsidR="0000070C" w:rsidRPr="008B2451" w14:paraId="6EFC7765" w14:textId="77777777" w:rsidTr="00B06226">
        <w:trPr>
          <w:trHeight w:val="290"/>
        </w:trPr>
        <w:tc>
          <w:tcPr>
            <w:tcW w:w="10170" w:type="dxa"/>
            <w:tcBorders>
              <w:top w:val="nil"/>
              <w:left w:val="nil"/>
              <w:bottom w:val="nil"/>
              <w:right w:val="nil"/>
            </w:tcBorders>
            <w:noWrap/>
            <w:hideMark/>
          </w:tcPr>
          <w:p w14:paraId="7A8C2F3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Carla Rutschman</w:t>
            </w:r>
          </w:p>
        </w:tc>
      </w:tr>
      <w:tr w:rsidR="0000070C" w:rsidRPr="008B2451" w14:paraId="6F3AD1F5" w14:textId="77777777" w:rsidTr="00B06226">
        <w:trPr>
          <w:trHeight w:val="290"/>
        </w:trPr>
        <w:tc>
          <w:tcPr>
            <w:tcW w:w="10170" w:type="dxa"/>
            <w:tcBorders>
              <w:top w:val="nil"/>
              <w:left w:val="nil"/>
              <w:bottom w:val="nil"/>
              <w:right w:val="nil"/>
            </w:tcBorders>
            <w:noWrap/>
            <w:hideMark/>
          </w:tcPr>
          <w:p w14:paraId="667D47D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Joan Sahlin</w:t>
            </w:r>
          </w:p>
        </w:tc>
      </w:tr>
      <w:tr w:rsidR="0000070C" w:rsidRPr="008B2451" w14:paraId="0C5C475B" w14:textId="77777777" w:rsidTr="00B06226">
        <w:trPr>
          <w:trHeight w:val="290"/>
        </w:trPr>
        <w:tc>
          <w:tcPr>
            <w:tcW w:w="10170" w:type="dxa"/>
            <w:tcBorders>
              <w:top w:val="nil"/>
              <w:left w:val="nil"/>
              <w:bottom w:val="nil"/>
              <w:right w:val="nil"/>
            </w:tcBorders>
            <w:noWrap/>
            <w:hideMark/>
          </w:tcPr>
          <w:p w14:paraId="3E959AB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Stephen and Diana Saine</w:t>
            </w:r>
          </w:p>
        </w:tc>
      </w:tr>
      <w:tr w:rsidR="0000070C" w:rsidRPr="008B2451" w14:paraId="28360EE3" w14:textId="77777777" w:rsidTr="00B06226">
        <w:trPr>
          <w:trHeight w:val="290"/>
        </w:trPr>
        <w:tc>
          <w:tcPr>
            <w:tcW w:w="10170" w:type="dxa"/>
            <w:tcBorders>
              <w:top w:val="nil"/>
              <w:left w:val="nil"/>
              <w:bottom w:val="nil"/>
              <w:right w:val="nil"/>
            </w:tcBorders>
            <w:noWrap/>
            <w:hideMark/>
          </w:tcPr>
          <w:p w14:paraId="4B2A135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Marilyn Salgado</w:t>
            </w:r>
          </w:p>
        </w:tc>
      </w:tr>
      <w:tr w:rsidR="0000070C" w:rsidRPr="008B2451" w14:paraId="58C6B4F4" w14:textId="77777777" w:rsidTr="00B06226">
        <w:trPr>
          <w:trHeight w:val="290"/>
        </w:trPr>
        <w:tc>
          <w:tcPr>
            <w:tcW w:w="10170" w:type="dxa"/>
            <w:tcBorders>
              <w:top w:val="nil"/>
              <w:left w:val="nil"/>
              <w:bottom w:val="nil"/>
              <w:right w:val="nil"/>
            </w:tcBorders>
            <w:noWrap/>
            <w:hideMark/>
          </w:tcPr>
          <w:p w14:paraId="3CE5D91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Sina Sam</w:t>
            </w:r>
          </w:p>
        </w:tc>
      </w:tr>
      <w:tr w:rsidR="0000070C" w:rsidRPr="008B2451" w14:paraId="049C3786" w14:textId="77777777" w:rsidTr="00B06226">
        <w:trPr>
          <w:trHeight w:val="290"/>
        </w:trPr>
        <w:tc>
          <w:tcPr>
            <w:tcW w:w="10170" w:type="dxa"/>
            <w:tcBorders>
              <w:top w:val="nil"/>
              <w:left w:val="nil"/>
              <w:bottom w:val="nil"/>
              <w:right w:val="nil"/>
            </w:tcBorders>
            <w:noWrap/>
            <w:hideMark/>
          </w:tcPr>
          <w:p w14:paraId="5A18CDC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Brian Sargee</w:t>
            </w:r>
          </w:p>
        </w:tc>
      </w:tr>
      <w:tr w:rsidR="0000070C" w:rsidRPr="008B2451" w14:paraId="4FAB8A2D" w14:textId="77777777" w:rsidTr="00B06226">
        <w:trPr>
          <w:trHeight w:val="290"/>
        </w:trPr>
        <w:tc>
          <w:tcPr>
            <w:tcW w:w="10170" w:type="dxa"/>
            <w:tcBorders>
              <w:top w:val="nil"/>
              <w:left w:val="nil"/>
              <w:bottom w:val="nil"/>
              <w:right w:val="nil"/>
            </w:tcBorders>
            <w:noWrap/>
            <w:hideMark/>
          </w:tcPr>
          <w:p w14:paraId="780AC16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Kathy Savory</w:t>
            </w:r>
          </w:p>
        </w:tc>
      </w:tr>
      <w:tr w:rsidR="0000070C" w:rsidRPr="008B2451" w14:paraId="04F9F698" w14:textId="77777777" w:rsidTr="00B06226">
        <w:trPr>
          <w:trHeight w:val="290"/>
        </w:trPr>
        <w:tc>
          <w:tcPr>
            <w:tcW w:w="10170" w:type="dxa"/>
            <w:tcBorders>
              <w:top w:val="nil"/>
              <w:left w:val="nil"/>
              <w:bottom w:val="nil"/>
              <w:right w:val="nil"/>
            </w:tcBorders>
            <w:noWrap/>
            <w:hideMark/>
          </w:tcPr>
          <w:p w14:paraId="02E0CBE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Barbara Scamman</w:t>
            </w:r>
          </w:p>
        </w:tc>
      </w:tr>
      <w:tr w:rsidR="0000070C" w:rsidRPr="008B2451" w14:paraId="35F06563" w14:textId="77777777" w:rsidTr="00B06226">
        <w:trPr>
          <w:trHeight w:val="290"/>
        </w:trPr>
        <w:tc>
          <w:tcPr>
            <w:tcW w:w="10170" w:type="dxa"/>
            <w:tcBorders>
              <w:top w:val="nil"/>
              <w:left w:val="nil"/>
              <w:bottom w:val="nil"/>
              <w:right w:val="nil"/>
            </w:tcBorders>
            <w:noWrap/>
            <w:hideMark/>
          </w:tcPr>
          <w:p w14:paraId="0475CAC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Bernadette Scherff</w:t>
            </w:r>
          </w:p>
        </w:tc>
      </w:tr>
      <w:tr w:rsidR="0000070C" w:rsidRPr="008B2451" w14:paraId="3BB17092" w14:textId="77777777" w:rsidTr="00B06226">
        <w:trPr>
          <w:trHeight w:val="290"/>
        </w:trPr>
        <w:tc>
          <w:tcPr>
            <w:tcW w:w="10170" w:type="dxa"/>
            <w:tcBorders>
              <w:top w:val="nil"/>
              <w:left w:val="nil"/>
              <w:bottom w:val="nil"/>
              <w:right w:val="nil"/>
            </w:tcBorders>
            <w:noWrap/>
            <w:hideMark/>
          </w:tcPr>
          <w:p w14:paraId="626E474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Mary Schlosser</w:t>
            </w:r>
          </w:p>
        </w:tc>
      </w:tr>
      <w:tr w:rsidR="0000070C" w:rsidRPr="008B2451" w14:paraId="0A1EA5CC" w14:textId="77777777" w:rsidTr="00B06226">
        <w:trPr>
          <w:trHeight w:val="290"/>
        </w:trPr>
        <w:tc>
          <w:tcPr>
            <w:tcW w:w="10170" w:type="dxa"/>
            <w:tcBorders>
              <w:top w:val="nil"/>
              <w:left w:val="nil"/>
              <w:bottom w:val="nil"/>
              <w:right w:val="nil"/>
            </w:tcBorders>
            <w:noWrap/>
            <w:hideMark/>
          </w:tcPr>
          <w:p w14:paraId="21385B9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Pam Schwartz</w:t>
            </w:r>
          </w:p>
        </w:tc>
      </w:tr>
      <w:tr w:rsidR="0000070C" w:rsidRPr="008B2451" w14:paraId="126A30A2" w14:textId="77777777" w:rsidTr="00B06226">
        <w:trPr>
          <w:trHeight w:val="290"/>
        </w:trPr>
        <w:tc>
          <w:tcPr>
            <w:tcW w:w="10170" w:type="dxa"/>
            <w:tcBorders>
              <w:top w:val="nil"/>
              <w:left w:val="nil"/>
              <w:bottom w:val="nil"/>
              <w:right w:val="nil"/>
            </w:tcBorders>
            <w:noWrap/>
            <w:hideMark/>
          </w:tcPr>
          <w:p w14:paraId="54CB32D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Robert Scott</w:t>
            </w:r>
          </w:p>
        </w:tc>
      </w:tr>
      <w:tr w:rsidR="0000070C" w:rsidRPr="008B2451" w14:paraId="2184D265" w14:textId="77777777" w:rsidTr="00B06226">
        <w:trPr>
          <w:trHeight w:val="290"/>
        </w:trPr>
        <w:tc>
          <w:tcPr>
            <w:tcW w:w="10170" w:type="dxa"/>
            <w:tcBorders>
              <w:top w:val="nil"/>
              <w:left w:val="nil"/>
              <w:bottom w:val="nil"/>
              <w:right w:val="nil"/>
            </w:tcBorders>
            <w:noWrap/>
            <w:hideMark/>
          </w:tcPr>
          <w:p w14:paraId="0ED8781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Christina Sears</w:t>
            </w:r>
          </w:p>
        </w:tc>
      </w:tr>
      <w:tr w:rsidR="0000070C" w:rsidRPr="008B2451" w14:paraId="258E948D" w14:textId="77777777" w:rsidTr="00B06226">
        <w:trPr>
          <w:trHeight w:val="290"/>
        </w:trPr>
        <w:tc>
          <w:tcPr>
            <w:tcW w:w="10170" w:type="dxa"/>
            <w:tcBorders>
              <w:top w:val="nil"/>
              <w:left w:val="nil"/>
              <w:bottom w:val="nil"/>
              <w:right w:val="nil"/>
            </w:tcBorders>
            <w:noWrap/>
            <w:hideMark/>
          </w:tcPr>
          <w:p w14:paraId="7F8828B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Shelly Shaprio and Glenn Amster</w:t>
            </w:r>
          </w:p>
        </w:tc>
      </w:tr>
      <w:tr w:rsidR="0000070C" w:rsidRPr="008B2451" w14:paraId="2C642B8F" w14:textId="77777777" w:rsidTr="00B06226">
        <w:trPr>
          <w:trHeight w:val="290"/>
        </w:trPr>
        <w:tc>
          <w:tcPr>
            <w:tcW w:w="10170" w:type="dxa"/>
            <w:tcBorders>
              <w:top w:val="nil"/>
              <w:left w:val="nil"/>
              <w:bottom w:val="nil"/>
              <w:right w:val="nil"/>
            </w:tcBorders>
            <w:noWrap/>
            <w:hideMark/>
          </w:tcPr>
          <w:p w14:paraId="69E5B52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Marilyn Sheldon</w:t>
            </w:r>
          </w:p>
        </w:tc>
      </w:tr>
      <w:tr w:rsidR="0000070C" w:rsidRPr="008B2451" w14:paraId="6BC51C25" w14:textId="77777777" w:rsidTr="00B06226">
        <w:trPr>
          <w:trHeight w:val="290"/>
        </w:trPr>
        <w:tc>
          <w:tcPr>
            <w:tcW w:w="10170" w:type="dxa"/>
            <w:tcBorders>
              <w:top w:val="nil"/>
              <w:left w:val="nil"/>
              <w:bottom w:val="nil"/>
              <w:right w:val="nil"/>
            </w:tcBorders>
            <w:noWrap/>
            <w:hideMark/>
          </w:tcPr>
          <w:p w14:paraId="19E7C6D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Ormand and Sue Sherwood</w:t>
            </w:r>
          </w:p>
        </w:tc>
      </w:tr>
      <w:tr w:rsidR="0000070C" w:rsidRPr="008B2451" w14:paraId="3783173E" w14:textId="77777777" w:rsidTr="00B06226">
        <w:trPr>
          <w:trHeight w:val="290"/>
        </w:trPr>
        <w:tc>
          <w:tcPr>
            <w:tcW w:w="10170" w:type="dxa"/>
            <w:tcBorders>
              <w:top w:val="nil"/>
              <w:left w:val="nil"/>
              <w:bottom w:val="nil"/>
              <w:right w:val="nil"/>
            </w:tcBorders>
            <w:noWrap/>
            <w:hideMark/>
          </w:tcPr>
          <w:p w14:paraId="03D5AE0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Martha Sidlo</w:t>
            </w:r>
          </w:p>
        </w:tc>
      </w:tr>
      <w:tr w:rsidR="0000070C" w:rsidRPr="008B2451" w14:paraId="41F009C2" w14:textId="77777777" w:rsidTr="00B06226">
        <w:trPr>
          <w:trHeight w:val="290"/>
        </w:trPr>
        <w:tc>
          <w:tcPr>
            <w:tcW w:w="10170" w:type="dxa"/>
            <w:tcBorders>
              <w:top w:val="nil"/>
              <w:left w:val="nil"/>
              <w:bottom w:val="nil"/>
              <w:right w:val="nil"/>
            </w:tcBorders>
            <w:noWrap/>
            <w:hideMark/>
          </w:tcPr>
          <w:p w14:paraId="3B1F7C4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Thomas Simard</w:t>
            </w:r>
          </w:p>
        </w:tc>
      </w:tr>
      <w:tr w:rsidR="0000070C" w:rsidRPr="008B2451" w14:paraId="67B9881A" w14:textId="77777777" w:rsidTr="00B06226">
        <w:trPr>
          <w:trHeight w:val="290"/>
        </w:trPr>
        <w:tc>
          <w:tcPr>
            <w:tcW w:w="10170" w:type="dxa"/>
            <w:tcBorders>
              <w:top w:val="nil"/>
              <w:left w:val="nil"/>
              <w:bottom w:val="nil"/>
              <w:right w:val="nil"/>
            </w:tcBorders>
            <w:noWrap/>
            <w:hideMark/>
          </w:tcPr>
          <w:p w14:paraId="30B3406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Kathy Skipper</w:t>
            </w:r>
          </w:p>
        </w:tc>
      </w:tr>
      <w:tr w:rsidR="0000070C" w:rsidRPr="008B2451" w14:paraId="50E272F0" w14:textId="77777777" w:rsidTr="00B06226">
        <w:trPr>
          <w:trHeight w:val="290"/>
        </w:trPr>
        <w:tc>
          <w:tcPr>
            <w:tcW w:w="10170" w:type="dxa"/>
            <w:tcBorders>
              <w:top w:val="nil"/>
              <w:left w:val="nil"/>
              <w:bottom w:val="nil"/>
              <w:right w:val="nil"/>
            </w:tcBorders>
            <w:noWrap/>
            <w:hideMark/>
          </w:tcPr>
          <w:p w14:paraId="53A7367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Marc and Kay Slonim</w:t>
            </w:r>
          </w:p>
        </w:tc>
      </w:tr>
      <w:tr w:rsidR="0000070C" w:rsidRPr="008B2451" w14:paraId="79D0A12F" w14:textId="77777777" w:rsidTr="00B06226">
        <w:trPr>
          <w:trHeight w:val="290"/>
        </w:trPr>
        <w:tc>
          <w:tcPr>
            <w:tcW w:w="10170" w:type="dxa"/>
            <w:tcBorders>
              <w:top w:val="nil"/>
              <w:left w:val="nil"/>
              <w:bottom w:val="nil"/>
              <w:right w:val="nil"/>
            </w:tcBorders>
            <w:noWrap/>
            <w:hideMark/>
          </w:tcPr>
          <w:p w14:paraId="1A6041F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Terry Smith</w:t>
            </w:r>
          </w:p>
        </w:tc>
      </w:tr>
      <w:tr w:rsidR="0000070C" w:rsidRPr="008B2451" w14:paraId="35A9FDBF" w14:textId="77777777" w:rsidTr="00B06226">
        <w:trPr>
          <w:trHeight w:val="290"/>
        </w:trPr>
        <w:tc>
          <w:tcPr>
            <w:tcW w:w="10170" w:type="dxa"/>
            <w:tcBorders>
              <w:top w:val="nil"/>
              <w:left w:val="nil"/>
              <w:bottom w:val="nil"/>
              <w:right w:val="nil"/>
            </w:tcBorders>
            <w:noWrap/>
            <w:hideMark/>
          </w:tcPr>
          <w:p w14:paraId="53C4883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Betty Smith</w:t>
            </w:r>
          </w:p>
        </w:tc>
      </w:tr>
      <w:tr w:rsidR="0000070C" w:rsidRPr="008B2451" w14:paraId="0340E092" w14:textId="77777777" w:rsidTr="00B06226">
        <w:trPr>
          <w:trHeight w:val="290"/>
        </w:trPr>
        <w:tc>
          <w:tcPr>
            <w:tcW w:w="10170" w:type="dxa"/>
            <w:tcBorders>
              <w:top w:val="nil"/>
              <w:left w:val="nil"/>
              <w:bottom w:val="nil"/>
              <w:right w:val="nil"/>
            </w:tcBorders>
            <w:noWrap/>
            <w:hideMark/>
          </w:tcPr>
          <w:p w14:paraId="55784D7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Sharwain Smith</w:t>
            </w:r>
          </w:p>
        </w:tc>
      </w:tr>
      <w:tr w:rsidR="0000070C" w:rsidRPr="008B2451" w14:paraId="2A7FAE92" w14:textId="77777777" w:rsidTr="00B06226">
        <w:trPr>
          <w:trHeight w:val="290"/>
        </w:trPr>
        <w:tc>
          <w:tcPr>
            <w:tcW w:w="10170" w:type="dxa"/>
            <w:tcBorders>
              <w:top w:val="nil"/>
              <w:left w:val="nil"/>
              <w:bottom w:val="nil"/>
              <w:right w:val="nil"/>
            </w:tcBorders>
            <w:noWrap/>
            <w:hideMark/>
          </w:tcPr>
          <w:p w14:paraId="6AF3EAB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Thelma Smith</w:t>
            </w:r>
          </w:p>
        </w:tc>
      </w:tr>
      <w:tr w:rsidR="0000070C" w:rsidRPr="008B2451" w14:paraId="10298FEB" w14:textId="77777777" w:rsidTr="00B06226">
        <w:trPr>
          <w:trHeight w:val="290"/>
        </w:trPr>
        <w:tc>
          <w:tcPr>
            <w:tcW w:w="10170" w:type="dxa"/>
            <w:tcBorders>
              <w:top w:val="nil"/>
              <w:left w:val="nil"/>
              <w:bottom w:val="nil"/>
              <w:right w:val="nil"/>
            </w:tcBorders>
            <w:noWrap/>
            <w:hideMark/>
          </w:tcPr>
          <w:p w14:paraId="7F58E3D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Peggy and Jack Snell</w:t>
            </w:r>
          </w:p>
        </w:tc>
      </w:tr>
      <w:tr w:rsidR="0000070C" w:rsidRPr="008B2451" w14:paraId="26AE34B7" w14:textId="77777777" w:rsidTr="00B06226">
        <w:trPr>
          <w:trHeight w:val="290"/>
        </w:trPr>
        <w:tc>
          <w:tcPr>
            <w:tcW w:w="10170" w:type="dxa"/>
            <w:tcBorders>
              <w:top w:val="nil"/>
              <w:left w:val="nil"/>
              <w:bottom w:val="nil"/>
              <w:right w:val="nil"/>
            </w:tcBorders>
            <w:noWrap/>
            <w:hideMark/>
          </w:tcPr>
          <w:p w14:paraId="2582D18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Nancy and Allen Soderblom</w:t>
            </w:r>
          </w:p>
        </w:tc>
      </w:tr>
      <w:tr w:rsidR="0000070C" w:rsidRPr="008B2451" w14:paraId="3804B796" w14:textId="77777777" w:rsidTr="00B06226">
        <w:trPr>
          <w:trHeight w:val="290"/>
        </w:trPr>
        <w:tc>
          <w:tcPr>
            <w:tcW w:w="10170" w:type="dxa"/>
            <w:tcBorders>
              <w:top w:val="nil"/>
              <w:left w:val="nil"/>
              <w:bottom w:val="nil"/>
              <w:right w:val="nil"/>
            </w:tcBorders>
            <w:noWrap/>
            <w:hideMark/>
          </w:tcPr>
          <w:p w14:paraId="04291B3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Matthew Solovay</w:t>
            </w:r>
          </w:p>
        </w:tc>
      </w:tr>
      <w:tr w:rsidR="0000070C" w:rsidRPr="008B2451" w14:paraId="3369D63E" w14:textId="77777777" w:rsidTr="00B06226">
        <w:trPr>
          <w:trHeight w:val="290"/>
        </w:trPr>
        <w:tc>
          <w:tcPr>
            <w:tcW w:w="10170" w:type="dxa"/>
            <w:tcBorders>
              <w:top w:val="nil"/>
              <w:left w:val="nil"/>
              <w:bottom w:val="nil"/>
              <w:right w:val="nil"/>
            </w:tcBorders>
            <w:noWrap/>
            <w:hideMark/>
          </w:tcPr>
          <w:p w14:paraId="2803C35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Jennifer Soltis</w:t>
            </w:r>
          </w:p>
        </w:tc>
      </w:tr>
      <w:tr w:rsidR="0000070C" w:rsidRPr="008B2451" w14:paraId="67978FD1" w14:textId="77777777" w:rsidTr="00B06226">
        <w:trPr>
          <w:trHeight w:val="290"/>
        </w:trPr>
        <w:tc>
          <w:tcPr>
            <w:tcW w:w="10170" w:type="dxa"/>
            <w:tcBorders>
              <w:top w:val="nil"/>
              <w:left w:val="nil"/>
              <w:bottom w:val="nil"/>
              <w:right w:val="nil"/>
            </w:tcBorders>
            <w:noWrap/>
            <w:hideMark/>
          </w:tcPr>
          <w:p w14:paraId="7E4CE91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Shadzeeda Sperry</w:t>
            </w:r>
          </w:p>
        </w:tc>
      </w:tr>
      <w:tr w:rsidR="0000070C" w:rsidRPr="008B2451" w14:paraId="760181AA" w14:textId="77777777" w:rsidTr="00B06226">
        <w:trPr>
          <w:trHeight w:val="290"/>
        </w:trPr>
        <w:tc>
          <w:tcPr>
            <w:tcW w:w="10170" w:type="dxa"/>
            <w:tcBorders>
              <w:top w:val="nil"/>
              <w:left w:val="nil"/>
              <w:bottom w:val="nil"/>
              <w:right w:val="nil"/>
            </w:tcBorders>
            <w:noWrap/>
            <w:hideMark/>
          </w:tcPr>
          <w:p w14:paraId="3C752B0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Jeanette Stanton</w:t>
            </w:r>
          </w:p>
        </w:tc>
      </w:tr>
      <w:tr w:rsidR="0000070C" w:rsidRPr="008B2451" w14:paraId="2CEF56C2" w14:textId="77777777" w:rsidTr="00B06226">
        <w:trPr>
          <w:trHeight w:val="290"/>
        </w:trPr>
        <w:tc>
          <w:tcPr>
            <w:tcW w:w="10170" w:type="dxa"/>
            <w:tcBorders>
              <w:top w:val="nil"/>
              <w:left w:val="nil"/>
              <w:bottom w:val="nil"/>
              <w:right w:val="nil"/>
            </w:tcBorders>
            <w:noWrap/>
            <w:hideMark/>
          </w:tcPr>
          <w:p w14:paraId="32D83ED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Jordon Star</w:t>
            </w:r>
          </w:p>
        </w:tc>
      </w:tr>
      <w:tr w:rsidR="0000070C" w:rsidRPr="008B2451" w14:paraId="5562A701" w14:textId="77777777" w:rsidTr="00B06226">
        <w:trPr>
          <w:trHeight w:val="290"/>
        </w:trPr>
        <w:tc>
          <w:tcPr>
            <w:tcW w:w="10170" w:type="dxa"/>
            <w:tcBorders>
              <w:top w:val="nil"/>
              <w:left w:val="nil"/>
              <w:bottom w:val="nil"/>
              <w:right w:val="nil"/>
            </w:tcBorders>
            <w:noWrap/>
            <w:hideMark/>
          </w:tcPr>
          <w:p w14:paraId="74E0211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Robert Stelmack</w:t>
            </w:r>
          </w:p>
        </w:tc>
      </w:tr>
      <w:tr w:rsidR="0000070C" w:rsidRPr="008B2451" w14:paraId="56B8AE1D" w14:textId="77777777" w:rsidTr="00B06226">
        <w:trPr>
          <w:trHeight w:val="290"/>
        </w:trPr>
        <w:tc>
          <w:tcPr>
            <w:tcW w:w="10170" w:type="dxa"/>
            <w:tcBorders>
              <w:top w:val="nil"/>
              <w:left w:val="nil"/>
              <w:bottom w:val="nil"/>
              <w:right w:val="nil"/>
            </w:tcBorders>
            <w:noWrap/>
            <w:hideMark/>
          </w:tcPr>
          <w:p w14:paraId="44ADB2F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Brentley Stephens</w:t>
            </w:r>
          </w:p>
        </w:tc>
      </w:tr>
      <w:tr w:rsidR="0000070C" w:rsidRPr="008B2451" w14:paraId="3E2EC8B4" w14:textId="77777777" w:rsidTr="00B06226">
        <w:trPr>
          <w:trHeight w:val="290"/>
        </w:trPr>
        <w:tc>
          <w:tcPr>
            <w:tcW w:w="10170" w:type="dxa"/>
            <w:tcBorders>
              <w:top w:val="nil"/>
              <w:left w:val="nil"/>
              <w:bottom w:val="nil"/>
              <w:right w:val="nil"/>
            </w:tcBorders>
            <w:noWrap/>
            <w:hideMark/>
          </w:tcPr>
          <w:p w14:paraId="05FC615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Kylen Stevenson</w:t>
            </w:r>
          </w:p>
        </w:tc>
      </w:tr>
      <w:tr w:rsidR="0000070C" w:rsidRPr="008B2451" w14:paraId="76C0D269" w14:textId="77777777" w:rsidTr="00B06226">
        <w:trPr>
          <w:trHeight w:val="290"/>
        </w:trPr>
        <w:tc>
          <w:tcPr>
            <w:tcW w:w="10170" w:type="dxa"/>
            <w:tcBorders>
              <w:top w:val="nil"/>
              <w:left w:val="nil"/>
              <w:bottom w:val="nil"/>
              <w:right w:val="nil"/>
            </w:tcBorders>
            <w:noWrap/>
            <w:hideMark/>
          </w:tcPr>
          <w:p w14:paraId="23D67E8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Bernadine Stillwell</w:t>
            </w:r>
          </w:p>
        </w:tc>
      </w:tr>
      <w:tr w:rsidR="0000070C" w:rsidRPr="008B2451" w14:paraId="006284C1" w14:textId="77777777" w:rsidTr="00B06226">
        <w:trPr>
          <w:trHeight w:val="290"/>
        </w:trPr>
        <w:tc>
          <w:tcPr>
            <w:tcW w:w="10170" w:type="dxa"/>
            <w:tcBorders>
              <w:top w:val="nil"/>
              <w:left w:val="nil"/>
              <w:bottom w:val="nil"/>
              <w:right w:val="nil"/>
            </w:tcBorders>
            <w:noWrap/>
            <w:hideMark/>
          </w:tcPr>
          <w:p w14:paraId="5E55106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Christopher Stone</w:t>
            </w:r>
          </w:p>
        </w:tc>
      </w:tr>
      <w:tr w:rsidR="0000070C" w:rsidRPr="008B2451" w14:paraId="2A5F4867" w14:textId="77777777" w:rsidTr="00B06226">
        <w:trPr>
          <w:trHeight w:val="290"/>
        </w:trPr>
        <w:tc>
          <w:tcPr>
            <w:tcW w:w="10170" w:type="dxa"/>
            <w:tcBorders>
              <w:top w:val="nil"/>
              <w:left w:val="nil"/>
              <w:bottom w:val="nil"/>
              <w:right w:val="nil"/>
            </w:tcBorders>
            <w:noWrap/>
            <w:hideMark/>
          </w:tcPr>
          <w:p w14:paraId="5E8B8AF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Rachel Stoneking</w:t>
            </w:r>
          </w:p>
        </w:tc>
      </w:tr>
      <w:tr w:rsidR="0000070C" w:rsidRPr="008B2451" w14:paraId="7A89F566" w14:textId="77777777" w:rsidTr="00B06226">
        <w:trPr>
          <w:trHeight w:val="290"/>
        </w:trPr>
        <w:tc>
          <w:tcPr>
            <w:tcW w:w="10170" w:type="dxa"/>
            <w:tcBorders>
              <w:top w:val="nil"/>
              <w:left w:val="nil"/>
              <w:bottom w:val="nil"/>
              <w:right w:val="nil"/>
            </w:tcBorders>
            <w:noWrap/>
            <w:hideMark/>
          </w:tcPr>
          <w:p w14:paraId="2469666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Trudy Stotz and Leone Craig</w:t>
            </w:r>
          </w:p>
        </w:tc>
      </w:tr>
      <w:tr w:rsidR="0000070C" w:rsidRPr="008B2451" w14:paraId="7FE4947C" w14:textId="77777777" w:rsidTr="00B06226">
        <w:trPr>
          <w:trHeight w:val="290"/>
        </w:trPr>
        <w:tc>
          <w:tcPr>
            <w:tcW w:w="10170" w:type="dxa"/>
            <w:tcBorders>
              <w:top w:val="nil"/>
              <w:left w:val="nil"/>
              <w:bottom w:val="nil"/>
              <w:right w:val="nil"/>
            </w:tcBorders>
            <w:noWrap/>
            <w:hideMark/>
          </w:tcPr>
          <w:p w14:paraId="1998398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Therese Stover</w:t>
            </w:r>
          </w:p>
        </w:tc>
      </w:tr>
      <w:tr w:rsidR="0000070C" w:rsidRPr="008B2451" w14:paraId="3D1661D3" w14:textId="77777777" w:rsidTr="00B06226">
        <w:trPr>
          <w:trHeight w:val="290"/>
        </w:trPr>
        <w:tc>
          <w:tcPr>
            <w:tcW w:w="10170" w:type="dxa"/>
            <w:tcBorders>
              <w:top w:val="nil"/>
              <w:left w:val="nil"/>
              <w:bottom w:val="nil"/>
              <w:right w:val="nil"/>
            </w:tcBorders>
            <w:noWrap/>
            <w:hideMark/>
          </w:tcPr>
          <w:p w14:paraId="7F21571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Gordon Strand</w:t>
            </w:r>
          </w:p>
        </w:tc>
      </w:tr>
      <w:tr w:rsidR="0000070C" w:rsidRPr="008B2451" w14:paraId="6C38979F" w14:textId="77777777" w:rsidTr="00B06226">
        <w:trPr>
          <w:trHeight w:val="290"/>
        </w:trPr>
        <w:tc>
          <w:tcPr>
            <w:tcW w:w="10170" w:type="dxa"/>
            <w:tcBorders>
              <w:top w:val="nil"/>
              <w:left w:val="nil"/>
              <w:bottom w:val="nil"/>
              <w:right w:val="nil"/>
            </w:tcBorders>
            <w:noWrap/>
            <w:hideMark/>
          </w:tcPr>
          <w:p w14:paraId="1EB3A11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Norman Streutker</w:t>
            </w:r>
          </w:p>
        </w:tc>
      </w:tr>
      <w:tr w:rsidR="0000070C" w:rsidRPr="008B2451" w14:paraId="533EFFFC" w14:textId="77777777" w:rsidTr="00B06226">
        <w:trPr>
          <w:trHeight w:val="290"/>
        </w:trPr>
        <w:tc>
          <w:tcPr>
            <w:tcW w:w="10170" w:type="dxa"/>
            <w:tcBorders>
              <w:top w:val="nil"/>
              <w:left w:val="nil"/>
              <w:bottom w:val="nil"/>
              <w:right w:val="nil"/>
            </w:tcBorders>
            <w:noWrap/>
            <w:hideMark/>
          </w:tcPr>
          <w:p w14:paraId="521D908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Nancy Suter</w:t>
            </w:r>
          </w:p>
        </w:tc>
      </w:tr>
      <w:tr w:rsidR="0000070C" w:rsidRPr="008B2451" w14:paraId="1E46D5FF" w14:textId="77777777" w:rsidTr="00B06226">
        <w:trPr>
          <w:trHeight w:val="290"/>
        </w:trPr>
        <w:tc>
          <w:tcPr>
            <w:tcW w:w="10170" w:type="dxa"/>
            <w:tcBorders>
              <w:top w:val="nil"/>
              <w:left w:val="nil"/>
              <w:bottom w:val="nil"/>
              <w:right w:val="nil"/>
            </w:tcBorders>
            <w:noWrap/>
            <w:hideMark/>
          </w:tcPr>
          <w:p w14:paraId="32EF381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Tom and Marilyn Taggart</w:t>
            </w:r>
          </w:p>
        </w:tc>
      </w:tr>
      <w:tr w:rsidR="0000070C" w:rsidRPr="008B2451" w14:paraId="06A90F08" w14:textId="77777777" w:rsidTr="00B06226">
        <w:trPr>
          <w:trHeight w:val="290"/>
        </w:trPr>
        <w:tc>
          <w:tcPr>
            <w:tcW w:w="10170" w:type="dxa"/>
            <w:tcBorders>
              <w:top w:val="nil"/>
              <w:left w:val="nil"/>
              <w:bottom w:val="nil"/>
              <w:right w:val="nil"/>
            </w:tcBorders>
            <w:noWrap/>
            <w:hideMark/>
          </w:tcPr>
          <w:p w14:paraId="1E8C47B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Jaime Taht</w:t>
            </w:r>
          </w:p>
        </w:tc>
      </w:tr>
      <w:tr w:rsidR="0000070C" w:rsidRPr="008B2451" w14:paraId="3A16420B" w14:textId="77777777" w:rsidTr="00B06226">
        <w:trPr>
          <w:trHeight w:val="290"/>
        </w:trPr>
        <w:tc>
          <w:tcPr>
            <w:tcW w:w="10170" w:type="dxa"/>
            <w:tcBorders>
              <w:top w:val="nil"/>
              <w:left w:val="nil"/>
              <w:bottom w:val="nil"/>
              <w:right w:val="nil"/>
            </w:tcBorders>
            <w:noWrap/>
            <w:hideMark/>
          </w:tcPr>
          <w:p w14:paraId="1EB2529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Kacey Talley</w:t>
            </w:r>
          </w:p>
        </w:tc>
      </w:tr>
      <w:tr w:rsidR="0000070C" w:rsidRPr="008B2451" w14:paraId="5D230810" w14:textId="77777777" w:rsidTr="00B06226">
        <w:trPr>
          <w:trHeight w:val="290"/>
        </w:trPr>
        <w:tc>
          <w:tcPr>
            <w:tcW w:w="10170" w:type="dxa"/>
            <w:tcBorders>
              <w:top w:val="nil"/>
              <w:left w:val="nil"/>
              <w:bottom w:val="nil"/>
              <w:right w:val="nil"/>
            </w:tcBorders>
            <w:noWrap/>
            <w:hideMark/>
          </w:tcPr>
          <w:p w14:paraId="02F070C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Mary Jane Taylor</w:t>
            </w:r>
          </w:p>
        </w:tc>
      </w:tr>
      <w:tr w:rsidR="0000070C" w:rsidRPr="008B2451" w14:paraId="285EFB40" w14:textId="77777777" w:rsidTr="00B06226">
        <w:trPr>
          <w:trHeight w:val="290"/>
        </w:trPr>
        <w:tc>
          <w:tcPr>
            <w:tcW w:w="10170" w:type="dxa"/>
            <w:tcBorders>
              <w:top w:val="nil"/>
              <w:left w:val="nil"/>
              <w:bottom w:val="nil"/>
              <w:right w:val="nil"/>
            </w:tcBorders>
            <w:noWrap/>
            <w:hideMark/>
          </w:tcPr>
          <w:p w14:paraId="23F9272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Randy Tedrow</w:t>
            </w:r>
          </w:p>
        </w:tc>
      </w:tr>
      <w:tr w:rsidR="0000070C" w:rsidRPr="008B2451" w14:paraId="5B0544E0" w14:textId="77777777" w:rsidTr="00B06226">
        <w:trPr>
          <w:trHeight w:val="290"/>
        </w:trPr>
        <w:tc>
          <w:tcPr>
            <w:tcW w:w="10170" w:type="dxa"/>
            <w:tcBorders>
              <w:top w:val="nil"/>
              <w:left w:val="nil"/>
              <w:bottom w:val="nil"/>
              <w:right w:val="nil"/>
            </w:tcBorders>
            <w:noWrap/>
            <w:hideMark/>
          </w:tcPr>
          <w:p w14:paraId="5ED98D0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Robert Telzrow</w:t>
            </w:r>
          </w:p>
        </w:tc>
      </w:tr>
      <w:tr w:rsidR="0000070C" w:rsidRPr="008B2451" w14:paraId="76BCC08B" w14:textId="77777777" w:rsidTr="00B06226">
        <w:trPr>
          <w:trHeight w:val="290"/>
        </w:trPr>
        <w:tc>
          <w:tcPr>
            <w:tcW w:w="10170" w:type="dxa"/>
            <w:tcBorders>
              <w:top w:val="nil"/>
              <w:left w:val="nil"/>
              <w:bottom w:val="nil"/>
              <w:right w:val="nil"/>
            </w:tcBorders>
            <w:noWrap/>
            <w:hideMark/>
          </w:tcPr>
          <w:p w14:paraId="743029B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Freida Tesch</w:t>
            </w:r>
          </w:p>
        </w:tc>
      </w:tr>
      <w:tr w:rsidR="0000070C" w:rsidRPr="008B2451" w14:paraId="4F976BE1" w14:textId="77777777" w:rsidTr="00B06226">
        <w:trPr>
          <w:trHeight w:val="290"/>
        </w:trPr>
        <w:tc>
          <w:tcPr>
            <w:tcW w:w="10170" w:type="dxa"/>
            <w:tcBorders>
              <w:top w:val="nil"/>
              <w:left w:val="nil"/>
              <w:bottom w:val="nil"/>
              <w:right w:val="nil"/>
            </w:tcBorders>
            <w:noWrap/>
            <w:hideMark/>
          </w:tcPr>
          <w:p w14:paraId="423392E6"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Ashley Thirkill</w:t>
            </w:r>
          </w:p>
        </w:tc>
      </w:tr>
      <w:tr w:rsidR="0000070C" w:rsidRPr="008B2451" w14:paraId="0002E020" w14:textId="77777777" w:rsidTr="00B06226">
        <w:trPr>
          <w:trHeight w:val="290"/>
        </w:trPr>
        <w:tc>
          <w:tcPr>
            <w:tcW w:w="10170" w:type="dxa"/>
            <w:tcBorders>
              <w:top w:val="nil"/>
              <w:left w:val="nil"/>
              <w:bottom w:val="nil"/>
              <w:right w:val="nil"/>
            </w:tcBorders>
            <w:noWrap/>
            <w:hideMark/>
          </w:tcPr>
          <w:p w14:paraId="7F1266E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Dorothy Thompson</w:t>
            </w:r>
          </w:p>
        </w:tc>
      </w:tr>
      <w:tr w:rsidR="0000070C" w:rsidRPr="008B2451" w14:paraId="4A078435" w14:textId="77777777" w:rsidTr="00B06226">
        <w:trPr>
          <w:trHeight w:val="290"/>
        </w:trPr>
        <w:tc>
          <w:tcPr>
            <w:tcW w:w="10170" w:type="dxa"/>
            <w:tcBorders>
              <w:top w:val="nil"/>
              <w:left w:val="nil"/>
              <w:bottom w:val="nil"/>
              <w:right w:val="nil"/>
            </w:tcBorders>
            <w:noWrap/>
            <w:hideMark/>
          </w:tcPr>
          <w:p w14:paraId="095CD94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Richard and Donna Thorkildson</w:t>
            </w:r>
          </w:p>
        </w:tc>
      </w:tr>
      <w:tr w:rsidR="0000070C" w:rsidRPr="008B2451" w14:paraId="2E8A2B68" w14:textId="77777777" w:rsidTr="00B06226">
        <w:trPr>
          <w:trHeight w:val="290"/>
        </w:trPr>
        <w:tc>
          <w:tcPr>
            <w:tcW w:w="10170" w:type="dxa"/>
            <w:tcBorders>
              <w:top w:val="nil"/>
              <w:left w:val="nil"/>
              <w:bottom w:val="nil"/>
              <w:right w:val="nil"/>
            </w:tcBorders>
            <w:noWrap/>
            <w:hideMark/>
          </w:tcPr>
          <w:p w14:paraId="1D67B4A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Melanie Throckmorton</w:t>
            </w:r>
          </w:p>
        </w:tc>
      </w:tr>
      <w:tr w:rsidR="0000070C" w:rsidRPr="008B2451" w14:paraId="4DD1BF92" w14:textId="77777777" w:rsidTr="00B06226">
        <w:trPr>
          <w:trHeight w:val="290"/>
        </w:trPr>
        <w:tc>
          <w:tcPr>
            <w:tcW w:w="10170" w:type="dxa"/>
            <w:tcBorders>
              <w:top w:val="nil"/>
              <w:left w:val="nil"/>
              <w:bottom w:val="nil"/>
              <w:right w:val="nil"/>
            </w:tcBorders>
            <w:noWrap/>
            <w:hideMark/>
          </w:tcPr>
          <w:p w14:paraId="05B00C3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Shaydell Tigner</w:t>
            </w:r>
          </w:p>
        </w:tc>
      </w:tr>
      <w:tr w:rsidR="0000070C" w:rsidRPr="008B2451" w14:paraId="158CB638" w14:textId="77777777" w:rsidTr="00B06226">
        <w:trPr>
          <w:trHeight w:val="290"/>
        </w:trPr>
        <w:tc>
          <w:tcPr>
            <w:tcW w:w="10170" w:type="dxa"/>
            <w:tcBorders>
              <w:top w:val="nil"/>
              <w:left w:val="nil"/>
              <w:bottom w:val="nil"/>
              <w:right w:val="nil"/>
            </w:tcBorders>
            <w:noWrap/>
            <w:hideMark/>
          </w:tcPr>
          <w:p w14:paraId="02AF2E3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Jessica Timm</w:t>
            </w:r>
          </w:p>
        </w:tc>
      </w:tr>
      <w:tr w:rsidR="0000070C" w:rsidRPr="008B2451" w14:paraId="2E5FFC34" w14:textId="77777777" w:rsidTr="00B06226">
        <w:trPr>
          <w:trHeight w:val="290"/>
        </w:trPr>
        <w:tc>
          <w:tcPr>
            <w:tcW w:w="10170" w:type="dxa"/>
            <w:tcBorders>
              <w:top w:val="nil"/>
              <w:left w:val="nil"/>
              <w:bottom w:val="nil"/>
              <w:right w:val="nil"/>
            </w:tcBorders>
            <w:noWrap/>
            <w:hideMark/>
          </w:tcPr>
          <w:p w14:paraId="52374BB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Caroline Tobin</w:t>
            </w:r>
          </w:p>
        </w:tc>
      </w:tr>
      <w:tr w:rsidR="0000070C" w:rsidRPr="008B2451" w14:paraId="48DFD058" w14:textId="77777777" w:rsidTr="00B06226">
        <w:trPr>
          <w:trHeight w:val="290"/>
        </w:trPr>
        <w:tc>
          <w:tcPr>
            <w:tcW w:w="10170" w:type="dxa"/>
            <w:tcBorders>
              <w:top w:val="nil"/>
              <w:left w:val="nil"/>
              <w:bottom w:val="nil"/>
              <w:right w:val="nil"/>
            </w:tcBorders>
            <w:noWrap/>
            <w:hideMark/>
          </w:tcPr>
          <w:p w14:paraId="335B192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Rex and Jean Tolstrup</w:t>
            </w:r>
          </w:p>
        </w:tc>
      </w:tr>
      <w:tr w:rsidR="0000070C" w:rsidRPr="008B2451" w14:paraId="74419761" w14:textId="77777777" w:rsidTr="00B06226">
        <w:trPr>
          <w:trHeight w:val="290"/>
        </w:trPr>
        <w:tc>
          <w:tcPr>
            <w:tcW w:w="10170" w:type="dxa"/>
            <w:tcBorders>
              <w:top w:val="nil"/>
              <w:left w:val="nil"/>
              <w:bottom w:val="nil"/>
              <w:right w:val="nil"/>
            </w:tcBorders>
            <w:noWrap/>
            <w:hideMark/>
          </w:tcPr>
          <w:p w14:paraId="4D48932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Abigail Traverse</w:t>
            </w:r>
          </w:p>
        </w:tc>
      </w:tr>
      <w:tr w:rsidR="0000070C" w:rsidRPr="008B2451" w14:paraId="64D71298" w14:textId="77777777" w:rsidTr="00B06226">
        <w:trPr>
          <w:trHeight w:val="290"/>
        </w:trPr>
        <w:tc>
          <w:tcPr>
            <w:tcW w:w="10170" w:type="dxa"/>
            <w:tcBorders>
              <w:top w:val="nil"/>
              <w:left w:val="nil"/>
              <w:bottom w:val="nil"/>
              <w:right w:val="nil"/>
            </w:tcBorders>
            <w:noWrap/>
            <w:hideMark/>
          </w:tcPr>
          <w:p w14:paraId="1359532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Daniel Trefethen</w:t>
            </w:r>
          </w:p>
        </w:tc>
      </w:tr>
      <w:tr w:rsidR="0000070C" w:rsidRPr="008B2451" w14:paraId="28AB1AF8" w14:textId="77777777" w:rsidTr="00B06226">
        <w:trPr>
          <w:trHeight w:val="290"/>
        </w:trPr>
        <w:tc>
          <w:tcPr>
            <w:tcW w:w="10170" w:type="dxa"/>
            <w:tcBorders>
              <w:top w:val="nil"/>
              <w:left w:val="nil"/>
              <w:bottom w:val="nil"/>
              <w:right w:val="nil"/>
            </w:tcBorders>
            <w:noWrap/>
            <w:hideMark/>
          </w:tcPr>
          <w:p w14:paraId="29F149D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Theodore and Ellen Tsoneff</w:t>
            </w:r>
          </w:p>
        </w:tc>
      </w:tr>
      <w:tr w:rsidR="0000070C" w:rsidRPr="008B2451" w14:paraId="0E688E3C" w14:textId="77777777" w:rsidTr="00B06226">
        <w:trPr>
          <w:trHeight w:val="290"/>
        </w:trPr>
        <w:tc>
          <w:tcPr>
            <w:tcW w:w="10170" w:type="dxa"/>
            <w:tcBorders>
              <w:top w:val="nil"/>
              <w:left w:val="nil"/>
              <w:bottom w:val="nil"/>
              <w:right w:val="nil"/>
            </w:tcBorders>
            <w:noWrap/>
            <w:hideMark/>
          </w:tcPr>
          <w:p w14:paraId="47366FB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Melissa Tyler</w:t>
            </w:r>
          </w:p>
        </w:tc>
      </w:tr>
      <w:tr w:rsidR="0000070C" w:rsidRPr="008B2451" w14:paraId="1C9F4071" w14:textId="77777777" w:rsidTr="00B06226">
        <w:trPr>
          <w:trHeight w:val="290"/>
        </w:trPr>
        <w:tc>
          <w:tcPr>
            <w:tcW w:w="10170" w:type="dxa"/>
            <w:tcBorders>
              <w:top w:val="nil"/>
              <w:left w:val="nil"/>
              <w:bottom w:val="nil"/>
              <w:right w:val="nil"/>
            </w:tcBorders>
            <w:noWrap/>
            <w:hideMark/>
          </w:tcPr>
          <w:p w14:paraId="5C25439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Lea Vaughn Dobel</w:t>
            </w:r>
          </w:p>
        </w:tc>
      </w:tr>
      <w:tr w:rsidR="0000070C" w:rsidRPr="008B2451" w14:paraId="27ACF609" w14:textId="77777777" w:rsidTr="00B06226">
        <w:trPr>
          <w:trHeight w:val="290"/>
        </w:trPr>
        <w:tc>
          <w:tcPr>
            <w:tcW w:w="10170" w:type="dxa"/>
            <w:tcBorders>
              <w:top w:val="nil"/>
              <w:left w:val="nil"/>
              <w:bottom w:val="nil"/>
              <w:right w:val="nil"/>
            </w:tcBorders>
            <w:noWrap/>
            <w:hideMark/>
          </w:tcPr>
          <w:p w14:paraId="2477EC3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Susan Vetto</w:t>
            </w:r>
          </w:p>
        </w:tc>
      </w:tr>
      <w:tr w:rsidR="0000070C" w:rsidRPr="008B2451" w14:paraId="68378A64" w14:textId="77777777" w:rsidTr="00B06226">
        <w:trPr>
          <w:trHeight w:val="290"/>
        </w:trPr>
        <w:tc>
          <w:tcPr>
            <w:tcW w:w="10170" w:type="dxa"/>
            <w:tcBorders>
              <w:top w:val="nil"/>
              <w:left w:val="nil"/>
              <w:bottom w:val="nil"/>
              <w:right w:val="nil"/>
            </w:tcBorders>
            <w:noWrap/>
            <w:hideMark/>
          </w:tcPr>
          <w:p w14:paraId="31676FC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Sherri Von Wolfe</w:t>
            </w:r>
          </w:p>
        </w:tc>
      </w:tr>
      <w:tr w:rsidR="0000070C" w:rsidRPr="008B2451" w14:paraId="64FD86EA" w14:textId="77777777" w:rsidTr="00B06226">
        <w:trPr>
          <w:trHeight w:val="290"/>
        </w:trPr>
        <w:tc>
          <w:tcPr>
            <w:tcW w:w="10170" w:type="dxa"/>
            <w:tcBorders>
              <w:top w:val="nil"/>
              <w:left w:val="nil"/>
              <w:bottom w:val="nil"/>
              <w:right w:val="nil"/>
            </w:tcBorders>
            <w:noWrap/>
            <w:hideMark/>
          </w:tcPr>
          <w:p w14:paraId="35C5168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Diane Wade</w:t>
            </w:r>
          </w:p>
        </w:tc>
      </w:tr>
      <w:tr w:rsidR="0000070C" w:rsidRPr="008B2451" w14:paraId="0C138E90" w14:textId="77777777" w:rsidTr="00B06226">
        <w:trPr>
          <w:trHeight w:val="290"/>
        </w:trPr>
        <w:tc>
          <w:tcPr>
            <w:tcW w:w="10170" w:type="dxa"/>
            <w:tcBorders>
              <w:top w:val="nil"/>
              <w:left w:val="nil"/>
              <w:bottom w:val="nil"/>
              <w:right w:val="nil"/>
            </w:tcBorders>
            <w:noWrap/>
            <w:hideMark/>
          </w:tcPr>
          <w:p w14:paraId="6D2DAB5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Janelle Walhout</w:t>
            </w:r>
          </w:p>
        </w:tc>
      </w:tr>
      <w:tr w:rsidR="0000070C" w:rsidRPr="008B2451" w14:paraId="6CFA01CA" w14:textId="77777777" w:rsidTr="00B06226">
        <w:trPr>
          <w:trHeight w:val="290"/>
        </w:trPr>
        <w:tc>
          <w:tcPr>
            <w:tcW w:w="10170" w:type="dxa"/>
            <w:tcBorders>
              <w:top w:val="nil"/>
              <w:left w:val="nil"/>
              <w:bottom w:val="nil"/>
              <w:right w:val="nil"/>
            </w:tcBorders>
            <w:noWrap/>
            <w:hideMark/>
          </w:tcPr>
          <w:p w14:paraId="6550EF52"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Alexandra Walker</w:t>
            </w:r>
          </w:p>
        </w:tc>
      </w:tr>
      <w:tr w:rsidR="0000070C" w:rsidRPr="008B2451" w14:paraId="4746B011" w14:textId="77777777" w:rsidTr="00B06226">
        <w:trPr>
          <w:trHeight w:val="290"/>
        </w:trPr>
        <w:tc>
          <w:tcPr>
            <w:tcW w:w="10170" w:type="dxa"/>
            <w:tcBorders>
              <w:top w:val="nil"/>
              <w:left w:val="nil"/>
              <w:bottom w:val="nil"/>
              <w:right w:val="nil"/>
            </w:tcBorders>
            <w:noWrap/>
            <w:hideMark/>
          </w:tcPr>
          <w:p w14:paraId="4E239CE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Patricia Walker</w:t>
            </w:r>
          </w:p>
        </w:tc>
      </w:tr>
      <w:tr w:rsidR="0000070C" w:rsidRPr="008B2451" w14:paraId="31253303" w14:textId="77777777" w:rsidTr="00B06226">
        <w:trPr>
          <w:trHeight w:val="290"/>
        </w:trPr>
        <w:tc>
          <w:tcPr>
            <w:tcW w:w="10170" w:type="dxa"/>
            <w:tcBorders>
              <w:top w:val="nil"/>
              <w:left w:val="nil"/>
              <w:bottom w:val="nil"/>
              <w:right w:val="nil"/>
            </w:tcBorders>
            <w:noWrap/>
            <w:hideMark/>
          </w:tcPr>
          <w:p w14:paraId="7DDD62D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Kathleen and Larry Wan</w:t>
            </w:r>
          </w:p>
        </w:tc>
      </w:tr>
      <w:tr w:rsidR="0000070C" w:rsidRPr="008B2451" w14:paraId="7FFB7C38" w14:textId="77777777" w:rsidTr="00B06226">
        <w:trPr>
          <w:trHeight w:val="290"/>
        </w:trPr>
        <w:tc>
          <w:tcPr>
            <w:tcW w:w="10170" w:type="dxa"/>
            <w:tcBorders>
              <w:top w:val="nil"/>
              <w:left w:val="nil"/>
              <w:bottom w:val="nil"/>
              <w:right w:val="nil"/>
            </w:tcBorders>
            <w:noWrap/>
            <w:hideMark/>
          </w:tcPr>
          <w:p w14:paraId="7B22C56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Judith and William Waring</w:t>
            </w:r>
          </w:p>
        </w:tc>
      </w:tr>
      <w:tr w:rsidR="0000070C" w:rsidRPr="008B2451" w14:paraId="48C287FD" w14:textId="77777777" w:rsidTr="00B06226">
        <w:trPr>
          <w:trHeight w:val="290"/>
        </w:trPr>
        <w:tc>
          <w:tcPr>
            <w:tcW w:w="10170" w:type="dxa"/>
            <w:tcBorders>
              <w:top w:val="nil"/>
              <w:left w:val="nil"/>
              <w:bottom w:val="nil"/>
              <w:right w:val="nil"/>
            </w:tcBorders>
            <w:noWrap/>
            <w:hideMark/>
          </w:tcPr>
          <w:p w14:paraId="6DD969F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Joy Westcott Junkert</w:t>
            </w:r>
          </w:p>
        </w:tc>
      </w:tr>
      <w:tr w:rsidR="0000070C" w:rsidRPr="008B2451" w14:paraId="7ACB8640" w14:textId="77777777" w:rsidTr="00B06226">
        <w:trPr>
          <w:trHeight w:val="290"/>
        </w:trPr>
        <w:tc>
          <w:tcPr>
            <w:tcW w:w="10170" w:type="dxa"/>
            <w:tcBorders>
              <w:top w:val="nil"/>
              <w:left w:val="nil"/>
              <w:bottom w:val="nil"/>
              <w:right w:val="nil"/>
            </w:tcBorders>
            <w:noWrap/>
            <w:hideMark/>
          </w:tcPr>
          <w:p w14:paraId="69E7C05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Carolyn White</w:t>
            </w:r>
          </w:p>
        </w:tc>
      </w:tr>
      <w:tr w:rsidR="0000070C" w:rsidRPr="008B2451" w14:paraId="703E1E7E" w14:textId="77777777" w:rsidTr="00B06226">
        <w:trPr>
          <w:trHeight w:val="290"/>
        </w:trPr>
        <w:tc>
          <w:tcPr>
            <w:tcW w:w="10170" w:type="dxa"/>
            <w:tcBorders>
              <w:top w:val="nil"/>
              <w:left w:val="nil"/>
              <w:bottom w:val="nil"/>
              <w:right w:val="nil"/>
            </w:tcBorders>
            <w:noWrap/>
            <w:hideMark/>
          </w:tcPr>
          <w:p w14:paraId="6CEA369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Cyndee Wiese</w:t>
            </w:r>
          </w:p>
        </w:tc>
      </w:tr>
      <w:tr w:rsidR="0000070C" w:rsidRPr="008B2451" w14:paraId="0CE2788F" w14:textId="77777777" w:rsidTr="00B06226">
        <w:trPr>
          <w:trHeight w:val="290"/>
        </w:trPr>
        <w:tc>
          <w:tcPr>
            <w:tcW w:w="10170" w:type="dxa"/>
            <w:tcBorders>
              <w:top w:val="nil"/>
              <w:left w:val="nil"/>
              <w:bottom w:val="nil"/>
              <w:right w:val="nil"/>
            </w:tcBorders>
            <w:noWrap/>
            <w:hideMark/>
          </w:tcPr>
          <w:p w14:paraId="1A24B28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Ian Wilder</w:t>
            </w:r>
          </w:p>
        </w:tc>
      </w:tr>
      <w:tr w:rsidR="0000070C" w:rsidRPr="008B2451" w14:paraId="5F334361" w14:textId="77777777" w:rsidTr="00B06226">
        <w:trPr>
          <w:trHeight w:val="290"/>
        </w:trPr>
        <w:tc>
          <w:tcPr>
            <w:tcW w:w="10170" w:type="dxa"/>
            <w:tcBorders>
              <w:top w:val="nil"/>
              <w:left w:val="nil"/>
              <w:bottom w:val="nil"/>
              <w:right w:val="nil"/>
            </w:tcBorders>
            <w:noWrap/>
            <w:hideMark/>
          </w:tcPr>
          <w:p w14:paraId="6737B54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Linda Wilder</w:t>
            </w:r>
          </w:p>
        </w:tc>
      </w:tr>
      <w:tr w:rsidR="0000070C" w:rsidRPr="008B2451" w14:paraId="1E92C794" w14:textId="77777777" w:rsidTr="00B06226">
        <w:trPr>
          <w:trHeight w:val="290"/>
        </w:trPr>
        <w:tc>
          <w:tcPr>
            <w:tcW w:w="10170" w:type="dxa"/>
            <w:tcBorders>
              <w:top w:val="nil"/>
              <w:left w:val="nil"/>
              <w:bottom w:val="nil"/>
              <w:right w:val="nil"/>
            </w:tcBorders>
            <w:noWrap/>
            <w:hideMark/>
          </w:tcPr>
          <w:p w14:paraId="4CACDC7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Rosalind Wilkes</w:t>
            </w:r>
          </w:p>
        </w:tc>
      </w:tr>
      <w:tr w:rsidR="0000070C" w:rsidRPr="008B2451" w14:paraId="7F3C4B0F" w14:textId="77777777" w:rsidTr="00B06226">
        <w:trPr>
          <w:trHeight w:val="290"/>
        </w:trPr>
        <w:tc>
          <w:tcPr>
            <w:tcW w:w="10170" w:type="dxa"/>
            <w:tcBorders>
              <w:top w:val="nil"/>
              <w:left w:val="nil"/>
              <w:bottom w:val="nil"/>
              <w:right w:val="nil"/>
            </w:tcBorders>
            <w:noWrap/>
            <w:hideMark/>
          </w:tcPr>
          <w:p w14:paraId="7FFF4663"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Cathy Wilson</w:t>
            </w:r>
          </w:p>
        </w:tc>
      </w:tr>
      <w:tr w:rsidR="0000070C" w:rsidRPr="008B2451" w14:paraId="0EDFBF87" w14:textId="77777777" w:rsidTr="00B06226">
        <w:trPr>
          <w:trHeight w:val="290"/>
        </w:trPr>
        <w:tc>
          <w:tcPr>
            <w:tcW w:w="10170" w:type="dxa"/>
            <w:tcBorders>
              <w:top w:val="nil"/>
              <w:left w:val="nil"/>
              <w:bottom w:val="nil"/>
              <w:right w:val="nil"/>
            </w:tcBorders>
            <w:noWrap/>
            <w:hideMark/>
          </w:tcPr>
          <w:p w14:paraId="47186B7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Hazelle Withers</w:t>
            </w:r>
          </w:p>
        </w:tc>
      </w:tr>
      <w:tr w:rsidR="0000070C" w:rsidRPr="008B2451" w14:paraId="363562D8" w14:textId="77777777" w:rsidTr="00B06226">
        <w:trPr>
          <w:trHeight w:val="290"/>
        </w:trPr>
        <w:tc>
          <w:tcPr>
            <w:tcW w:w="10170" w:type="dxa"/>
            <w:tcBorders>
              <w:top w:val="nil"/>
              <w:left w:val="nil"/>
              <w:bottom w:val="nil"/>
              <w:right w:val="nil"/>
            </w:tcBorders>
            <w:noWrap/>
            <w:hideMark/>
          </w:tcPr>
          <w:p w14:paraId="38C344DB"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Thomas Wojciechowski</w:t>
            </w:r>
          </w:p>
        </w:tc>
      </w:tr>
      <w:tr w:rsidR="0000070C" w:rsidRPr="008B2451" w14:paraId="48EBC8EE" w14:textId="77777777" w:rsidTr="00B06226">
        <w:trPr>
          <w:trHeight w:val="290"/>
        </w:trPr>
        <w:tc>
          <w:tcPr>
            <w:tcW w:w="10170" w:type="dxa"/>
            <w:tcBorders>
              <w:top w:val="nil"/>
              <w:left w:val="nil"/>
              <w:bottom w:val="nil"/>
              <w:right w:val="nil"/>
            </w:tcBorders>
            <w:noWrap/>
            <w:hideMark/>
          </w:tcPr>
          <w:p w14:paraId="391DD7C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Phyllis Woodman</w:t>
            </w:r>
          </w:p>
        </w:tc>
      </w:tr>
      <w:tr w:rsidR="0000070C" w:rsidRPr="008B2451" w14:paraId="3BEFEDF2" w14:textId="77777777" w:rsidTr="00B06226">
        <w:trPr>
          <w:trHeight w:val="290"/>
        </w:trPr>
        <w:tc>
          <w:tcPr>
            <w:tcW w:w="10170" w:type="dxa"/>
            <w:tcBorders>
              <w:top w:val="nil"/>
              <w:left w:val="nil"/>
              <w:bottom w:val="nil"/>
              <w:right w:val="nil"/>
            </w:tcBorders>
            <w:noWrap/>
            <w:hideMark/>
          </w:tcPr>
          <w:p w14:paraId="188831E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Cory Woods</w:t>
            </w:r>
          </w:p>
        </w:tc>
      </w:tr>
      <w:tr w:rsidR="0000070C" w:rsidRPr="008B2451" w14:paraId="4A44C050" w14:textId="77777777" w:rsidTr="00B06226">
        <w:trPr>
          <w:trHeight w:val="290"/>
        </w:trPr>
        <w:tc>
          <w:tcPr>
            <w:tcW w:w="10170" w:type="dxa"/>
            <w:tcBorders>
              <w:top w:val="nil"/>
              <w:left w:val="nil"/>
              <w:bottom w:val="nil"/>
              <w:right w:val="nil"/>
            </w:tcBorders>
            <w:noWrap/>
            <w:hideMark/>
          </w:tcPr>
          <w:p w14:paraId="7E883421"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Jeff Wortley</w:t>
            </w:r>
          </w:p>
        </w:tc>
      </w:tr>
      <w:tr w:rsidR="0000070C" w:rsidRPr="008B2451" w14:paraId="7343FE24" w14:textId="77777777" w:rsidTr="00B06226">
        <w:trPr>
          <w:trHeight w:val="290"/>
        </w:trPr>
        <w:tc>
          <w:tcPr>
            <w:tcW w:w="10170" w:type="dxa"/>
            <w:tcBorders>
              <w:top w:val="nil"/>
              <w:left w:val="nil"/>
              <w:bottom w:val="nil"/>
              <w:right w:val="nil"/>
            </w:tcBorders>
            <w:noWrap/>
            <w:hideMark/>
          </w:tcPr>
          <w:p w14:paraId="4A928D4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Medda Zegergis</w:t>
            </w:r>
          </w:p>
        </w:tc>
      </w:tr>
      <w:tr w:rsidR="0000070C" w:rsidRPr="008B2451" w14:paraId="5F2B8C3B" w14:textId="77777777" w:rsidTr="00B06226">
        <w:trPr>
          <w:trHeight w:val="290"/>
        </w:trPr>
        <w:tc>
          <w:tcPr>
            <w:tcW w:w="10170" w:type="dxa"/>
            <w:tcBorders>
              <w:top w:val="nil"/>
              <w:left w:val="nil"/>
              <w:bottom w:val="nil"/>
              <w:right w:val="nil"/>
            </w:tcBorders>
            <w:noWrap/>
            <w:hideMark/>
          </w:tcPr>
          <w:p w14:paraId="5CE0CDFC"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Christian Zobel</w:t>
            </w:r>
          </w:p>
          <w:p w14:paraId="1279A13E" w14:textId="77777777" w:rsidR="00BF0C5F" w:rsidRPr="008B2451" w:rsidRDefault="00BF0C5F" w:rsidP="0077244E">
            <w:pPr>
              <w:rPr>
                <w:rFonts w:ascii="Arial" w:eastAsia="Times New Roman" w:hAnsi="Arial" w:cs="Arial"/>
                <w:color w:val="000000"/>
                <w:kern w:val="0"/>
                <w:sz w:val="28"/>
                <w:szCs w:val="28"/>
                <w14:ligatures w14:val="none"/>
              </w:rPr>
            </w:pPr>
          </w:p>
        </w:tc>
      </w:tr>
      <w:tr w:rsidR="0000070C" w:rsidRPr="008B2451" w14:paraId="010A42BB" w14:textId="77777777" w:rsidTr="00B06226">
        <w:trPr>
          <w:trHeight w:val="290"/>
        </w:trPr>
        <w:tc>
          <w:tcPr>
            <w:tcW w:w="10170" w:type="dxa"/>
            <w:tcBorders>
              <w:top w:val="nil"/>
              <w:left w:val="nil"/>
              <w:bottom w:val="nil"/>
              <w:right w:val="nil"/>
            </w:tcBorders>
            <w:noWrap/>
            <w:hideMark/>
          </w:tcPr>
          <w:p w14:paraId="24AFA2E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Bechtold Charitable Donation Fund</w:t>
            </w:r>
          </w:p>
        </w:tc>
      </w:tr>
      <w:tr w:rsidR="0000070C" w:rsidRPr="008B2451" w14:paraId="25D23892" w14:textId="77777777" w:rsidTr="00B06226">
        <w:trPr>
          <w:trHeight w:val="290"/>
        </w:trPr>
        <w:tc>
          <w:tcPr>
            <w:tcW w:w="10170" w:type="dxa"/>
            <w:tcBorders>
              <w:top w:val="nil"/>
              <w:left w:val="nil"/>
              <w:bottom w:val="nil"/>
              <w:right w:val="nil"/>
            </w:tcBorders>
            <w:noWrap/>
            <w:hideMark/>
          </w:tcPr>
          <w:p w14:paraId="01AEB13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Cunliffe Family Charitable Fund</w:t>
            </w:r>
          </w:p>
        </w:tc>
      </w:tr>
      <w:tr w:rsidR="0000070C" w:rsidRPr="008B2451" w14:paraId="485FD3EA" w14:textId="77777777" w:rsidTr="00B06226">
        <w:trPr>
          <w:trHeight w:val="290"/>
        </w:trPr>
        <w:tc>
          <w:tcPr>
            <w:tcW w:w="10170" w:type="dxa"/>
            <w:tcBorders>
              <w:top w:val="nil"/>
              <w:left w:val="nil"/>
              <w:bottom w:val="nil"/>
              <w:right w:val="nil"/>
            </w:tcBorders>
            <w:noWrap/>
            <w:hideMark/>
          </w:tcPr>
          <w:p w14:paraId="0CD0FBFD"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Day Out For the Blind</w:t>
            </w:r>
          </w:p>
        </w:tc>
      </w:tr>
      <w:tr w:rsidR="0000070C" w:rsidRPr="008B2451" w14:paraId="1A72AFA8" w14:textId="77777777" w:rsidTr="00B06226">
        <w:trPr>
          <w:trHeight w:val="290"/>
        </w:trPr>
        <w:tc>
          <w:tcPr>
            <w:tcW w:w="10170" w:type="dxa"/>
            <w:tcBorders>
              <w:top w:val="nil"/>
              <w:left w:val="nil"/>
              <w:bottom w:val="nil"/>
              <w:right w:val="nil"/>
            </w:tcBorders>
            <w:noWrap/>
            <w:hideMark/>
          </w:tcPr>
          <w:p w14:paraId="1F51A6A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Docusign</w:t>
            </w:r>
          </w:p>
        </w:tc>
      </w:tr>
      <w:tr w:rsidR="0000070C" w:rsidRPr="008B2451" w14:paraId="18EDC20E" w14:textId="77777777" w:rsidTr="00B06226">
        <w:trPr>
          <w:trHeight w:val="290"/>
        </w:trPr>
        <w:tc>
          <w:tcPr>
            <w:tcW w:w="10170" w:type="dxa"/>
            <w:tcBorders>
              <w:top w:val="nil"/>
              <w:left w:val="nil"/>
              <w:bottom w:val="nil"/>
              <w:right w:val="nil"/>
            </w:tcBorders>
            <w:noWrap/>
            <w:hideMark/>
          </w:tcPr>
          <w:p w14:paraId="3CC97DD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Estate of Clarice T. Vosgien</w:t>
            </w:r>
          </w:p>
        </w:tc>
      </w:tr>
      <w:tr w:rsidR="0000070C" w:rsidRPr="008B2451" w14:paraId="7BA3491E" w14:textId="77777777" w:rsidTr="00B06226">
        <w:trPr>
          <w:trHeight w:val="290"/>
        </w:trPr>
        <w:tc>
          <w:tcPr>
            <w:tcW w:w="10170" w:type="dxa"/>
            <w:tcBorders>
              <w:top w:val="nil"/>
              <w:left w:val="nil"/>
              <w:bottom w:val="nil"/>
              <w:right w:val="nil"/>
            </w:tcBorders>
            <w:noWrap/>
            <w:hideMark/>
          </w:tcPr>
          <w:p w14:paraId="743A4CD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Gates Foundation</w:t>
            </w:r>
          </w:p>
        </w:tc>
      </w:tr>
      <w:tr w:rsidR="0000070C" w:rsidRPr="008B2451" w14:paraId="20312D43" w14:textId="77777777" w:rsidTr="00B06226">
        <w:trPr>
          <w:trHeight w:val="290"/>
        </w:trPr>
        <w:tc>
          <w:tcPr>
            <w:tcW w:w="10170" w:type="dxa"/>
            <w:tcBorders>
              <w:top w:val="nil"/>
              <w:left w:val="nil"/>
              <w:bottom w:val="nil"/>
              <w:right w:val="nil"/>
            </w:tcBorders>
            <w:noWrap/>
            <w:hideMark/>
          </w:tcPr>
          <w:p w14:paraId="423902E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Moses Lake Lions Club</w:t>
            </w:r>
          </w:p>
        </w:tc>
      </w:tr>
      <w:tr w:rsidR="0000070C" w:rsidRPr="008B2451" w14:paraId="7F6E06C0" w14:textId="77777777" w:rsidTr="00B06226">
        <w:trPr>
          <w:trHeight w:val="290"/>
        </w:trPr>
        <w:tc>
          <w:tcPr>
            <w:tcW w:w="10170" w:type="dxa"/>
            <w:tcBorders>
              <w:top w:val="nil"/>
              <w:left w:val="nil"/>
              <w:bottom w:val="nil"/>
              <w:right w:val="nil"/>
            </w:tcBorders>
            <w:noWrap/>
            <w:hideMark/>
          </w:tcPr>
          <w:p w14:paraId="19A238E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Salal Credit Union</w:t>
            </w:r>
          </w:p>
        </w:tc>
      </w:tr>
      <w:tr w:rsidR="0000070C" w:rsidRPr="008B2451" w14:paraId="6F1081F0" w14:textId="77777777" w:rsidTr="00B06226">
        <w:trPr>
          <w:trHeight w:val="290"/>
        </w:trPr>
        <w:tc>
          <w:tcPr>
            <w:tcW w:w="10170" w:type="dxa"/>
            <w:tcBorders>
              <w:top w:val="nil"/>
              <w:left w:val="nil"/>
              <w:bottom w:val="nil"/>
              <w:right w:val="nil"/>
            </w:tcBorders>
            <w:noWrap/>
            <w:hideMark/>
          </w:tcPr>
          <w:p w14:paraId="3B05F839"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Skagit and Island Counties Council of the Blind</w:t>
            </w:r>
          </w:p>
        </w:tc>
      </w:tr>
      <w:tr w:rsidR="0000070C" w:rsidRPr="008B2451" w14:paraId="61FB7B12" w14:textId="77777777" w:rsidTr="00B06226">
        <w:trPr>
          <w:trHeight w:val="290"/>
        </w:trPr>
        <w:tc>
          <w:tcPr>
            <w:tcW w:w="10170" w:type="dxa"/>
            <w:tcBorders>
              <w:top w:val="nil"/>
              <w:left w:val="nil"/>
              <w:bottom w:val="nil"/>
              <w:right w:val="nil"/>
            </w:tcBorders>
            <w:noWrap/>
            <w:hideMark/>
          </w:tcPr>
          <w:p w14:paraId="6755CF3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Starbucks Corporation</w:t>
            </w:r>
          </w:p>
        </w:tc>
      </w:tr>
      <w:tr w:rsidR="0000070C" w:rsidRPr="008B2451" w14:paraId="202FB759" w14:textId="77777777" w:rsidTr="00B06226">
        <w:trPr>
          <w:trHeight w:val="290"/>
        </w:trPr>
        <w:tc>
          <w:tcPr>
            <w:tcW w:w="10170" w:type="dxa"/>
            <w:tcBorders>
              <w:top w:val="nil"/>
              <w:left w:val="nil"/>
              <w:bottom w:val="nil"/>
              <w:right w:val="nil"/>
            </w:tcBorders>
            <w:noWrap/>
            <w:hideMark/>
          </w:tcPr>
          <w:p w14:paraId="07AD58AE"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 Aberdeen Review Club</w:t>
            </w:r>
          </w:p>
        </w:tc>
      </w:tr>
      <w:tr w:rsidR="0000070C" w:rsidRPr="008B2451" w14:paraId="5974ABC6" w14:textId="77777777" w:rsidTr="00B06226">
        <w:trPr>
          <w:trHeight w:val="290"/>
        </w:trPr>
        <w:tc>
          <w:tcPr>
            <w:tcW w:w="10170" w:type="dxa"/>
            <w:tcBorders>
              <w:top w:val="nil"/>
              <w:left w:val="nil"/>
              <w:bottom w:val="nil"/>
              <w:right w:val="nil"/>
            </w:tcBorders>
            <w:noWrap/>
            <w:hideMark/>
          </w:tcPr>
          <w:p w14:paraId="61998448"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 Blecha-Maharaj Charitable Fund</w:t>
            </w:r>
          </w:p>
        </w:tc>
      </w:tr>
      <w:tr w:rsidR="0000070C" w:rsidRPr="008B2451" w14:paraId="41755A39" w14:textId="77777777" w:rsidTr="00B06226">
        <w:trPr>
          <w:trHeight w:val="290"/>
        </w:trPr>
        <w:tc>
          <w:tcPr>
            <w:tcW w:w="10170" w:type="dxa"/>
            <w:tcBorders>
              <w:top w:val="nil"/>
              <w:left w:val="nil"/>
              <w:bottom w:val="nil"/>
              <w:right w:val="nil"/>
            </w:tcBorders>
            <w:noWrap/>
            <w:hideMark/>
          </w:tcPr>
          <w:p w14:paraId="6BEEC12A"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 Mark Wales and Arlyn Purcell Fund</w:t>
            </w:r>
          </w:p>
        </w:tc>
      </w:tr>
      <w:tr w:rsidR="0000070C" w:rsidRPr="008B2451" w14:paraId="4EECF82B" w14:textId="77777777" w:rsidTr="00B06226">
        <w:trPr>
          <w:trHeight w:val="290"/>
        </w:trPr>
        <w:tc>
          <w:tcPr>
            <w:tcW w:w="10170" w:type="dxa"/>
            <w:tcBorders>
              <w:top w:val="nil"/>
              <w:left w:val="nil"/>
              <w:bottom w:val="nil"/>
              <w:right w:val="nil"/>
            </w:tcBorders>
            <w:noWrap/>
            <w:hideMark/>
          </w:tcPr>
          <w:p w14:paraId="4E13212F"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United Blind of Seattle</w:t>
            </w:r>
          </w:p>
        </w:tc>
      </w:tr>
      <w:tr w:rsidR="0000070C" w:rsidRPr="008B2451" w14:paraId="3FE28921" w14:textId="77777777" w:rsidTr="00B06226">
        <w:trPr>
          <w:trHeight w:val="290"/>
        </w:trPr>
        <w:tc>
          <w:tcPr>
            <w:tcW w:w="10170" w:type="dxa"/>
            <w:tcBorders>
              <w:top w:val="nil"/>
              <w:left w:val="nil"/>
              <w:bottom w:val="nil"/>
              <w:right w:val="nil"/>
            </w:tcBorders>
            <w:noWrap/>
            <w:hideMark/>
          </w:tcPr>
          <w:p w14:paraId="73F95944"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Wylde Family Foundation</w:t>
            </w:r>
          </w:p>
        </w:tc>
      </w:tr>
    </w:tbl>
    <w:p w14:paraId="5B7A4413" w14:textId="2C9949D4" w:rsidR="0000070C" w:rsidRPr="008B2451" w:rsidRDefault="0000070C" w:rsidP="0077244E">
      <w:pPr>
        <w:rPr>
          <w:rFonts w:ascii="Arial" w:hAnsi="Arial" w:cs="Arial"/>
          <w:sz w:val="28"/>
          <w:szCs w:val="28"/>
        </w:rPr>
      </w:pPr>
    </w:p>
    <w:p w14:paraId="3E392FB3" w14:textId="2751D50C" w:rsidR="0000070C" w:rsidRPr="008B2451" w:rsidRDefault="0000070C" w:rsidP="0077244E">
      <w:pPr>
        <w:rPr>
          <w:rFonts w:ascii="Arial" w:hAnsi="Arial" w:cs="Arial"/>
          <w:sz w:val="28"/>
          <w:szCs w:val="28"/>
        </w:rPr>
      </w:pPr>
      <w:r w:rsidRPr="008B2451">
        <w:rPr>
          <w:rFonts w:ascii="Arial" w:hAnsi="Arial" w:cs="Arial"/>
          <w:sz w:val="28"/>
          <w:szCs w:val="28"/>
        </w:rPr>
        <w:t>In honor of:</w:t>
      </w:r>
    </w:p>
    <w:tbl>
      <w:tblPr>
        <w:tblW w:w="5690" w:type="dxa"/>
        <w:tblLook w:val="04A0" w:firstRow="1" w:lastRow="0" w:firstColumn="1" w:lastColumn="0" w:noHBand="0" w:noVBand="1"/>
      </w:tblPr>
      <w:tblGrid>
        <w:gridCol w:w="5690"/>
      </w:tblGrid>
      <w:tr w:rsidR="0000070C" w:rsidRPr="008B2451" w14:paraId="5EBA449E" w14:textId="77777777" w:rsidTr="0000070C">
        <w:trPr>
          <w:trHeight w:val="290"/>
        </w:trPr>
        <w:tc>
          <w:tcPr>
            <w:tcW w:w="5690" w:type="dxa"/>
            <w:tcBorders>
              <w:top w:val="nil"/>
              <w:left w:val="nil"/>
              <w:bottom w:val="nil"/>
              <w:right w:val="nil"/>
            </w:tcBorders>
            <w:noWrap/>
            <w:vAlign w:val="bottom"/>
            <w:hideMark/>
          </w:tcPr>
          <w:p w14:paraId="2036CAB5"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Tate Anderson</w:t>
            </w:r>
          </w:p>
          <w:p w14:paraId="1F74CBC7" w14:textId="21A07561" w:rsidR="00B06226"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Holly Arrington</w:t>
            </w:r>
          </w:p>
        </w:tc>
      </w:tr>
      <w:tr w:rsidR="0000070C" w:rsidRPr="008B2451" w14:paraId="064828C6" w14:textId="77777777" w:rsidTr="0000070C">
        <w:trPr>
          <w:trHeight w:val="290"/>
        </w:trPr>
        <w:tc>
          <w:tcPr>
            <w:tcW w:w="5690" w:type="dxa"/>
            <w:tcBorders>
              <w:top w:val="nil"/>
              <w:left w:val="nil"/>
              <w:bottom w:val="nil"/>
              <w:right w:val="nil"/>
            </w:tcBorders>
            <w:noWrap/>
            <w:vAlign w:val="bottom"/>
            <w:hideMark/>
          </w:tcPr>
          <w:p w14:paraId="2AE74B8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 Steven Bird</w:t>
            </w:r>
          </w:p>
        </w:tc>
      </w:tr>
      <w:tr w:rsidR="00B06226" w:rsidRPr="008B2451" w14:paraId="4DF007CB" w14:textId="77777777" w:rsidTr="0000070C">
        <w:trPr>
          <w:trHeight w:val="290"/>
        </w:trPr>
        <w:tc>
          <w:tcPr>
            <w:tcW w:w="5690" w:type="dxa"/>
            <w:tcBorders>
              <w:top w:val="nil"/>
              <w:left w:val="nil"/>
              <w:bottom w:val="nil"/>
              <w:right w:val="nil"/>
            </w:tcBorders>
            <w:noWrap/>
            <w:vAlign w:val="bottom"/>
            <w:hideMark/>
          </w:tcPr>
          <w:p w14:paraId="1950DB0C" w14:textId="0AA25D64"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Louise Blanchette</w:t>
            </w:r>
          </w:p>
        </w:tc>
      </w:tr>
      <w:tr w:rsidR="00B06226" w:rsidRPr="008B2451" w14:paraId="04134F2E" w14:textId="77777777" w:rsidTr="0000070C">
        <w:trPr>
          <w:trHeight w:val="290"/>
        </w:trPr>
        <w:tc>
          <w:tcPr>
            <w:tcW w:w="5690" w:type="dxa"/>
            <w:tcBorders>
              <w:top w:val="nil"/>
              <w:left w:val="nil"/>
              <w:bottom w:val="nil"/>
              <w:right w:val="nil"/>
            </w:tcBorders>
            <w:noWrap/>
            <w:vAlign w:val="bottom"/>
            <w:hideMark/>
          </w:tcPr>
          <w:p w14:paraId="6EFB920E" w14:textId="77777777"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Drew Davidson</w:t>
            </w:r>
          </w:p>
          <w:p w14:paraId="238D3704" w14:textId="77777777"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Sandra Driscoll</w:t>
            </w:r>
          </w:p>
          <w:p w14:paraId="0C67C593" w14:textId="21A78A01"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Beverly Engel</w:t>
            </w:r>
          </w:p>
        </w:tc>
      </w:tr>
      <w:tr w:rsidR="00B06226" w:rsidRPr="008B2451" w14:paraId="3DF970B9" w14:textId="77777777" w:rsidTr="0000070C">
        <w:trPr>
          <w:trHeight w:val="290"/>
        </w:trPr>
        <w:tc>
          <w:tcPr>
            <w:tcW w:w="5690" w:type="dxa"/>
            <w:tcBorders>
              <w:top w:val="nil"/>
              <w:left w:val="nil"/>
              <w:bottom w:val="nil"/>
              <w:right w:val="nil"/>
            </w:tcBorders>
            <w:noWrap/>
            <w:vAlign w:val="bottom"/>
            <w:hideMark/>
          </w:tcPr>
          <w:p w14:paraId="73D142B8" w14:textId="77777777"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Courtney Maheras</w:t>
            </w:r>
          </w:p>
        </w:tc>
      </w:tr>
      <w:tr w:rsidR="00B06226" w:rsidRPr="008B2451" w14:paraId="5ECA16F0" w14:textId="77777777" w:rsidTr="0000070C">
        <w:trPr>
          <w:trHeight w:val="290"/>
        </w:trPr>
        <w:tc>
          <w:tcPr>
            <w:tcW w:w="5690" w:type="dxa"/>
            <w:tcBorders>
              <w:top w:val="nil"/>
              <w:left w:val="nil"/>
              <w:bottom w:val="nil"/>
              <w:right w:val="nil"/>
            </w:tcBorders>
            <w:noWrap/>
            <w:vAlign w:val="bottom"/>
            <w:hideMark/>
          </w:tcPr>
          <w:p w14:paraId="0AC265DA" w14:textId="77777777"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Ella Andersen and Elaine Nordlund</w:t>
            </w:r>
          </w:p>
        </w:tc>
      </w:tr>
      <w:tr w:rsidR="00B06226" w:rsidRPr="008B2451" w14:paraId="71831F06" w14:textId="77777777" w:rsidTr="0000070C">
        <w:trPr>
          <w:trHeight w:val="290"/>
        </w:trPr>
        <w:tc>
          <w:tcPr>
            <w:tcW w:w="5690" w:type="dxa"/>
            <w:tcBorders>
              <w:top w:val="nil"/>
              <w:left w:val="nil"/>
              <w:bottom w:val="nil"/>
              <w:right w:val="nil"/>
            </w:tcBorders>
            <w:noWrap/>
            <w:vAlign w:val="bottom"/>
            <w:hideMark/>
          </w:tcPr>
          <w:p w14:paraId="14384A6A" w14:textId="77777777"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Melanie and Edith Throckmorton</w:t>
            </w:r>
          </w:p>
          <w:p w14:paraId="4396212A" w14:textId="13F9B966"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Hazelle Withers</w:t>
            </w:r>
          </w:p>
        </w:tc>
      </w:tr>
      <w:tr w:rsidR="00B06226" w:rsidRPr="008B2451" w14:paraId="0A56D210" w14:textId="77777777" w:rsidTr="0000070C">
        <w:trPr>
          <w:trHeight w:val="290"/>
        </w:trPr>
        <w:tc>
          <w:tcPr>
            <w:tcW w:w="5690" w:type="dxa"/>
            <w:tcBorders>
              <w:top w:val="nil"/>
              <w:left w:val="nil"/>
              <w:bottom w:val="nil"/>
              <w:right w:val="nil"/>
            </w:tcBorders>
            <w:noWrap/>
            <w:vAlign w:val="bottom"/>
            <w:hideMark/>
          </w:tcPr>
          <w:p w14:paraId="4E4A100E" w14:textId="51BD1D1F"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Grandma Mary Wood</w:t>
            </w:r>
          </w:p>
        </w:tc>
      </w:tr>
      <w:tr w:rsidR="00B06226" w:rsidRPr="008B2451" w14:paraId="153F1FDF" w14:textId="77777777" w:rsidTr="0000070C">
        <w:trPr>
          <w:trHeight w:val="290"/>
        </w:trPr>
        <w:tc>
          <w:tcPr>
            <w:tcW w:w="5690" w:type="dxa"/>
            <w:tcBorders>
              <w:top w:val="nil"/>
              <w:left w:val="nil"/>
              <w:bottom w:val="nil"/>
              <w:right w:val="nil"/>
            </w:tcBorders>
            <w:noWrap/>
            <w:vAlign w:val="bottom"/>
            <w:hideMark/>
          </w:tcPr>
          <w:p w14:paraId="3FC575A5" w14:textId="50362C43"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Zoe</w:t>
            </w:r>
          </w:p>
        </w:tc>
      </w:tr>
      <w:tr w:rsidR="00B06226" w:rsidRPr="008B2451" w14:paraId="40A0BDB9" w14:textId="77777777" w:rsidTr="0000070C">
        <w:trPr>
          <w:trHeight w:val="290"/>
        </w:trPr>
        <w:tc>
          <w:tcPr>
            <w:tcW w:w="5690" w:type="dxa"/>
            <w:tcBorders>
              <w:top w:val="nil"/>
              <w:left w:val="nil"/>
              <w:bottom w:val="nil"/>
              <w:right w:val="nil"/>
            </w:tcBorders>
            <w:noWrap/>
            <w:vAlign w:val="bottom"/>
            <w:hideMark/>
          </w:tcPr>
          <w:p w14:paraId="31B67B30" w14:textId="7BD48BBD" w:rsidR="00B06226" w:rsidRPr="008B2451" w:rsidRDefault="00B06226" w:rsidP="00B06226">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The hard-working staff and volunteers that are the heart of WTBBL</w:t>
            </w:r>
          </w:p>
        </w:tc>
      </w:tr>
    </w:tbl>
    <w:p w14:paraId="4EE57436" w14:textId="77777777" w:rsidR="0000070C" w:rsidRPr="008B2451" w:rsidRDefault="0000070C" w:rsidP="0077244E">
      <w:pPr>
        <w:rPr>
          <w:rFonts w:ascii="Arial" w:hAnsi="Arial" w:cs="Arial"/>
          <w:sz w:val="28"/>
          <w:szCs w:val="28"/>
        </w:rPr>
      </w:pPr>
    </w:p>
    <w:p w14:paraId="1BE78252" w14:textId="1503DF8E" w:rsidR="0000070C" w:rsidRPr="008B2451" w:rsidRDefault="0000070C" w:rsidP="0077244E">
      <w:pPr>
        <w:rPr>
          <w:rFonts w:ascii="Arial" w:hAnsi="Arial" w:cs="Arial"/>
          <w:sz w:val="28"/>
          <w:szCs w:val="28"/>
        </w:rPr>
      </w:pPr>
      <w:r w:rsidRPr="008B2451">
        <w:rPr>
          <w:rFonts w:ascii="Arial" w:hAnsi="Arial" w:cs="Arial"/>
          <w:sz w:val="28"/>
          <w:szCs w:val="28"/>
        </w:rPr>
        <w:t>In memory of:</w:t>
      </w:r>
    </w:p>
    <w:tbl>
      <w:tblPr>
        <w:tblW w:w="3600" w:type="dxa"/>
        <w:tblLook w:val="04A0" w:firstRow="1" w:lastRow="0" w:firstColumn="1" w:lastColumn="0" w:noHBand="0" w:noVBand="1"/>
      </w:tblPr>
      <w:tblGrid>
        <w:gridCol w:w="3600"/>
      </w:tblGrid>
      <w:tr w:rsidR="0000070C" w:rsidRPr="008B2451" w14:paraId="1DBCAC06" w14:textId="77777777" w:rsidTr="00B06226">
        <w:trPr>
          <w:trHeight w:val="290"/>
        </w:trPr>
        <w:tc>
          <w:tcPr>
            <w:tcW w:w="3600" w:type="dxa"/>
            <w:tcBorders>
              <w:top w:val="nil"/>
              <w:left w:val="nil"/>
              <w:bottom w:val="nil"/>
              <w:right w:val="nil"/>
            </w:tcBorders>
            <w:noWrap/>
            <w:vAlign w:val="bottom"/>
            <w:hideMark/>
          </w:tcPr>
          <w:p w14:paraId="0054911C" w14:textId="77777777" w:rsidR="0000070C"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Donna Amos</w:t>
            </w:r>
          </w:p>
          <w:p w14:paraId="0FF3F9A3" w14:textId="190CD85A" w:rsidR="00B06226"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Richard Bodle</w:t>
            </w:r>
          </w:p>
        </w:tc>
      </w:tr>
      <w:tr w:rsidR="0000070C" w:rsidRPr="008B2451" w14:paraId="6B700543" w14:textId="77777777" w:rsidTr="00B06226">
        <w:trPr>
          <w:trHeight w:val="290"/>
        </w:trPr>
        <w:tc>
          <w:tcPr>
            <w:tcW w:w="3600" w:type="dxa"/>
            <w:tcBorders>
              <w:top w:val="nil"/>
              <w:left w:val="nil"/>
              <w:bottom w:val="nil"/>
              <w:right w:val="nil"/>
            </w:tcBorders>
            <w:noWrap/>
            <w:vAlign w:val="bottom"/>
            <w:hideMark/>
          </w:tcPr>
          <w:p w14:paraId="0C08112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Spencer Brooks</w:t>
            </w:r>
          </w:p>
          <w:p w14:paraId="6A20126E" w14:textId="1E8F77C3" w:rsidR="00B06226"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Deborah Brown</w:t>
            </w:r>
          </w:p>
        </w:tc>
      </w:tr>
      <w:tr w:rsidR="0000070C" w:rsidRPr="008B2451" w14:paraId="255F6F50" w14:textId="77777777" w:rsidTr="00B06226">
        <w:trPr>
          <w:trHeight w:val="290"/>
        </w:trPr>
        <w:tc>
          <w:tcPr>
            <w:tcW w:w="3600" w:type="dxa"/>
            <w:tcBorders>
              <w:top w:val="nil"/>
              <w:left w:val="nil"/>
              <w:bottom w:val="nil"/>
              <w:right w:val="nil"/>
            </w:tcBorders>
            <w:noWrap/>
            <w:vAlign w:val="bottom"/>
            <w:hideMark/>
          </w:tcPr>
          <w:p w14:paraId="2CAD91ED" w14:textId="7F72B2AB" w:rsidR="00B06226"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lastRenderedPageBreak/>
              <w:t>Sheila Coleman</w:t>
            </w:r>
          </w:p>
          <w:p w14:paraId="3963A7D2" w14:textId="77777777" w:rsidR="00B06226"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 Patrick Dobel</w:t>
            </w:r>
          </w:p>
          <w:p w14:paraId="2EA453D8" w14:textId="77777777" w:rsidR="00B06226"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David Eric</w:t>
            </w:r>
          </w:p>
          <w:p w14:paraId="4386CC7B" w14:textId="5CF3E808" w:rsidR="00B06226" w:rsidRPr="008B2451" w:rsidRDefault="00B06226"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Neal Fridley</w:t>
            </w:r>
          </w:p>
        </w:tc>
      </w:tr>
      <w:tr w:rsidR="0000070C" w:rsidRPr="008B2451" w14:paraId="4086F857" w14:textId="77777777" w:rsidTr="00B06226">
        <w:trPr>
          <w:trHeight w:val="290"/>
        </w:trPr>
        <w:tc>
          <w:tcPr>
            <w:tcW w:w="3600" w:type="dxa"/>
            <w:tcBorders>
              <w:top w:val="nil"/>
              <w:left w:val="nil"/>
              <w:bottom w:val="nil"/>
              <w:right w:val="nil"/>
            </w:tcBorders>
            <w:noWrap/>
            <w:vAlign w:val="bottom"/>
            <w:hideMark/>
          </w:tcPr>
          <w:p w14:paraId="4FA2B5D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Dort Holmlund</w:t>
            </w:r>
          </w:p>
          <w:p w14:paraId="593E27BA" w14:textId="3026E501" w:rsidR="00CF6793" w:rsidRPr="008B2451" w:rsidRDefault="00CF6793"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Jo Mackay Imeson</w:t>
            </w:r>
          </w:p>
        </w:tc>
      </w:tr>
      <w:tr w:rsidR="0000070C" w:rsidRPr="008B2451" w14:paraId="111ACF94" w14:textId="77777777" w:rsidTr="00B06226">
        <w:trPr>
          <w:trHeight w:val="290"/>
        </w:trPr>
        <w:tc>
          <w:tcPr>
            <w:tcW w:w="3600" w:type="dxa"/>
            <w:tcBorders>
              <w:top w:val="nil"/>
              <w:left w:val="nil"/>
              <w:bottom w:val="nil"/>
              <w:right w:val="nil"/>
            </w:tcBorders>
            <w:noWrap/>
            <w:vAlign w:val="bottom"/>
            <w:hideMark/>
          </w:tcPr>
          <w:p w14:paraId="17180F97"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Carl Jarvis</w:t>
            </w:r>
          </w:p>
        </w:tc>
      </w:tr>
      <w:tr w:rsidR="0000070C" w:rsidRPr="008B2451" w14:paraId="43A0C8AF" w14:textId="77777777" w:rsidTr="00B06226">
        <w:trPr>
          <w:trHeight w:val="290"/>
        </w:trPr>
        <w:tc>
          <w:tcPr>
            <w:tcW w:w="3600" w:type="dxa"/>
            <w:tcBorders>
              <w:top w:val="nil"/>
              <w:left w:val="nil"/>
              <w:bottom w:val="nil"/>
              <w:right w:val="nil"/>
            </w:tcBorders>
            <w:noWrap/>
            <w:vAlign w:val="bottom"/>
            <w:hideMark/>
          </w:tcPr>
          <w:p w14:paraId="4946FE90" w14:textId="77777777" w:rsidR="0000070C" w:rsidRPr="008B2451" w:rsidRDefault="0000070C" w:rsidP="0077244E">
            <w:pPr>
              <w:rPr>
                <w:rFonts w:ascii="Arial" w:eastAsia="Times New Roman" w:hAnsi="Arial" w:cs="Arial"/>
                <w:color w:val="000000"/>
                <w:kern w:val="0"/>
                <w:sz w:val="28"/>
                <w:szCs w:val="28"/>
                <w14:ligatures w14:val="none"/>
              </w:rPr>
            </w:pPr>
            <w:r w:rsidRPr="008B2451">
              <w:rPr>
                <w:rFonts w:ascii="Arial" w:eastAsia="Times New Roman" w:hAnsi="Arial" w:cs="Arial"/>
                <w:color w:val="000000"/>
                <w:kern w:val="0"/>
                <w:sz w:val="28"/>
                <w:szCs w:val="28"/>
                <w14:ligatures w14:val="none"/>
              </w:rPr>
              <w:t>Jeremy Stanton</w:t>
            </w:r>
          </w:p>
        </w:tc>
      </w:tr>
    </w:tbl>
    <w:p w14:paraId="3F02F5BA" w14:textId="77777777" w:rsidR="0000070C" w:rsidRDefault="0000070C" w:rsidP="0077244E">
      <w:pPr>
        <w:rPr>
          <w:rFonts w:ascii="Arial" w:hAnsi="Arial" w:cs="Arial"/>
          <w:sz w:val="28"/>
          <w:szCs w:val="28"/>
        </w:rPr>
      </w:pPr>
    </w:p>
    <w:p w14:paraId="16801B21" w14:textId="77777777" w:rsidR="00B92E2A" w:rsidRDefault="00B92E2A" w:rsidP="0077244E">
      <w:pPr>
        <w:rPr>
          <w:rFonts w:ascii="Arial" w:hAnsi="Arial" w:cs="Arial"/>
          <w:sz w:val="28"/>
          <w:szCs w:val="28"/>
        </w:rPr>
      </w:pPr>
    </w:p>
    <w:p w14:paraId="46121D33" w14:textId="34A826BE" w:rsidR="00B92E2A" w:rsidRPr="00B92E2A" w:rsidRDefault="00B92E2A" w:rsidP="00B92E2A">
      <w:pPr>
        <w:rPr>
          <w:rFonts w:ascii="Arial" w:hAnsi="Arial" w:cs="Arial"/>
          <w:sz w:val="28"/>
          <w:szCs w:val="28"/>
        </w:rPr>
      </w:pPr>
      <w:r w:rsidRPr="00B92E2A">
        <w:rPr>
          <w:rFonts w:ascii="Arial" w:hAnsi="Arial" w:cs="Arial"/>
          <w:sz w:val="28"/>
          <w:szCs w:val="28"/>
        </w:rPr>
        <w:t xml:space="preserve">Questions about donating? </w:t>
      </w:r>
    </w:p>
    <w:p w14:paraId="715BF87B" w14:textId="4232A100" w:rsidR="00B92E2A" w:rsidRPr="008B2451" w:rsidRDefault="00B92E2A" w:rsidP="00B92E2A">
      <w:pPr>
        <w:rPr>
          <w:rFonts w:ascii="Arial" w:hAnsi="Arial" w:cs="Arial"/>
          <w:sz w:val="28"/>
          <w:szCs w:val="28"/>
        </w:rPr>
      </w:pPr>
      <w:r w:rsidRPr="00B92E2A">
        <w:rPr>
          <w:rFonts w:ascii="Arial" w:hAnsi="Arial" w:cs="Arial"/>
          <w:sz w:val="28"/>
          <w:szCs w:val="28"/>
        </w:rPr>
        <w:t xml:space="preserve">Please contact </w:t>
      </w:r>
      <w:hyperlink r:id="rId29" w:history="1">
        <w:r w:rsidRPr="00C141BE">
          <w:rPr>
            <w:rStyle w:val="Hyperlink"/>
            <w:rFonts w:ascii="Arial" w:hAnsi="Arial" w:cs="Arial"/>
            <w:sz w:val="28"/>
            <w:szCs w:val="28"/>
          </w:rPr>
          <w:t>jennifer.kilbourn@sos.wa.gov</w:t>
        </w:r>
      </w:hyperlink>
      <w:r>
        <w:rPr>
          <w:rFonts w:ascii="Arial" w:hAnsi="Arial" w:cs="Arial"/>
          <w:sz w:val="28"/>
          <w:szCs w:val="28"/>
        </w:rPr>
        <w:t xml:space="preserve"> </w:t>
      </w:r>
      <w:r>
        <w:rPr>
          <w:rFonts w:ascii="Arial" w:hAnsi="Arial" w:cs="Arial"/>
          <w:sz w:val="28"/>
          <w:szCs w:val="28"/>
        </w:rPr>
        <w:br/>
      </w:r>
    </w:p>
    <w:sectPr w:rsidR="00B92E2A" w:rsidRPr="008B2451" w:rsidSect="002C513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BC2"/>
    <w:multiLevelType w:val="multilevel"/>
    <w:tmpl w:val="269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F4DDD"/>
    <w:multiLevelType w:val="hybridMultilevel"/>
    <w:tmpl w:val="949E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341548">
    <w:abstractNumId w:val="1"/>
  </w:num>
  <w:num w:numId="2" w16cid:durableId="70872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DA"/>
    <w:rsid w:val="0000070C"/>
    <w:rsid w:val="00001B0E"/>
    <w:rsid w:val="00017577"/>
    <w:rsid w:val="000B63B7"/>
    <w:rsid w:val="00143EE3"/>
    <w:rsid w:val="00144CC5"/>
    <w:rsid w:val="00176184"/>
    <w:rsid w:val="00190C79"/>
    <w:rsid w:val="001C344C"/>
    <w:rsid w:val="00232720"/>
    <w:rsid w:val="002C4982"/>
    <w:rsid w:val="002C5130"/>
    <w:rsid w:val="00313B57"/>
    <w:rsid w:val="003634E0"/>
    <w:rsid w:val="003901F8"/>
    <w:rsid w:val="003B79DB"/>
    <w:rsid w:val="00451833"/>
    <w:rsid w:val="00464507"/>
    <w:rsid w:val="00482FA0"/>
    <w:rsid w:val="005702D2"/>
    <w:rsid w:val="006300F9"/>
    <w:rsid w:val="006377F1"/>
    <w:rsid w:val="007037C4"/>
    <w:rsid w:val="007507DB"/>
    <w:rsid w:val="0077244E"/>
    <w:rsid w:val="007C6E0A"/>
    <w:rsid w:val="007D1FE8"/>
    <w:rsid w:val="008B2451"/>
    <w:rsid w:val="00911F4F"/>
    <w:rsid w:val="00924049"/>
    <w:rsid w:val="00930A12"/>
    <w:rsid w:val="00964031"/>
    <w:rsid w:val="00A359DA"/>
    <w:rsid w:val="00A608BB"/>
    <w:rsid w:val="00AB78EA"/>
    <w:rsid w:val="00B06226"/>
    <w:rsid w:val="00B92E2A"/>
    <w:rsid w:val="00BE3A62"/>
    <w:rsid w:val="00BF0C5F"/>
    <w:rsid w:val="00BF1D08"/>
    <w:rsid w:val="00C0218F"/>
    <w:rsid w:val="00C64541"/>
    <w:rsid w:val="00C7029F"/>
    <w:rsid w:val="00CF6793"/>
    <w:rsid w:val="00D02C9E"/>
    <w:rsid w:val="00D33689"/>
    <w:rsid w:val="00D45F4A"/>
    <w:rsid w:val="00D60DC5"/>
    <w:rsid w:val="00DA210C"/>
    <w:rsid w:val="00E05ADA"/>
    <w:rsid w:val="00E2247B"/>
    <w:rsid w:val="00E8019F"/>
    <w:rsid w:val="00E84067"/>
    <w:rsid w:val="00ED760D"/>
    <w:rsid w:val="00F0209B"/>
    <w:rsid w:val="00F12615"/>
    <w:rsid w:val="00F13FEE"/>
    <w:rsid w:val="00F349D7"/>
    <w:rsid w:val="00F87C1E"/>
    <w:rsid w:val="00FA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3E73"/>
  <w15:chartTrackingRefBased/>
  <w15:docId w15:val="{81993CD0-4A43-4CE1-8167-B26EBAB8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DB"/>
    <w:pPr>
      <w:spacing w:after="0" w:line="240" w:lineRule="auto"/>
    </w:pPr>
  </w:style>
  <w:style w:type="paragraph" w:styleId="Heading1">
    <w:name w:val="heading 1"/>
    <w:basedOn w:val="Normal"/>
    <w:next w:val="Normal"/>
    <w:link w:val="Heading1Char"/>
    <w:uiPriority w:val="9"/>
    <w:qFormat/>
    <w:rsid w:val="00A35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8B2451"/>
    <w:pPr>
      <w:keepNext/>
      <w:keepLines/>
      <w:spacing w:before="160" w:after="80"/>
      <w:outlineLvl w:val="1"/>
    </w:pPr>
    <w:rPr>
      <w:rFonts w:ascii="Arial" w:eastAsiaTheme="majorEastAsia" w:hAnsi="Arial" w:cs="Arial"/>
      <w:color w:val="0F4761" w:themeColor="accent1" w:themeShade="BF"/>
      <w:sz w:val="28"/>
      <w:szCs w:val="28"/>
    </w:rPr>
  </w:style>
  <w:style w:type="paragraph" w:styleId="Heading3">
    <w:name w:val="heading 3"/>
    <w:basedOn w:val="Normal"/>
    <w:next w:val="Normal"/>
    <w:link w:val="Heading3Char"/>
    <w:uiPriority w:val="9"/>
    <w:unhideWhenUsed/>
    <w:qFormat/>
    <w:rsid w:val="00A35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2451"/>
    <w:rPr>
      <w:rFonts w:ascii="Arial" w:eastAsiaTheme="majorEastAsia" w:hAnsi="Arial" w:cs="Arial"/>
      <w:color w:val="0F4761" w:themeColor="accent1" w:themeShade="BF"/>
      <w:sz w:val="28"/>
      <w:szCs w:val="28"/>
    </w:rPr>
  </w:style>
  <w:style w:type="character" w:customStyle="1" w:styleId="Heading3Char">
    <w:name w:val="Heading 3 Char"/>
    <w:basedOn w:val="DefaultParagraphFont"/>
    <w:link w:val="Heading3"/>
    <w:uiPriority w:val="9"/>
    <w:rsid w:val="00A35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9DA"/>
    <w:rPr>
      <w:rFonts w:eastAsiaTheme="majorEastAsia" w:cstheme="majorBidi"/>
      <w:color w:val="272727" w:themeColor="text1" w:themeTint="D8"/>
    </w:rPr>
  </w:style>
  <w:style w:type="paragraph" w:styleId="Title">
    <w:name w:val="Title"/>
    <w:basedOn w:val="Normal"/>
    <w:next w:val="Normal"/>
    <w:link w:val="TitleChar"/>
    <w:uiPriority w:val="10"/>
    <w:qFormat/>
    <w:rsid w:val="00A35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9DA"/>
    <w:pPr>
      <w:spacing w:before="160"/>
      <w:jc w:val="center"/>
    </w:pPr>
    <w:rPr>
      <w:i/>
      <w:iCs/>
      <w:color w:val="404040" w:themeColor="text1" w:themeTint="BF"/>
    </w:rPr>
  </w:style>
  <w:style w:type="character" w:customStyle="1" w:styleId="QuoteChar">
    <w:name w:val="Quote Char"/>
    <w:basedOn w:val="DefaultParagraphFont"/>
    <w:link w:val="Quote"/>
    <w:uiPriority w:val="29"/>
    <w:rsid w:val="00A359DA"/>
    <w:rPr>
      <w:i/>
      <w:iCs/>
      <w:color w:val="404040" w:themeColor="text1" w:themeTint="BF"/>
    </w:rPr>
  </w:style>
  <w:style w:type="paragraph" w:styleId="ListParagraph">
    <w:name w:val="List Paragraph"/>
    <w:basedOn w:val="Normal"/>
    <w:uiPriority w:val="34"/>
    <w:qFormat/>
    <w:rsid w:val="00A359DA"/>
    <w:pPr>
      <w:ind w:left="720"/>
      <w:contextualSpacing/>
    </w:pPr>
  </w:style>
  <w:style w:type="character" w:styleId="IntenseEmphasis">
    <w:name w:val="Intense Emphasis"/>
    <w:basedOn w:val="DefaultParagraphFont"/>
    <w:uiPriority w:val="21"/>
    <w:qFormat/>
    <w:rsid w:val="00A359DA"/>
    <w:rPr>
      <w:i/>
      <w:iCs/>
      <w:color w:val="0F4761" w:themeColor="accent1" w:themeShade="BF"/>
    </w:rPr>
  </w:style>
  <w:style w:type="paragraph" w:styleId="IntenseQuote">
    <w:name w:val="Intense Quote"/>
    <w:basedOn w:val="Normal"/>
    <w:next w:val="Normal"/>
    <w:link w:val="IntenseQuoteChar"/>
    <w:uiPriority w:val="30"/>
    <w:qFormat/>
    <w:rsid w:val="00A35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9DA"/>
    <w:rPr>
      <w:i/>
      <w:iCs/>
      <w:color w:val="0F4761" w:themeColor="accent1" w:themeShade="BF"/>
    </w:rPr>
  </w:style>
  <w:style w:type="character" w:styleId="IntenseReference">
    <w:name w:val="Intense Reference"/>
    <w:basedOn w:val="DefaultParagraphFont"/>
    <w:uiPriority w:val="32"/>
    <w:qFormat/>
    <w:rsid w:val="00A359DA"/>
    <w:rPr>
      <w:b/>
      <w:bCs/>
      <w:smallCaps/>
      <w:color w:val="0F4761" w:themeColor="accent1" w:themeShade="BF"/>
      <w:spacing w:val="5"/>
    </w:rPr>
  </w:style>
  <w:style w:type="character" w:styleId="Hyperlink">
    <w:name w:val="Hyperlink"/>
    <w:basedOn w:val="DefaultParagraphFont"/>
    <w:uiPriority w:val="99"/>
    <w:unhideWhenUsed/>
    <w:rsid w:val="003B79DB"/>
    <w:rPr>
      <w:color w:val="467886" w:themeColor="hyperlink"/>
      <w:u w:val="single"/>
    </w:rPr>
  </w:style>
  <w:style w:type="character" w:styleId="UnresolvedMention">
    <w:name w:val="Unresolved Mention"/>
    <w:basedOn w:val="DefaultParagraphFont"/>
    <w:uiPriority w:val="99"/>
    <w:semiHidden/>
    <w:unhideWhenUsed/>
    <w:rsid w:val="0000070C"/>
    <w:rPr>
      <w:color w:val="605E5C"/>
      <w:shd w:val="clear" w:color="auto" w:fill="E1DFDD"/>
    </w:rPr>
  </w:style>
  <w:style w:type="paragraph" w:styleId="NormalWeb">
    <w:name w:val="Normal (Web)"/>
    <w:basedOn w:val="Normal"/>
    <w:uiPriority w:val="99"/>
    <w:unhideWhenUsed/>
    <w:rsid w:val="0077244E"/>
    <w:pPr>
      <w:spacing w:before="100" w:beforeAutospacing="1" w:after="100" w:afterAutospacing="1"/>
    </w:pPr>
    <w:rPr>
      <w:rFonts w:ascii="Aptos" w:hAnsi="Aptos" w:cs="Aptos"/>
      <w:kern w:val="0"/>
      <w14:ligatures w14:val="none"/>
    </w:rPr>
  </w:style>
  <w:style w:type="paragraph" w:styleId="Revision">
    <w:name w:val="Revision"/>
    <w:hidden/>
    <w:uiPriority w:val="99"/>
    <w:semiHidden/>
    <w:rsid w:val="00F87C1E"/>
    <w:pPr>
      <w:spacing w:after="0" w:line="240" w:lineRule="auto"/>
    </w:pPr>
  </w:style>
  <w:style w:type="character" w:styleId="CommentReference">
    <w:name w:val="annotation reference"/>
    <w:basedOn w:val="DefaultParagraphFont"/>
    <w:uiPriority w:val="99"/>
    <w:semiHidden/>
    <w:unhideWhenUsed/>
    <w:rsid w:val="00F87C1E"/>
    <w:rPr>
      <w:sz w:val="16"/>
      <w:szCs w:val="16"/>
    </w:rPr>
  </w:style>
  <w:style w:type="paragraph" w:styleId="CommentText">
    <w:name w:val="annotation text"/>
    <w:basedOn w:val="Normal"/>
    <w:link w:val="CommentTextChar"/>
    <w:uiPriority w:val="99"/>
    <w:unhideWhenUsed/>
    <w:rsid w:val="00F87C1E"/>
    <w:rPr>
      <w:sz w:val="20"/>
      <w:szCs w:val="20"/>
    </w:rPr>
  </w:style>
  <w:style w:type="character" w:customStyle="1" w:styleId="CommentTextChar">
    <w:name w:val="Comment Text Char"/>
    <w:basedOn w:val="DefaultParagraphFont"/>
    <w:link w:val="CommentText"/>
    <w:uiPriority w:val="99"/>
    <w:rsid w:val="00F87C1E"/>
    <w:rPr>
      <w:sz w:val="20"/>
      <w:szCs w:val="20"/>
    </w:rPr>
  </w:style>
  <w:style w:type="paragraph" w:styleId="CommentSubject">
    <w:name w:val="annotation subject"/>
    <w:basedOn w:val="CommentText"/>
    <w:next w:val="CommentText"/>
    <w:link w:val="CommentSubjectChar"/>
    <w:uiPriority w:val="99"/>
    <w:semiHidden/>
    <w:unhideWhenUsed/>
    <w:rsid w:val="00F87C1E"/>
    <w:rPr>
      <w:b/>
      <w:bCs/>
    </w:rPr>
  </w:style>
  <w:style w:type="character" w:customStyle="1" w:styleId="CommentSubjectChar">
    <w:name w:val="Comment Subject Char"/>
    <w:basedOn w:val="CommentTextChar"/>
    <w:link w:val="CommentSubject"/>
    <w:uiPriority w:val="99"/>
    <w:semiHidden/>
    <w:rsid w:val="00F87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5111">
      <w:bodyDiv w:val="1"/>
      <w:marLeft w:val="0"/>
      <w:marRight w:val="0"/>
      <w:marTop w:val="0"/>
      <w:marBottom w:val="0"/>
      <w:divBdr>
        <w:top w:val="none" w:sz="0" w:space="0" w:color="auto"/>
        <w:left w:val="none" w:sz="0" w:space="0" w:color="auto"/>
        <w:bottom w:val="none" w:sz="0" w:space="0" w:color="auto"/>
        <w:right w:val="none" w:sz="0" w:space="0" w:color="auto"/>
      </w:divBdr>
    </w:div>
    <w:div w:id="577977651">
      <w:bodyDiv w:val="1"/>
      <w:marLeft w:val="0"/>
      <w:marRight w:val="0"/>
      <w:marTop w:val="0"/>
      <w:marBottom w:val="0"/>
      <w:divBdr>
        <w:top w:val="none" w:sz="0" w:space="0" w:color="auto"/>
        <w:left w:val="none" w:sz="0" w:space="0" w:color="auto"/>
        <w:bottom w:val="none" w:sz="0" w:space="0" w:color="auto"/>
        <w:right w:val="none" w:sz="0" w:space="0" w:color="auto"/>
      </w:divBdr>
    </w:div>
    <w:div w:id="707724874">
      <w:bodyDiv w:val="1"/>
      <w:marLeft w:val="0"/>
      <w:marRight w:val="0"/>
      <w:marTop w:val="0"/>
      <w:marBottom w:val="0"/>
      <w:divBdr>
        <w:top w:val="none" w:sz="0" w:space="0" w:color="auto"/>
        <w:left w:val="none" w:sz="0" w:space="0" w:color="auto"/>
        <w:bottom w:val="none" w:sz="0" w:space="0" w:color="auto"/>
        <w:right w:val="none" w:sz="0" w:space="0" w:color="auto"/>
      </w:divBdr>
    </w:div>
    <w:div w:id="870266171">
      <w:bodyDiv w:val="1"/>
      <w:marLeft w:val="0"/>
      <w:marRight w:val="0"/>
      <w:marTop w:val="0"/>
      <w:marBottom w:val="0"/>
      <w:divBdr>
        <w:top w:val="none" w:sz="0" w:space="0" w:color="auto"/>
        <w:left w:val="none" w:sz="0" w:space="0" w:color="auto"/>
        <w:bottom w:val="none" w:sz="0" w:space="0" w:color="auto"/>
        <w:right w:val="none" w:sz="0" w:space="0" w:color="auto"/>
      </w:divBdr>
    </w:div>
    <w:div w:id="15641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bbl.klas.com/title/summary.jsf?id=332519078" TargetMode="External"/><Relationship Id="rId13" Type="http://schemas.openxmlformats.org/officeDocument/2006/relationships/hyperlink" Target="https://wtbbl.klas.com/title/summary.jsf?id=348820302" TargetMode="External"/><Relationship Id="rId18" Type="http://schemas.openxmlformats.org/officeDocument/2006/relationships/hyperlink" Target="https://wtbbl.klas.com/title/summary.jsf?id=357048138" TargetMode="External"/><Relationship Id="rId26" Type="http://schemas.openxmlformats.org/officeDocument/2006/relationships/hyperlink" Target="https://wtbbl.klas.com/title/summary.jsf?id=369502186" TargetMode="External"/><Relationship Id="rId3" Type="http://schemas.openxmlformats.org/officeDocument/2006/relationships/styles" Target="styles.xml"/><Relationship Id="rId21" Type="http://schemas.openxmlformats.org/officeDocument/2006/relationships/hyperlink" Target="https://wtbbl.klas.com/title/summary.jsf?id=375806752" TargetMode="External"/><Relationship Id="rId7" Type="http://schemas.openxmlformats.org/officeDocument/2006/relationships/hyperlink" Target="mailto:Danielle.miller@sos.wa.gov" TargetMode="External"/><Relationship Id="rId12" Type="http://schemas.openxmlformats.org/officeDocument/2006/relationships/hyperlink" Target="https://wtbbl.klas.com/title/summary.jsf?id=254726937" TargetMode="External"/><Relationship Id="rId17" Type="http://schemas.openxmlformats.org/officeDocument/2006/relationships/hyperlink" Target="https://wtbbl.klas.com/title/summary.jsf?id=356958949" TargetMode="External"/><Relationship Id="rId25" Type="http://schemas.openxmlformats.org/officeDocument/2006/relationships/hyperlink" Target="https://wtbbl.klas.com/title/summary.jsf?id=39670205" TargetMode="External"/><Relationship Id="rId2" Type="http://schemas.openxmlformats.org/officeDocument/2006/relationships/numbering" Target="numbering.xml"/><Relationship Id="rId16" Type="http://schemas.openxmlformats.org/officeDocument/2006/relationships/hyperlink" Target="https://wtbbl.klas.com/title/summary.jsf?id=356961793" TargetMode="External"/><Relationship Id="rId20" Type="http://schemas.openxmlformats.org/officeDocument/2006/relationships/hyperlink" Target="https://wtbbl.klas.com/title/summary.jsf?id=375805951" TargetMode="External"/><Relationship Id="rId29" Type="http://schemas.openxmlformats.org/officeDocument/2006/relationships/hyperlink" Target="mailto:jennifer.kilbourn@sos.wa.gov" TargetMode="External"/><Relationship Id="rId1" Type="http://schemas.openxmlformats.org/officeDocument/2006/relationships/customXml" Target="../customXml/item1.xml"/><Relationship Id="rId6" Type="http://schemas.openxmlformats.org/officeDocument/2006/relationships/hyperlink" Target="mailto:wtbbl@sos.wa.gov" TargetMode="External"/><Relationship Id="rId11" Type="http://schemas.openxmlformats.org/officeDocument/2006/relationships/hyperlink" Target="https://wtbbl.klas.com/title/summary.jsf?id=309470806" TargetMode="External"/><Relationship Id="rId24" Type="http://schemas.openxmlformats.org/officeDocument/2006/relationships/hyperlink" Target="https://wtbbl.klas.com/title/summary.jsf?id=31102.6032" TargetMode="External"/><Relationship Id="rId5" Type="http://schemas.openxmlformats.org/officeDocument/2006/relationships/webSettings" Target="webSettings.xml"/><Relationship Id="rId15" Type="http://schemas.openxmlformats.org/officeDocument/2006/relationships/hyperlink" Target="https://wtbbl.klas.com/title/summary.jsf?id=388278063" TargetMode="External"/><Relationship Id="rId23" Type="http://schemas.openxmlformats.org/officeDocument/2006/relationships/hyperlink" Target="https://wtbbl.klas.com/title/summary.jsf?id=31100.6032" TargetMode="External"/><Relationship Id="rId28" Type="http://schemas.openxmlformats.org/officeDocument/2006/relationships/hyperlink" Target="mailto:Jennifer.Kilbourn@sos.wa.gov" TargetMode="External"/><Relationship Id="rId10" Type="http://schemas.openxmlformats.org/officeDocument/2006/relationships/hyperlink" Target="https://wtbbl.klas.com/title/summary.jsf?id=323504429" TargetMode="External"/><Relationship Id="rId19" Type="http://schemas.openxmlformats.org/officeDocument/2006/relationships/hyperlink" Target="https://wtbbl.klas.com/title/summary.jsf?id=37580554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tbbl.klas.com/title/summary.jsf?id=323059325" TargetMode="External"/><Relationship Id="rId14" Type="http://schemas.openxmlformats.org/officeDocument/2006/relationships/hyperlink" Target="https://wtbbl.klas.com/title/summary.jsf?id=388278427" TargetMode="External"/><Relationship Id="rId22" Type="http://schemas.openxmlformats.org/officeDocument/2006/relationships/hyperlink" Target="https://wtbbl.klas.com/title/summary.jsf?id=31098.6032" TargetMode="External"/><Relationship Id="rId27" Type="http://schemas.openxmlformats.org/officeDocument/2006/relationships/hyperlink" Target="http://www.wtbbl.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1CC2C-5239-4FA8-BDE0-9D2F4E9D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Withers, Hazelle</dc:creator>
  <cp:keywords/>
  <dc:description/>
  <cp:lastModifiedBy>Curran, Reilly</cp:lastModifiedBy>
  <cp:revision>7</cp:revision>
  <dcterms:created xsi:type="dcterms:W3CDTF">2025-08-20T21:14:00Z</dcterms:created>
  <dcterms:modified xsi:type="dcterms:W3CDTF">2025-09-10T23:32:00Z</dcterms:modified>
</cp:coreProperties>
</file>