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E6EF"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0A4DBC" w:rsidRPr="00C04DC1">
        <w:rPr>
          <w:b/>
          <w:spacing w:val="-3"/>
          <w:sz w:val="32"/>
          <w:szCs w:val="32"/>
          <w:u w:val="single"/>
        </w:rPr>
        <w:t>County Auditors</w:t>
      </w:r>
    </w:p>
    <w:p w14:paraId="56A13B8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274DE85" w14:textId="43FC4840"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0A4DBC" w:rsidRPr="00C04DC1">
        <w:rPr>
          <w:szCs w:val="22"/>
        </w:rPr>
        <w:t>County Auditors</w:t>
      </w:r>
      <w:r w:rsidR="00113EC2">
        <w:rPr>
          <w:szCs w:val="22"/>
        </w:rPr>
        <w:t xml:space="preserve"> </w:t>
      </w:r>
      <w:r w:rsidR="00252F2F">
        <w:rPr>
          <w:szCs w:val="22"/>
        </w:rPr>
        <w:t>relating to the</w:t>
      </w:r>
      <w:r w:rsidR="00E63C18">
        <w:rPr>
          <w:szCs w:val="22"/>
        </w:rPr>
        <w:t xml:space="preserve"> </w:t>
      </w:r>
      <w:r w:rsidRPr="00C04DC1">
        <w:rPr>
          <w:szCs w:val="22"/>
        </w:rPr>
        <w:t xml:space="preserve">functions of </w:t>
      </w:r>
      <w:r w:rsidR="000A4DBC" w:rsidRPr="00C04DC1">
        <w:rPr>
          <w:szCs w:val="22"/>
        </w:rPr>
        <w:t>supervising elections and voter registration</w:t>
      </w:r>
      <w:r w:rsidR="00AA3F3B">
        <w:rPr>
          <w:szCs w:val="22"/>
        </w:rPr>
        <w:t xml:space="preserve"> and</w:t>
      </w:r>
      <w:r w:rsidR="00AA3F3B" w:rsidRPr="00C04DC1">
        <w:rPr>
          <w:szCs w:val="22"/>
        </w:rPr>
        <w:t xml:space="preserve"> </w:t>
      </w:r>
      <w:r w:rsidR="000A4DBC" w:rsidRPr="00C04DC1">
        <w:rPr>
          <w:szCs w:val="22"/>
        </w:rPr>
        <w:t xml:space="preserve">recording and </w:t>
      </w:r>
      <w:r w:rsidR="000A4DBC">
        <w:rPr>
          <w:szCs w:val="22"/>
        </w:rPr>
        <w:t>filing</w:t>
      </w:r>
      <w:r w:rsidR="000A4DBC" w:rsidRPr="00C04DC1">
        <w:rPr>
          <w:szCs w:val="22"/>
        </w:rPr>
        <w:t xml:space="preserve"> public documents</w:t>
      </w:r>
      <w:r w:rsidR="00484743">
        <w:rPr>
          <w:szCs w:val="22"/>
        </w:rPr>
        <w:t>.</w:t>
      </w:r>
      <w:r w:rsidR="00113EC2">
        <w:rPr>
          <w:szCs w:val="22"/>
        </w:rPr>
        <w:t xml:space="preserve"> </w:t>
      </w:r>
      <w:r w:rsidR="000A4DBC" w:rsidRPr="00C04DC1">
        <w:rPr>
          <w:szCs w:val="22"/>
        </w:rPr>
        <w:t xml:space="preserve">It is to be used in conjunction with the </w:t>
      </w:r>
      <w:r w:rsidR="000A4DBC" w:rsidRPr="00C04DC1">
        <w:rPr>
          <w:i/>
          <w:szCs w:val="22"/>
        </w:rPr>
        <w:t xml:space="preserve">Local Government </w:t>
      </w:r>
      <w:r w:rsidR="000A4DBC" w:rsidRPr="003238ED">
        <w:rPr>
          <w:i/>
          <w:szCs w:val="22"/>
        </w:rPr>
        <w:t>Co</w:t>
      </w:r>
      <w:r w:rsidR="000A4DBC" w:rsidRPr="00C04DC1">
        <w:rPr>
          <w:i/>
          <w:szCs w:val="22"/>
        </w:rPr>
        <w:t xml:space="preserve">mmon </w:t>
      </w:r>
      <w:r w:rsidR="000A4DBC" w:rsidRPr="003238ED">
        <w:rPr>
          <w:i/>
          <w:szCs w:val="22"/>
        </w:rPr>
        <w:t>Re</w:t>
      </w:r>
      <w:r w:rsidR="000A4DBC" w:rsidRPr="00C04DC1">
        <w:rPr>
          <w:i/>
          <w:szCs w:val="22"/>
        </w:rPr>
        <w:t>cords Retention Schedule (CORE)</w:t>
      </w:r>
      <w:r w:rsidR="000A4DBC" w:rsidRPr="00C04DC1">
        <w:rPr>
          <w:szCs w:val="22"/>
        </w:rPr>
        <w:t xml:space="preserve">, which </w:t>
      </w:r>
      <w:r w:rsidR="003238ED">
        <w:rPr>
          <w:szCs w:val="22"/>
        </w:rPr>
        <w:t>authorizes the destruction/transfer of public records common to all local government agencies</w:t>
      </w:r>
      <w:r w:rsidR="00484743">
        <w:rPr>
          <w:szCs w:val="22"/>
        </w:rPr>
        <w:t xml:space="preserve">, and the </w:t>
      </w:r>
      <w:r w:rsidR="00484743">
        <w:rPr>
          <w:i/>
          <w:iCs/>
          <w:szCs w:val="22"/>
        </w:rPr>
        <w:t>Department of Licensing Records Retention Schedule</w:t>
      </w:r>
      <w:r w:rsidR="00484743">
        <w:rPr>
          <w:szCs w:val="22"/>
        </w:rPr>
        <w:t xml:space="preserve">, which </w:t>
      </w:r>
      <w:r w:rsidR="008E3209">
        <w:rPr>
          <w:szCs w:val="22"/>
        </w:rPr>
        <w:t>authorizes the destruction/transfer of public records relating to licensing vehicles and vessels</w:t>
      </w:r>
      <w:r w:rsidR="00252F2F">
        <w:rPr>
          <w:szCs w:val="22"/>
        </w:rPr>
        <w:t>.</w:t>
      </w:r>
    </w:p>
    <w:p w14:paraId="58894432" w14:textId="77777777" w:rsidR="00DF7B96" w:rsidRPr="005144FF"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50A0EA1" w14:textId="77777777" w:rsidR="000A4DBC" w:rsidRPr="005144FF" w:rsidRDefault="000A4DBC" w:rsidP="000A4DBC">
      <w:pPr>
        <w:jc w:val="both"/>
        <w:rPr>
          <w:b/>
          <w:bCs/>
          <w:szCs w:val="22"/>
        </w:rPr>
      </w:pPr>
      <w:r w:rsidRPr="005144FF">
        <w:rPr>
          <w:b/>
          <w:bCs/>
          <w:szCs w:val="22"/>
        </w:rPr>
        <w:t>Disposition of public records</w:t>
      </w:r>
    </w:p>
    <w:p w14:paraId="0DE00684" w14:textId="77777777" w:rsidR="000A4DBC" w:rsidRPr="005144FF" w:rsidRDefault="000A4DBC" w:rsidP="000A4DBC">
      <w:pPr>
        <w:jc w:val="both"/>
        <w:rPr>
          <w:bCs/>
          <w:szCs w:val="22"/>
        </w:rPr>
      </w:pPr>
      <w:r w:rsidRPr="005144FF">
        <w:rPr>
          <w:bCs/>
          <w:szCs w:val="22"/>
        </w:rPr>
        <w:t xml:space="preserve">Public records covered by records series within this records retention schedule must be retained for the minimum retention period as specified in this schedule. Washington State Archives strongly recommends the disposition of public records at the end of their minimum retention period for the efficient and effective management of </w:t>
      </w:r>
      <w:r w:rsidR="005144FF" w:rsidRPr="005144FF">
        <w:rPr>
          <w:bCs/>
          <w:szCs w:val="22"/>
        </w:rPr>
        <w:t>agency resources.</w:t>
      </w:r>
    </w:p>
    <w:p w14:paraId="6666A921" w14:textId="77777777" w:rsidR="000A4DBC" w:rsidRPr="005144FF" w:rsidRDefault="000A4DBC" w:rsidP="000A4DBC">
      <w:pPr>
        <w:jc w:val="both"/>
        <w:rPr>
          <w:bCs/>
          <w:szCs w:val="22"/>
        </w:rPr>
      </w:pPr>
    </w:p>
    <w:p w14:paraId="0B733327" w14:textId="77777777" w:rsidR="005144FF" w:rsidRPr="005144FF" w:rsidRDefault="005144FF" w:rsidP="005144FF">
      <w:pPr>
        <w:jc w:val="both"/>
        <w:rPr>
          <w:color w:val="auto"/>
          <w:szCs w:val="22"/>
        </w:rPr>
      </w:pPr>
      <w:r w:rsidRPr="005144FF">
        <w:rPr>
          <w:bCs/>
          <w:szCs w:val="22"/>
        </w:rPr>
        <w:t xml:space="preserve">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w:t>
      </w:r>
      <w:proofErr w:type="gramStart"/>
      <w:r w:rsidRPr="005144FF">
        <w:rPr>
          <w:bCs/>
          <w:szCs w:val="22"/>
        </w:rPr>
        <w:t>holds</w:t>
      </w:r>
      <w:proofErr w:type="gramEnd"/>
      <w:r w:rsidRPr="005144FF">
        <w:rPr>
          <w:bCs/>
          <w:szCs w:val="22"/>
        </w:rPr>
        <w:t>. Public records must not be destroyed if they are subject to an existing public records request in accordance with chapter 42.56 RCW. Such public records must be managed in accordance with the agency’s policies and procedures for public records requests.</w:t>
      </w:r>
    </w:p>
    <w:p w14:paraId="5D7E22AD" w14:textId="77777777" w:rsidR="000A4DBC" w:rsidRPr="005144FF" w:rsidRDefault="000A4DBC" w:rsidP="000A4DBC">
      <w:pPr>
        <w:jc w:val="both"/>
        <w:rPr>
          <w:bCs/>
          <w:szCs w:val="22"/>
        </w:rPr>
      </w:pPr>
    </w:p>
    <w:p w14:paraId="4B0539F0" w14:textId="77777777" w:rsidR="000A4DBC" w:rsidRPr="005144FF" w:rsidRDefault="000A4DBC" w:rsidP="000A4DBC">
      <w:pPr>
        <w:jc w:val="both"/>
        <w:rPr>
          <w:szCs w:val="22"/>
        </w:rPr>
      </w:pPr>
      <w:r w:rsidRPr="005144FF">
        <w:rPr>
          <w:b/>
          <w:szCs w:val="22"/>
        </w:rPr>
        <w:t>Revocation of previously issued records retention schedules</w:t>
      </w:r>
    </w:p>
    <w:p w14:paraId="228C8607" w14:textId="5B747A73" w:rsidR="000A4DBC" w:rsidRPr="000A4DBC" w:rsidRDefault="000A4DBC" w:rsidP="000A4DBC">
      <w:pPr>
        <w:jc w:val="both"/>
        <w:rPr>
          <w:b/>
          <w:bCs/>
          <w:color w:val="auto"/>
          <w:sz w:val="16"/>
          <w:szCs w:val="16"/>
        </w:rPr>
      </w:pPr>
      <w:r w:rsidRPr="000A4DBC">
        <w:rPr>
          <w:szCs w:val="22"/>
        </w:rPr>
        <w:t xml:space="preserve">All previously approved disposition authorities for records that are covered by this retention schedule are revoked, including those listed in all general and agency unique retention schedules. </w:t>
      </w:r>
      <w:r w:rsidR="005144FF">
        <w:rPr>
          <w:szCs w:val="22"/>
        </w:rPr>
        <w:t xml:space="preserve">County Auditors must </w:t>
      </w:r>
      <w:r w:rsidRPr="000A4DBC">
        <w:rPr>
          <w:szCs w:val="22"/>
        </w:rPr>
        <w:t>ensure that the retention and disposition of public records is in accordance with current</w:t>
      </w:r>
      <w:r w:rsidR="005144FF">
        <w:rPr>
          <w:szCs w:val="22"/>
        </w:rPr>
        <w:t>,</w:t>
      </w:r>
      <w:r w:rsidRPr="000A4DBC">
        <w:rPr>
          <w:szCs w:val="22"/>
        </w:rPr>
        <w:t xml:space="preserve"> approved records retention schedules.</w:t>
      </w:r>
      <w:r w:rsidR="00252F2F" w:rsidRPr="00C76D67">
        <w:rPr>
          <w:i/>
          <w:szCs w:val="22"/>
        </w:rPr>
        <w:fldChar w:fldCharType="begin"/>
      </w:r>
      <w:r w:rsidR="00252F2F" w:rsidRPr="00C76D67">
        <w:rPr>
          <w:i/>
          <w:szCs w:val="22"/>
        </w:rPr>
        <w:instrText xml:space="preserve"> xe "</w:instrText>
      </w:r>
      <w:r w:rsidR="00252F2F" w:rsidRPr="00C76D67">
        <w:rPr>
          <w:szCs w:val="22"/>
        </w:rPr>
        <w:instrText>payroll</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financial</w:instrText>
      </w:r>
      <w:r w:rsidR="00252F2F">
        <w:rPr>
          <w:szCs w:val="22"/>
        </w:rPr>
        <w:instrText xml:space="preserve"> management</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accounting</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benefits (human resources)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information systems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mai</w:instrText>
      </w:r>
      <w:r w:rsidR="00252F2F">
        <w:rPr>
          <w:szCs w:val="22"/>
        </w:rPr>
        <w:instrText xml:space="preserve">l </w:instrText>
      </w:r>
      <w:r w:rsidR="00252F2F" w:rsidRPr="00C76D67">
        <w:rPr>
          <w:szCs w:val="22"/>
        </w:rPr>
        <w:instrText>delivery</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public</w:instrText>
      </w:r>
      <w:r w:rsidR="00C8615A">
        <w:rPr>
          <w:szCs w:val="22"/>
        </w:rPr>
        <w:instrText xml:space="preserve"> </w:instrText>
      </w:r>
      <w:r w:rsidR="00252F2F" w:rsidRPr="00C76D67">
        <w:rPr>
          <w:szCs w:val="22"/>
        </w:rPr>
        <w:instrText>disclosure</w:instrText>
      </w:r>
      <w:r w:rsidR="0018556E">
        <w:rPr>
          <w:szCs w:val="22"/>
        </w:rPr>
        <w:instrText>:public re</w:instrText>
      </w:r>
      <w:r w:rsidR="00EB4895">
        <w:rPr>
          <w:szCs w:val="22"/>
        </w:rPr>
        <w:instrText>cords requests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records management</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human resources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asset management</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fleet/motor pool</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minutes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contracts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security</w:instrText>
      </w:r>
      <w:r w:rsidR="00252F2F" w:rsidRPr="00C76D67">
        <w:rPr>
          <w:i/>
          <w:szCs w:val="22"/>
        </w:rPr>
        <w:instrText xml:space="preserve">" \t "see </w:instrText>
      </w:r>
      <w:r w:rsidR="00BD1B62">
        <w:rPr>
          <w:i/>
          <w:szCs w:val="22"/>
        </w:rPr>
        <w:instrText xml:space="preserve">also </w:instrText>
      </w:r>
      <w:r w:rsidR="00252F2F" w:rsidRPr="00C76D67">
        <w:rPr>
          <w:i/>
          <w:szCs w:val="22"/>
        </w:rPr>
        <w:instrText xml:space="preserve">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maintenance</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inve</w:instrText>
      </w:r>
      <w:r w:rsidR="00252F2F">
        <w:rPr>
          <w:szCs w:val="22"/>
        </w:rPr>
        <w:instrText>ntory</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construction</w:instrText>
      </w:r>
      <w:r w:rsidR="00252F2F">
        <w:rPr>
          <w:szCs w:val="22"/>
        </w:rPr>
        <w:instrText xml:space="preserve"> (agency structures)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boards/councils/committees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community</w:instrText>
      </w:r>
      <w:r w:rsidR="00252F2F">
        <w:rPr>
          <w:szCs w:val="22"/>
        </w:rPr>
        <w:instrText>/public</w:instrText>
      </w:r>
      <w:r w:rsidR="00252F2F" w:rsidRPr="00C76D67">
        <w:rPr>
          <w:szCs w:val="22"/>
        </w:rPr>
        <w:instrText xml:space="preserve"> relations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 xml:space="preserve">legal (advice, litigation, legal affairs) </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property management</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executive communications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meetings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facilities</w:instrText>
      </w:r>
      <w:r w:rsidR="00252F2F">
        <w:rPr>
          <w:szCs w:val="22"/>
        </w:rPr>
        <w:instrText>/property management</w:instrText>
      </w:r>
      <w:r w:rsidR="00252F2F">
        <w:rPr>
          <w:i/>
          <w:szCs w:val="22"/>
        </w:rPr>
        <w:instrText>" \t "see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drawings</w:instrText>
      </w:r>
      <w:r w:rsidR="008F01E3">
        <w:rPr>
          <w:szCs w:val="22"/>
        </w:rPr>
        <w:instrText xml:space="preserve"> (</w:instrText>
      </w:r>
      <w:r w:rsidR="00252F2F">
        <w:rPr>
          <w:szCs w:val="22"/>
        </w:rPr>
        <w:instrText>architectural</w:instrText>
      </w:r>
      <w:r w:rsidR="008F01E3">
        <w:rPr>
          <w:szCs w:val="22"/>
        </w:rPr>
        <w:instrText>):</w:instrText>
      </w:r>
      <w:r w:rsidR="00252F2F">
        <w:rPr>
          <w:szCs w:val="22"/>
        </w:rPr>
        <w:instrText>agency structures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as-built drawings</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sidRPr="00C76D67">
        <w:rPr>
          <w:szCs w:val="22"/>
        </w:rPr>
        <w:instrText>permits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annual report</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accidents/incidents (employee)</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budget</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emergency preparedness (agency)</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illness/injury (employee)</w:instrText>
      </w:r>
      <w:r w:rsidR="00252F2F" w:rsidRPr="00C76D67">
        <w:rPr>
          <w:i/>
          <w:szCs w:val="22"/>
        </w:rPr>
        <w:instrText xml:space="preserve">" \t "see CORE”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incidents/accidents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insurance</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gas usage</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receipts (financial transactions)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vehicles:agency</w:instrText>
      </w:r>
      <w:r w:rsidR="00252F2F" w:rsidRPr="00C76D67">
        <w:rPr>
          <w:i/>
          <w:szCs w:val="22"/>
        </w:rPr>
        <w:instrText>" \t "</w:instrText>
      </w:r>
      <w:r w:rsidR="00252F2F">
        <w:rPr>
          <w:i/>
          <w:szCs w:val="22"/>
        </w:rPr>
        <w:instrText>see CORE, Asset Mgmt</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photos:agency</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buses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liability waivers</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504 accommodations</w:instrText>
      </w:r>
      <w:r w:rsidR="00252F2F" w:rsidRPr="00C76D67">
        <w:rPr>
          <w:i/>
          <w:szCs w:val="22"/>
        </w:rPr>
        <w:instrText>" \t "see</w:instrText>
      </w:r>
      <w:r w:rsidR="00252F2F">
        <w:rPr>
          <w:i/>
          <w:szCs w:val="22"/>
        </w:rPr>
        <w:instrText xml:space="preserve"> </w:instrText>
      </w:r>
      <w:r w:rsidR="00252F2F" w:rsidRPr="00C76D67">
        <w:rPr>
          <w:i/>
          <w:szCs w:val="22"/>
        </w:rPr>
        <w:instrText>CORE</w:instrText>
      </w:r>
      <w:r w:rsidR="00252F2F">
        <w:rPr>
          <w:i/>
          <w:szCs w:val="22"/>
        </w:rPr>
        <w:instrText xml:space="preserve"> </w:instrText>
      </w:r>
      <w:r w:rsidR="00DA4B95">
        <w:rPr>
          <w:i/>
          <w:szCs w:val="22"/>
        </w:rPr>
        <w:instrText>DA</w:instrText>
      </w:r>
      <w:r w:rsidR="00BA331D">
        <w:rPr>
          <w:i/>
          <w:szCs w:val="22"/>
        </w:rPr>
        <w:instrText>N</w:instrText>
      </w:r>
      <w:r w:rsidR="00DA4B95">
        <w:rPr>
          <w:i/>
          <w:szCs w:val="22"/>
        </w:rPr>
        <w:instrText xml:space="preserve"> </w:instrText>
      </w:r>
      <w:r w:rsidR="00252F2F">
        <w:rPr>
          <w:i/>
          <w:szCs w:val="22"/>
        </w:rPr>
        <w:instrText>GS50-04C-01</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procedures/policies/planning</w:instrText>
      </w:r>
      <w:r w:rsidR="00252F2F" w:rsidRPr="00C76D67">
        <w:rPr>
          <w:i/>
          <w:szCs w:val="22"/>
        </w:rPr>
        <w:instrText>" \t "</w:instrText>
      </w:r>
      <w:r w:rsidR="00252F2F">
        <w:rPr>
          <w:i/>
          <w:szCs w:val="22"/>
        </w:rPr>
        <w:instrText>see CORE</w:instrText>
      </w:r>
      <w:r w:rsidR="00252F2F" w:rsidRPr="00C76D67">
        <w:rPr>
          <w:i/>
          <w:szCs w:val="22"/>
        </w:rPr>
        <w:instrText xml:space="preserve">” \f “subject” </w:instrText>
      </w:r>
      <w:r w:rsidR="00252F2F" w:rsidRPr="00C76D67">
        <w:rPr>
          <w:i/>
          <w:szCs w:val="22"/>
        </w:rPr>
        <w:fldChar w:fldCharType="end"/>
      </w:r>
      <w:r w:rsidR="00252F2F" w:rsidRPr="00C76D67">
        <w:rPr>
          <w:i/>
          <w:szCs w:val="22"/>
        </w:rPr>
        <w:fldChar w:fldCharType="begin"/>
      </w:r>
      <w:r w:rsidR="00252F2F" w:rsidRPr="00C76D67">
        <w:rPr>
          <w:i/>
          <w:szCs w:val="22"/>
        </w:rPr>
        <w:instrText xml:space="preserve"> xe "</w:instrText>
      </w:r>
      <w:r w:rsidR="00252F2F">
        <w:rPr>
          <w:szCs w:val="22"/>
        </w:rPr>
        <w:instrText>employee (HR Mgmt)</w:instrText>
      </w:r>
      <w:r w:rsidR="00252F2F" w:rsidRPr="00C76D67">
        <w:rPr>
          <w:i/>
          <w:szCs w:val="22"/>
        </w:rPr>
        <w:instrText>" \t "</w:instrText>
      </w:r>
      <w:r w:rsidR="00252F2F">
        <w:rPr>
          <w:i/>
          <w:szCs w:val="22"/>
        </w:rPr>
        <w:instrText>see also CORE</w:instrText>
      </w:r>
      <w:r w:rsidR="00252F2F" w:rsidRPr="00C76D67">
        <w:rPr>
          <w:i/>
          <w:szCs w:val="22"/>
        </w:rPr>
        <w:instrText xml:space="preserve">" \f “subject” </w:instrText>
      </w:r>
      <w:r w:rsidR="00252F2F" w:rsidRPr="00C76D67">
        <w:rPr>
          <w:i/>
          <w:szCs w:val="22"/>
        </w:rPr>
        <w:fldChar w:fldCharType="end"/>
      </w:r>
      <w:r w:rsidR="00252F2F">
        <w:fldChar w:fldCharType="begin"/>
      </w:r>
      <w:r w:rsidR="00252F2F">
        <w:instrText>xe "recordings</w:instrText>
      </w:r>
      <w:r w:rsidR="00BD1B62">
        <w:instrText xml:space="preserve"> (</w:instrText>
      </w:r>
      <w:r w:rsidR="00252F2F">
        <w:instrText>security</w:instrText>
      </w:r>
      <w:r w:rsidR="00BD1B62">
        <w:instrText>)</w:instrText>
      </w:r>
      <w:r w:rsidR="00252F2F">
        <w:instrText xml:space="preserve">” </w:instrText>
      </w:r>
      <w:r w:rsidR="00252F2F" w:rsidRPr="00281D1F">
        <w:instrText>\</w:instrText>
      </w:r>
      <w:r w:rsidR="00252F2F" w:rsidRPr="00C76D67">
        <w:rPr>
          <w:i/>
          <w:szCs w:val="22"/>
        </w:rPr>
        <w:instrText>t "</w:instrText>
      </w:r>
      <w:r w:rsidR="00252F2F">
        <w:rPr>
          <w:i/>
          <w:szCs w:val="22"/>
        </w:rPr>
        <w:instrText xml:space="preserve">see </w:instrText>
      </w:r>
      <w:r w:rsidR="00BD1B62">
        <w:rPr>
          <w:i/>
          <w:szCs w:val="22"/>
        </w:rPr>
        <w:instrText xml:space="preserve">also </w:instrText>
      </w:r>
      <w:r w:rsidR="00252F2F">
        <w:rPr>
          <w:i/>
          <w:szCs w:val="22"/>
        </w:rPr>
        <w:instrText>CORE</w:instrText>
      </w:r>
      <w:r w:rsidR="00252F2F" w:rsidRPr="00C76D67">
        <w:rPr>
          <w:i/>
          <w:szCs w:val="22"/>
        </w:rPr>
        <w:instrText>” \</w:instrText>
      </w:r>
      <w:r w:rsidR="00252F2F" w:rsidRPr="00281D1F">
        <w:instrText xml:space="preserve">f </w:instrText>
      </w:r>
      <w:r w:rsidR="00252F2F">
        <w:instrText>“</w:instrText>
      </w:r>
      <w:r w:rsidR="00252F2F" w:rsidRPr="00281D1F">
        <w:instrText>subject</w:instrText>
      </w:r>
      <w:r w:rsidR="00252F2F">
        <w:instrText>”</w:instrText>
      </w:r>
      <w:r w:rsidR="00252F2F">
        <w:fldChar w:fldCharType="end"/>
      </w:r>
      <w:r w:rsidR="00252F2F" w:rsidRPr="00257E8B">
        <w:t xml:space="preserve"> </w:t>
      </w:r>
      <w:r w:rsidR="00252F2F">
        <w:fldChar w:fldCharType="begin"/>
      </w:r>
      <w:r w:rsidR="00252F2F">
        <w:instrText xml:space="preserve">xe "health records:employee” </w:instrText>
      </w:r>
      <w:r w:rsidR="00252F2F" w:rsidRPr="00281D1F">
        <w:instrText>\</w:instrText>
      </w:r>
      <w:r w:rsidR="00252F2F" w:rsidRPr="00C76D67">
        <w:rPr>
          <w:i/>
          <w:szCs w:val="22"/>
        </w:rPr>
        <w:instrText>t "</w:instrText>
      </w:r>
      <w:r w:rsidR="00252F2F">
        <w:rPr>
          <w:i/>
          <w:szCs w:val="22"/>
        </w:rPr>
        <w:instrText>see CORE</w:instrText>
      </w:r>
      <w:r w:rsidR="00252F2F" w:rsidRPr="00C76D67">
        <w:rPr>
          <w:i/>
          <w:szCs w:val="22"/>
        </w:rPr>
        <w:instrText>” \</w:instrText>
      </w:r>
      <w:r w:rsidR="00252F2F" w:rsidRPr="00281D1F">
        <w:instrText xml:space="preserve">f </w:instrText>
      </w:r>
      <w:r w:rsidR="00252F2F">
        <w:instrText>“</w:instrText>
      </w:r>
      <w:r w:rsidR="00252F2F" w:rsidRPr="00281D1F">
        <w:instrText>subject</w:instrText>
      </w:r>
      <w:r w:rsidR="00252F2F">
        <w:instrText>”</w:instrText>
      </w:r>
      <w:r w:rsidR="00252F2F">
        <w:fldChar w:fldCharType="end"/>
      </w:r>
      <w:r w:rsidR="00252F2F">
        <w:fldChar w:fldCharType="begin"/>
      </w:r>
      <w:r w:rsidR="00252F2F">
        <w:instrText>xe "citations/notices of infraction:unissued/blank</w:instrText>
      </w:r>
      <w:r w:rsidR="00252F2F" w:rsidRPr="005723EA">
        <w:instrText xml:space="preserve">" </w:instrText>
      </w:r>
      <w:r w:rsidR="00252F2F" w:rsidRPr="00281D1F">
        <w:instrText>\</w:instrText>
      </w:r>
      <w:r w:rsidR="00252F2F" w:rsidRPr="00C76D67">
        <w:rPr>
          <w:i/>
          <w:szCs w:val="22"/>
        </w:rPr>
        <w:instrText>t "</w:instrText>
      </w:r>
      <w:r w:rsidR="00252F2F">
        <w:rPr>
          <w:i/>
          <w:szCs w:val="22"/>
        </w:rPr>
        <w:instrText>see CORE</w:instrText>
      </w:r>
      <w:r w:rsidR="00252F2F" w:rsidRPr="00C76D67">
        <w:rPr>
          <w:i/>
          <w:szCs w:val="22"/>
        </w:rPr>
        <w:instrText>”</w:instrText>
      </w:r>
      <w:r w:rsidR="00252F2F">
        <w:rPr>
          <w:i/>
          <w:szCs w:val="22"/>
        </w:rPr>
        <w:instrText xml:space="preserve"> </w:instrText>
      </w:r>
      <w:r w:rsidR="00252F2F" w:rsidRPr="005723EA">
        <w:instrText xml:space="preserve">\f subject </w:instrText>
      </w:r>
      <w:r w:rsidR="00252F2F">
        <w:fldChar w:fldCharType="end"/>
      </w:r>
      <w:r w:rsidR="00C40862">
        <w:fldChar w:fldCharType="begin"/>
      </w:r>
      <w:r w:rsidR="00C40862">
        <w:instrText>xe "video recordings (security)</w:instrText>
      </w:r>
      <w:r w:rsidR="00C40862" w:rsidRPr="005723EA">
        <w:instrText xml:space="preserve">" </w:instrText>
      </w:r>
      <w:r w:rsidR="00C40862" w:rsidRPr="00281D1F">
        <w:instrText>\</w:instrText>
      </w:r>
      <w:r w:rsidR="00C40862" w:rsidRPr="00C76D67">
        <w:rPr>
          <w:i/>
          <w:szCs w:val="22"/>
        </w:rPr>
        <w:instrText>t "</w:instrText>
      </w:r>
      <w:r w:rsidR="00C40862">
        <w:rPr>
          <w:i/>
          <w:szCs w:val="22"/>
        </w:rPr>
        <w:instrText>see also CORE</w:instrText>
      </w:r>
      <w:r w:rsidR="00C40862" w:rsidRPr="00C76D67">
        <w:rPr>
          <w:i/>
          <w:szCs w:val="22"/>
        </w:rPr>
        <w:instrText>”</w:instrText>
      </w:r>
      <w:r w:rsidR="00C40862">
        <w:rPr>
          <w:i/>
          <w:szCs w:val="22"/>
        </w:rPr>
        <w:instrText xml:space="preserve"> </w:instrText>
      </w:r>
      <w:r w:rsidR="00C40862" w:rsidRPr="005723EA">
        <w:instrText xml:space="preserve">\f subject </w:instrText>
      </w:r>
      <w:r w:rsidR="00C40862">
        <w:fldChar w:fldCharType="end"/>
      </w:r>
      <w:r w:rsidR="00EF3A8E" w:rsidRPr="00AD0B29">
        <w:rPr>
          <w:rFonts w:asciiTheme="minorHAnsi" w:hAnsiTheme="minorHAnsi" w:cstheme="minorHAnsi"/>
          <w:szCs w:val="22"/>
        </w:rPr>
        <w:fldChar w:fldCharType="begin"/>
      </w:r>
      <w:r w:rsidR="00EF3A8E" w:rsidRPr="00AD0B29">
        <w:rPr>
          <w:rFonts w:asciiTheme="minorHAnsi" w:hAnsiTheme="minorHAnsi" w:cstheme="minorHAnsi"/>
          <w:szCs w:val="22"/>
        </w:rPr>
        <w:instrText xml:space="preserve"> XE "vehicle/vessel registration" </w:instrText>
      </w:r>
      <w:r w:rsidR="00EF3A8E" w:rsidRPr="00281D1F">
        <w:instrText>\</w:instrText>
      </w:r>
      <w:r w:rsidR="00EF3A8E" w:rsidRPr="00C76D67">
        <w:rPr>
          <w:i/>
          <w:szCs w:val="22"/>
        </w:rPr>
        <w:instrText>t "</w:instrText>
      </w:r>
      <w:r w:rsidR="00EF3A8E">
        <w:rPr>
          <w:i/>
          <w:szCs w:val="22"/>
        </w:rPr>
        <w:instrText>see Dept of Licensing</w:instrText>
      </w:r>
      <w:r w:rsidR="0081208F">
        <w:rPr>
          <w:i/>
          <w:szCs w:val="22"/>
        </w:rPr>
        <w:instrText xml:space="preserve"> Schedule</w:instrText>
      </w:r>
      <w:r w:rsidR="00EF3A8E" w:rsidRPr="00C76D67">
        <w:rPr>
          <w:i/>
          <w:szCs w:val="22"/>
        </w:rPr>
        <w:instrText>”</w:instrText>
      </w:r>
      <w:r w:rsidR="00EF3A8E">
        <w:rPr>
          <w:i/>
          <w:szCs w:val="22"/>
        </w:rPr>
        <w:instrText xml:space="preserve"> </w:instrText>
      </w:r>
      <w:r w:rsidR="00EF3A8E" w:rsidRPr="00AD0B29">
        <w:rPr>
          <w:rFonts w:asciiTheme="minorHAnsi" w:hAnsiTheme="minorHAnsi" w:cstheme="minorHAnsi"/>
          <w:szCs w:val="22"/>
        </w:rPr>
        <w:instrText xml:space="preserve">\f “subject” </w:instrText>
      </w:r>
      <w:r w:rsidR="00EF3A8E" w:rsidRPr="00AD0B29">
        <w:rPr>
          <w:rFonts w:asciiTheme="minorHAnsi" w:hAnsiTheme="minorHAnsi" w:cstheme="minorHAnsi"/>
          <w:szCs w:val="22"/>
        </w:rPr>
        <w:fldChar w:fldCharType="end"/>
      </w:r>
      <w:r w:rsidR="00EF3A8E" w:rsidRPr="00AD0B29">
        <w:rPr>
          <w:rFonts w:asciiTheme="minorHAnsi" w:hAnsiTheme="minorHAnsi" w:cstheme="minorHAnsi"/>
          <w:szCs w:val="22"/>
        </w:rPr>
        <w:fldChar w:fldCharType="begin"/>
      </w:r>
      <w:r w:rsidR="00EF3A8E" w:rsidRPr="00AD0B29">
        <w:rPr>
          <w:rFonts w:asciiTheme="minorHAnsi" w:hAnsiTheme="minorHAnsi" w:cstheme="minorHAnsi"/>
          <w:szCs w:val="22"/>
        </w:rPr>
        <w:instrText xml:space="preserve"> XE "title (vehicle/vessel)" </w:instrText>
      </w:r>
      <w:r w:rsidR="0081208F" w:rsidRPr="00281D1F">
        <w:instrText>\</w:instrText>
      </w:r>
      <w:r w:rsidR="0081208F" w:rsidRPr="00C76D67">
        <w:rPr>
          <w:i/>
          <w:szCs w:val="22"/>
        </w:rPr>
        <w:instrText>t "</w:instrText>
      </w:r>
      <w:r w:rsidR="0081208F">
        <w:rPr>
          <w:i/>
          <w:szCs w:val="22"/>
        </w:rPr>
        <w:instrText>see Dept of Licensing Schedule</w:instrText>
      </w:r>
      <w:r w:rsidR="0081208F" w:rsidRPr="00C76D67">
        <w:rPr>
          <w:i/>
          <w:szCs w:val="22"/>
        </w:rPr>
        <w:instrText>”</w:instrText>
      </w:r>
      <w:r w:rsidR="0081208F">
        <w:rPr>
          <w:i/>
          <w:szCs w:val="22"/>
        </w:rPr>
        <w:instrText xml:space="preserve"> </w:instrText>
      </w:r>
      <w:r w:rsidR="00EF3A8E" w:rsidRPr="00AD0B29">
        <w:rPr>
          <w:rFonts w:asciiTheme="minorHAnsi" w:hAnsiTheme="minorHAnsi" w:cstheme="minorHAnsi"/>
          <w:szCs w:val="22"/>
        </w:rPr>
        <w:instrText xml:space="preserve">\f “subject” </w:instrText>
      </w:r>
      <w:r w:rsidR="00EF3A8E" w:rsidRPr="00AD0B29">
        <w:rPr>
          <w:rFonts w:asciiTheme="minorHAnsi" w:hAnsiTheme="minorHAnsi" w:cstheme="minorHAnsi"/>
          <w:szCs w:val="22"/>
        </w:rPr>
        <w:fldChar w:fldCharType="end"/>
      </w:r>
      <w:r w:rsidR="00EF3A8E" w:rsidRPr="00AD0B29">
        <w:rPr>
          <w:rFonts w:asciiTheme="minorHAnsi" w:hAnsiTheme="minorHAnsi" w:cstheme="minorHAnsi"/>
          <w:szCs w:val="22"/>
        </w:rPr>
        <w:fldChar w:fldCharType="begin"/>
      </w:r>
      <w:r w:rsidR="00EF3A8E" w:rsidRPr="00AD0B29">
        <w:rPr>
          <w:rFonts w:asciiTheme="minorHAnsi" w:hAnsiTheme="minorHAnsi" w:cstheme="minorHAnsi"/>
          <w:szCs w:val="22"/>
        </w:rPr>
        <w:instrText xml:space="preserve"> XE "licensing:vehicle/vessel" </w:instrText>
      </w:r>
      <w:r w:rsidR="0081208F" w:rsidRPr="00281D1F">
        <w:instrText>\</w:instrText>
      </w:r>
      <w:r w:rsidR="0081208F" w:rsidRPr="00C76D67">
        <w:rPr>
          <w:i/>
          <w:szCs w:val="22"/>
        </w:rPr>
        <w:instrText>t "</w:instrText>
      </w:r>
      <w:r w:rsidR="0081208F">
        <w:rPr>
          <w:i/>
          <w:szCs w:val="22"/>
        </w:rPr>
        <w:instrText>see Dept of Licensing Schedule</w:instrText>
      </w:r>
      <w:r w:rsidR="0081208F" w:rsidRPr="00C76D67">
        <w:rPr>
          <w:i/>
          <w:szCs w:val="22"/>
        </w:rPr>
        <w:instrText>”</w:instrText>
      </w:r>
      <w:r w:rsidR="0081208F">
        <w:rPr>
          <w:i/>
          <w:szCs w:val="22"/>
        </w:rPr>
        <w:instrText xml:space="preserve"> </w:instrText>
      </w:r>
      <w:r w:rsidR="00EF3A8E" w:rsidRPr="00AD0B29">
        <w:rPr>
          <w:rFonts w:asciiTheme="minorHAnsi" w:hAnsiTheme="minorHAnsi" w:cstheme="minorHAnsi"/>
          <w:szCs w:val="22"/>
        </w:rPr>
        <w:instrText xml:space="preserve">\f “subject” </w:instrText>
      </w:r>
      <w:r w:rsidR="00EF3A8E" w:rsidRPr="00AD0B29">
        <w:rPr>
          <w:rFonts w:asciiTheme="minorHAnsi" w:hAnsiTheme="minorHAnsi" w:cstheme="minorHAnsi"/>
          <w:szCs w:val="22"/>
        </w:rPr>
        <w:fldChar w:fldCharType="end"/>
      </w:r>
    </w:p>
    <w:p w14:paraId="03FE8C38" w14:textId="77777777" w:rsidR="005144FF" w:rsidRDefault="005144FF" w:rsidP="000A4DBC">
      <w:pPr>
        <w:jc w:val="both"/>
        <w:rPr>
          <w:b/>
          <w:bCs/>
          <w:color w:val="auto"/>
          <w:szCs w:val="22"/>
        </w:rPr>
      </w:pPr>
    </w:p>
    <w:p w14:paraId="5755F35E" w14:textId="77777777" w:rsidR="000A4DBC" w:rsidRPr="000A4DBC" w:rsidRDefault="000A4DBC" w:rsidP="000A4DBC">
      <w:pPr>
        <w:jc w:val="both"/>
        <w:rPr>
          <w:b/>
          <w:bCs/>
          <w:color w:val="auto"/>
          <w:szCs w:val="22"/>
        </w:rPr>
      </w:pPr>
      <w:r w:rsidRPr="000A4DBC">
        <w:rPr>
          <w:b/>
          <w:bCs/>
          <w:color w:val="auto"/>
          <w:szCs w:val="22"/>
        </w:rPr>
        <w:t>Authority</w:t>
      </w:r>
    </w:p>
    <w:p w14:paraId="176651BD" w14:textId="308A7AFA" w:rsidR="000A4DBC" w:rsidRDefault="000A4DBC" w:rsidP="000A4DBC">
      <w:pPr>
        <w:tabs>
          <w:tab w:val="left" w:pos="11610"/>
        </w:tabs>
        <w:jc w:val="both"/>
        <w:rPr>
          <w:bCs/>
          <w:color w:val="000000" w:themeColor="text1"/>
          <w:szCs w:val="22"/>
        </w:rPr>
      </w:pPr>
      <w:r w:rsidRPr="000A4DBC">
        <w:rPr>
          <w:bCs/>
          <w:color w:val="auto"/>
          <w:szCs w:val="22"/>
        </w:rPr>
        <w:t xml:space="preserve">This records retention schedule was approved by the Local Records Committee in accordance with </w:t>
      </w:r>
      <w:r w:rsidRPr="005144FF">
        <w:rPr>
          <w:bCs/>
          <w:color w:val="auto"/>
          <w:szCs w:val="22"/>
        </w:rPr>
        <w:t>RCW 40.14.070</w:t>
      </w:r>
      <w:r w:rsidRPr="000A4DBC">
        <w:rPr>
          <w:bCs/>
          <w:color w:val="auto"/>
          <w:szCs w:val="22"/>
        </w:rPr>
        <w:t xml:space="preserve"> on</w:t>
      </w:r>
      <w:r w:rsidR="00C52983">
        <w:rPr>
          <w:bCs/>
          <w:color w:val="auto"/>
          <w:szCs w:val="22"/>
        </w:rPr>
        <w:t xml:space="preserve"> </w:t>
      </w:r>
      <w:r w:rsidR="00545977">
        <w:rPr>
          <w:bCs/>
          <w:color w:val="auto"/>
          <w:szCs w:val="22"/>
        </w:rPr>
        <w:t>August 6</w:t>
      </w:r>
      <w:r w:rsidR="00C33EBF">
        <w:rPr>
          <w:bCs/>
          <w:color w:val="auto"/>
          <w:szCs w:val="22"/>
        </w:rPr>
        <w:t>, 2025</w:t>
      </w:r>
      <w:r w:rsidRPr="00C52983">
        <w:rPr>
          <w:bCs/>
          <w:color w:val="000000" w:themeColor="text1"/>
          <w:szCs w:val="22"/>
        </w:rPr>
        <w:t>.</w:t>
      </w:r>
    </w:p>
    <w:p w14:paraId="4B5A8B6A" w14:textId="77777777" w:rsidR="005144FF" w:rsidRPr="00581012" w:rsidRDefault="005144FF" w:rsidP="000A4DBC">
      <w:pPr>
        <w:tabs>
          <w:tab w:val="left" w:pos="11610"/>
        </w:tabs>
        <w:jc w:val="both"/>
        <w:rPr>
          <w:bCs/>
          <w:color w:val="auto"/>
          <w:sz w:val="16"/>
          <w:szCs w:val="16"/>
        </w:rPr>
      </w:pP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003CFD" w:rsidRPr="00003CFD" w14:paraId="7239A2CC" w14:textId="77777777" w:rsidTr="00E326DE">
        <w:trPr>
          <w:trHeight w:val="518"/>
        </w:trPr>
        <w:tc>
          <w:tcPr>
            <w:tcW w:w="3808" w:type="dxa"/>
            <w:tcBorders>
              <w:bottom w:val="single" w:sz="6" w:space="0" w:color="auto"/>
            </w:tcBorders>
            <w:tcMar>
              <w:top w:w="40" w:type="dxa"/>
              <w:left w:w="40" w:type="dxa"/>
              <w:bottom w:w="40" w:type="dxa"/>
              <w:right w:w="40" w:type="dxa"/>
            </w:tcMar>
            <w:vAlign w:val="bottom"/>
          </w:tcPr>
          <w:p w14:paraId="6BA32D7C" w14:textId="2673FD9B" w:rsidR="00003CFD" w:rsidRPr="00003CFD" w:rsidRDefault="000673A2" w:rsidP="00003CFD">
            <w:pPr>
              <w:tabs>
                <w:tab w:val="left" w:pos="180"/>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6E14CEED" w14:textId="77777777" w:rsidR="00003CFD" w:rsidRPr="00003CFD" w:rsidRDefault="00003CFD" w:rsidP="00003CFD">
            <w:pPr>
              <w:tabs>
                <w:tab w:val="left" w:pos="5310"/>
                <w:tab w:val="left" w:pos="10440"/>
              </w:tabs>
              <w:jc w:val="center"/>
              <w:rPr>
                <w:bCs/>
                <w:i/>
                <w:color w:val="000000" w:themeColor="text1"/>
                <w:szCs w:val="22"/>
              </w:rPr>
            </w:pPr>
          </w:p>
        </w:tc>
        <w:tc>
          <w:tcPr>
            <w:tcW w:w="3808" w:type="dxa"/>
            <w:tcBorders>
              <w:bottom w:val="single" w:sz="6" w:space="0" w:color="auto"/>
            </w:tcBorders>
            <w:vAlign w:val="bottom"/>
          </w:tcPr>
          <w:p w14:paraId="2F53550E" w14:textId="14A61A16" w:rsidR="00003CFD" w:rsidRPr="00003CFD" w:rsidRDefault="000673A2" w:rsidP="00003CFD">
            <w:pPr>
              <w:tabs>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2AF2D6C6" w14:textId="77777777" w:rsidR="00003CFD" w:rsidRPr="00003CFD" w:rsidRDefault="00003CFD" w:rsidP="00003CFD">
            <w:pPr>
              <w:tabs>
                <w:tab w:val="left" w:pos="155"/>
                <w:tab w:val="left" w:pos="5310"/>
                <w:tab w:val="left" w:pos="10440"/>
              </w:tabs>
              <w:jc w:val="center"/>
              <w:rPr>
                <w:bCs/>
                <w:i/>
                <w:color w:val="000000" w:themeColor="text1"/>
                <w:szCs w:val="22"/>
              </w:rPr>
            </w:pPr>
          </w:p>
        </w:tc>
        <w:tc>
          <w:tcPr>
            <w:tcW w:w="3808" w:type="dxa"/>
            <w:tcBorders>
              <w:bottom w:val="single" w:sz="6" w:space="0" w:color="auto"/>
            </w:tcBorders>
            <w:vAlign w:val="bottom"/>
          </w:tcPr>
          <w:p w14:paraId="412637DB" w14:textId="750BB4AF" w:rsidR="00003CFD" w:rsidRPr="00003CFD" w:rsidRDefault="000673A2" w:rsidP="00003CFD">
            <w:pPr>
              <w:tabs>
                <w:tab w:val="left" w:pos="155"/>
                <w:tab w:val="left" w:pos="5310"/>
                <w:tab w:val="left" w:pos="10440"/>
              </w:tabs>
              <w:jc w:val="center"/>
              <w:rPr>
                <w:bCs/>
                <w:i/>
                <w:color w:val="000000" w:themeColor="text1"/>
                <w:szCs w:val="22"/>
              </w:rPr>
            </w:pPr>
            <w:r>
              <w:rPr>
                <w:bCs/>
                <w:i/>
                <w:color w:val="000000" w:themeColor="text1"/>
                <w:szCs w:val="22"/>
              </w:rPr>
              <w:t>Signature on File</w:t>
            </w:r>
          </w:p>
        </w:tc>
      </w:tr>
      <w:tr w:rsidR="00003CFD" w:rsidRPr="00003CFD" w14:paraId="5F05AF66" w14:textId="77777777" w:rsidTr="00E326DE">
        <w:trPr>
          <w:trHeight w:val="170"/>
        </w:trPr>
        <w:tc>
          <w:tcPr>
            <w:tcW w:w="3808" w:type="dxa"/>
            <w:tcBorders>
              <w:top w:val="single" w:sz="6" w:space="0" w:color="auto"/>
            </w:tcBorders>
            <w:tcMar>
              <w:top w:w="40" w:type="dxa"/>
              <w:left w:w="40" w:type="dxa"/>
              <w:bottom w:w="40" w:type="dxa"/>
              <w:right w:w="40" w:type="dxa"/>
            </w:tcMar>
          </w:tcPr>
          <w:p w14:paraId="28276EF0" w14:textId="77777777" w:rsidR="00003CFD" w:rsidRPr="00003CFD" w:rsidRDefault="00003CFD" w:rsidP="00003CFD">
            <w:pPr>
              <w:tabs>
                <w:tab w:val="left" w:pos="540"/>
                <w:tab w:val="left" w:pos="5670"/>
                <w:tab w:val="left" w:pos="10890"/>
              </w:tabs>
              <w:jc w:val="center"/>
              <w:rPr>
                <w:b/>
                <w:bCs/>
                <w:sz w:val="19"/>
              </w:rPr>
            </w:pPr>
            <w:r w:rsidRPr="00003CFD">
              <w:rPr>
                <w:b/>
                <w:bCs/>
                <w:sz w:val="19"/>
              </w:rPr>
              <w:t xml:space="preserve">For the State Auditor: </w:t>
            </w:r>
            <w:r>
              <w:rPr>
                <w:b/>
                <w:bCs/>
                <w:sz w:val="19"/>
              </w:rPr>
              <w:t>Al Rose</w:t>
            </w:r>
            <w:r w:rsidRPr="00003CFD">
              <w:rPr>
                <w:b/>
                <w:bCs/>
                <w:sz w:val="19"/>
              </w:rPr>
              <w:t xml:space="preserve">  </w:t>
            </w:r>
          </w:p>
        </w:tc>
        <w:tc>
          <w:tcPr>
            <w:tcW w:w="1488" w:type="dxa"/>
          </w:tcPr>
          <w:p w14:paraId="0BD7A65C" w14:textId="77777777" w:rsidR="00003CFD" w:rsidRPr="00003CFD" w:rsidRDefault="00003CFD" w:rsidP="00003CFD">
            <w:pPr>
              <w:tabs>
                <w:tab w:val="left" w:pos="540"/>
                <w:tab w:val="left" w:pos="5670"/>
                <w:tab w:val="left" w:pos="10890"/>
              </w:tabs>
              <w:ind w:left="43"/>
              <w:jc w:val="center"/>
              <w:rPr>
                <w:b/>
                <w:bCs/>
                <w:sz w:val="19"/>
              </w:rPr>
            </w:pPr>
          </w:p>
        </w:tc>
        <w:tc>
          <w:tcPr>
            <w:tcW w:w="3808" w:type="dxa"/>
            <w:tcBorders>
              <w:top w:val="single" w:sz="6" w:space="0" w:color="auto"/>
            </w:tcBorders>
            <w:vAlign w:val="bottom"/>
          </w:tcPr>
          <w:p w14:paraId="6B15E199" w14:textId="43618A8F" w:rsidR="00003CFD" w:rsidRPr="00003CFD" w:rsidRDefault="00003CFD" w:rsidP="00C52983">
            <w:pPr>
              <w:tabs>
                <w:tab w:val="left" w:pos="540"/>
                <w:tab w:val="left" w:pos="5670"/>
                <w:tab w:val="left" w:pos="10890"/>
              </w:tabs>
              <w:ind w:left="43"/>
              <w:jc w:val="center"/>
              <w:rPr>
                <w:bCs/>
                <w:sz w:val="19"/>
              </w:rPr>
            </w:pPr>
            <w:r w:rsidRPr="00003CFD">
              <w:rPr>
                <w:b/>
                <w:bCs/>
                <w:sz w:val="19"/>
              </w:rPr>
              <w:t xml:space="preserve">For the Attorney General: </w:t>
            </w:r>
            <w:r w:rsidR="00C65B38">
              <w:rPr>
                <w:b/>
                <w:bCs/>
                <w:sz w:val="19"/>
              </w:rPr>
              <w:t>Patrick</w:t>
            </w:r>
            <w:r w:rsidR="00D06E7E">
              <w:rPr>
                <w:b/>
                <w:bCs/>
                <w:sz w:val="19"/>
              </w:rPr>
              <w:t xml:space="preserve"> Myers</w:t>
            </w:r>
          </w:p>
        </w:tc>
        <w:tc>
          <w:tcPr>
            <w:tcW w:w="1488" w:type="dxa"/>
          </w:tcPr>
          <w:p w14:paraId="417CA40B" w14:textId="77777777" w:rsidR="00003CFD" w:rsidRPr="00003CFD" w:rsidRDefault="00003CFD" w:rsidP="00003CFD">
            <w:pPr>
              <w:tabs>
                <w:tab w:val="left" w:pos="540"/>
                <w:tab w:val="left" w:pos="5670"/>
                <w:tab w:val="left" w:pos="10890"/>
              </w:tabs>
              <w:ind w:left="69"/>
              <w:jc w:val="center"/>
              <w:rPr>
                <w:b/>
                <w:bCs/>
                <w:sz w:val="19"/>
              </w:rPr>
            </w:pPr>
          </w:p>
        </w:tc>
        <w:tc>
          <w:tcPr>
            <w:tcW w:w="3808" w:type="dxa"/>
            <w:tcBorders>
              <w:top w:val="single" w:sz="6" w:space="0" w:color="auto"/>
            </w:tcBorders>
            <w:vAlign w:val="bottom"/>
          </w:tcPr>
          <w:p w14:paraId="65ADFE67" w14:textId="77777777" w:rsidR="00003CFD" w:rsidRPr="00003CFD" w:rsidRDefault="00003CFD" w:rsidP="000C4D0F">
            <w:pPr>
              <w:tabs>
                <w:tab w:val="left" w:pos="540"/>
                <w:tab w:val="left" w:pos="5670"/>
                <w:tab w:val="left" w:pos="10890"/>
              </w:tabs>
              <w:ind w:left="69"/>
              <w:jc w:val="center"/>
              <w:rPr>
                <w:b/>
                <w:bCs/>
                <w:sz w:val="19"/>
              </w:rPr>
            </w:pPr>
            <w:r w:rsidRPr="00003CFD">
              <w:rPr>
                <w:b/>
                <w:bCs/>
                <w:sz w:val="19"/>
              </w:rPr>
              <w:t xml:space="preserve">The State Archivist: </w:t>
            </w:r>
            <w:r w:rsidR="000C4D0F">
              <w:rPr>
                <w:b/>
                <w:bCs/>
                <w:sz w:val="19"/>
              </w:rPr>
              <w:t>Heather Hirotaka</w:t>
            </w:r>
          </w:p>
        </w:tc>
      </w:tr>
    </w:tbl>
    <w:p w14:paraId="7826D12A" w14:textId="77777777" w:rsidR="009D6050" w:rsidRPr="005144FF" w:rsidRDefault="009D6050" w:rsidP="00A57CC0">
      <w:pPr>
        <w:pStyle w:val="StyleNormal16NotBold"/>
        <w:spacing w:after="0"/>
        <w:jc w:val="left"/>
        <w:rPr>
          <w:sz w:val="10"/>
          <w:szCs w:val="22"/>
        </w:rPr>
      </w:pPr>
    </w:p>
    <w:p w14:paraId="043334CB" w14:textId="77777777" w:rsidR="005144FF" w:rsidRPr="00581012" w:rsidRDefault="005144FF">
      <w:pPr>
        <w:rPr>
          <w:bCs/>
          <w:caps/>
          <w:sz w:val="16"/>
          <w:szCs w:val="16"/>
        </w:rPr>
      </w:pPr>
      <w:r w:rsidRPr="00C00A27">
        <w:rPr>
          <w:sz w:val="16"/>
          <w:szCs w:val="16"/>
        </w:rPr>
        <w:br w:type="page"/>
      </w:r>
    </w:p>
    <w:p w14:paraId="3B7CFF0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A57CC0" w:rsidRPr="00A57CC0" w14:paraId="6620C291" w14:textId="77777777" w:rsidTr="005144FF">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5507A9F" w14:textId="77777777" w:rsidR="00A57CC0" w:rsidRPr="00A57CC0" w:rsidRDefault="00A57CC0" w:rsidP="00A57CC0">
            <w:pPr>
              <w:jc w:val="center"/>
              <w:rPr>
                <w:szCs w:val="22"/>
              </w:rPr>
            </w:pPr>
            <w:r w:rsidRPr="00A57CC0">
              <w:rPr>
                <w:szCs w:val="22"/>
              </w:rPr>
              <w:t>Version</w:t>
            </w:r>
          </w:p>
        </w:tc>
        <w:tc>
          <w:tcPr>
            <w:tcW w:w="241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B7CFFC0" w14:textId="77777777" w:rsidR="00A57CC0" w:rsidRPr="00A57CC0" w:rsidRDefault="00A57CC0" w:rsidP="00A57CC0">
            <w:pPr>
              <w:jc w:val="center"/>
              <w:rPr>
                <w:szCs w:val="22"/>
              </w:rPr>
            </w:pPr>
            <w:r w:rsidRPr="00A57CC0">
              <w:rPr>
                <w:szCs w:val="22"/>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56C485C" w14:textId="77777777" w:rsidR="00A57CC0" w:rsidRPr="00A57CC0" w:rsidRDefault="00A57CC0" w:rsidP="00A57CC0">
            <w:pPr>
              <w:jc w:val="center"/>
              <w:rPr>
                <w:szCs w:val="22"/>
              </w:rPr>
            </w:pPr>
            <w:r w:rsidRPr="00A57CC0">
              <w:rPr>
                <w:szCs w:val="22"/>
              </w:rPr>
              <w:t>Extent of Revision</w:t>
            </w:r>
          </w:p>
        </w:tc>
      </w:tr>
      <w:tr w:rsidR="00A57CC0" w:rsidRPr="00A57CC0" w14:paraId="03E09E99" w14:textId="77777777" w:rsidTr="005144FF">
        <w:trPr>
          <w:trHeight w:hRule="exact" w:val="403"/>
        </w:trPr>
        <w:tc>
          <w:tcPr>
            <w:tcW w:w="1248" w:type="dxa"/>
            <w:tcBorders>
              <w:top w:val="double" w:sz="4" w:space="0" w:color="auto"/>
              <w:bottom w:val="single" w:sz="6" w:space="0" w:color="auto"/>
              <w:right w:val="single" w:sz="6" w:space="0" w:color="auto"/>
            </w:tcBorders>
            <w:vAlign w:val="center"/>
          </w:tcPr>
          <w:p w14:paraId="11D52A04" w14:textId="77777777" w:rsidR="00A57CC0" w:rsidRPr="00A57CC0" w:rsidRDefault="00A57CC0" w:rsidP="00A57CC0">
            <w:pPr>
              <w:spacing w:before="60" w:after="60"/>
              <w:jc w:val="center"/>
              <w:rPr>
                <w:szCs w:val="22"/>
              </w:rPr>
            </w:pPr>
            <w:r w:rsidRPr="00A57CC0">
              <w:rPr>
                <w:szCs w:val="22"/>
              </w:rPr>
              <w:t>1.0</w:t>
            </w:r>
          </w:p>
        </w:tc>
        <w:tc>
          <w:tcPr>
            <w:tcW w:w="2414"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B9A02A" w14:textId="77777777" w:rsidR="00A57CC0" w:rsidRPr="00A57CC0" w:rsidRDefault="00A57CC0" w:rsidP="00A57CC0">
            <w:pPr>
              <w:jc w:val="center"/>
              <w:rPr>
                <w:szCs w:val="22"/>
              </w:rPr>
            </w:pPr>
            <w:r w:rsidRPr="00A57CC0">
              <w:rPr>
                <w:szCs w:val="22"/>
              </w:rPr>
              <w:t>March, 1977</w:t>
            </w:r>
          </w:p>
        </w:tc>
        <w:tc>
          <w:tcPr>
            <w:tcW w:w="10593"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21423464" w14:textId="77777777" w:rsidR="00A57CC0" w:rsidRPr="00A57CC0" w:rsidRDefault="00A57CC0" w:rsidP="00A57CC0">
            <w:pPr>
              <w:spacing w:before="60" w:after="60"/>
              <w:rPr>
                <w:szCs w:val="22"/>
              </w:rPr>
            </w:pPr>
          </w:p>
        </w:tc>
      </w:tr>
      <w:tr w:rsidR="00A57CC0" w:rsidRPr="00A57CC0" w14:paraId="115E0105" w14:textId="77777777" w:rsidTr="005144FF">
        <w:trPr>
          <w:trHeight w:hRule="exact" w:val="403"/>
        </w:trPr>
        <w:tc>
          <w:tcPr>
            <w:tcW w:w="1248" w:type="dxa"/>
            <w:tcBorders>
              <w:top w:val="single" w:sz="6" w:space="0" w:color="auto"/>
              <w:bottom w:val="single" w:sz="6" w:space="0" w:color="auto"/>
              <w:right w:val="single" w:sz="6" w:space="0" w:color="auto"/>
            </w:tcBorders>
            <w:vAlign w:val="center"/>
          </w:tcPr>
          <w:p w14:paraId="5B3104E2" w14:textId="77777777" w:rsidR="00A57CC0" w:rsidRPr="00A57CC0" w:rsidRDefault="00A57CC0" w:rsidP="00A57CC0">
            <w:pPr>
              <w:spacing w:before="60" w:after="60"/>
              <w:jc w:val="center"/>
              <w:rPr>
                <w:szCs w:val="22"/>
              </w:rPr>
            </w:pPr>
            <w:r w:rsidRPr="00A57CC0">
              <w:rPr>
                <w:szCs w:val="22"/>
              </w:rPr>
              <w:t>2.0</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2953FE0" w14:textId="77777777" w:rsidR="00A57CC0" w:rsidRPr="00A57CC0" w:rsidRDefault="00A57CC0" w:rsidP="00A57CC0">
            <w:pPr>
              <w:jc w:val="center"/>
              <w:rPr>
                <w:szCs w:val="22"/>
              </w:rPr>
            </w:pPr>
            <w:r w:rsidRPr="00A57CC0">
              <w:rPr>
                <w:szCs w:val="22"/>
              </w:rPr>
              <w:t>November, 1986</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2C02BD3" w14:textId="77777777" w:rsidR="00A57CC0" w:rsidRPr="00A57CC0" w:rsidRDefault="00A57CC0" w:rsidP="00A57CC0">
            <w:pPr>
              <w:spacing w:before="60" w:after="60"/>
              <w:rPr>
                <w:szCs w:val="22"/>
              </w:rPr>
            </w:pPr>
          </w:p>
        </w:tc>
      </w:tr>
      <w:tr w:rsidR="00A57CC0" w:rsidRPr="00A57CC0" w14:paraId="5860FA1D" w14:textId="77777777" w:rsidTr="005144FF">
        <w:trPr>
          <w:trHeight w:hRule="exact" w:val="403"/>
        </w:trPr>
        <w:tc>
          <w:tcPr>
            <w:tcW w:w="1248" w:type="dxa"/>
            <w:tcBorders>
              <w:top w:val="single" w:sz="6" w:space="0" w:color="auto"/>
              <w:bottom w:val="single" w:sz="6" w:space="0" w:color="auto"/>
              <w:right w:val="single" w:sz="6" w:space="0" w:color="auto"/>
            </w:tcBorders>
            <w:vAlign w:val="center"/>
          </w:tcPr>
          <w:p w14:paraId="5E59CC3F" w14:textId="77777777" w:rsidR="00A57CC0" w:rsidRPr="00A57CC0" w:rsidRDefault="00A57CC0" w:rsidP="00A57CC0">
            <w:pPr>
              <w:spacing w:before="60" w:after="60"/>
              <w:jc w:val="center"/>
              <w:rPr>
                <w:szCs w:val="22"/>
              </w:rPr>
            </w:pPr>
            <w:r w:rsidRPr="00A57CC0">
              <w:rPr>
                <w:szCs w:val="22"/>
              </w:rPr>
              <w:t>3.0</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FD65E7" w14:textId="77777777" w:rsidR="00A57CC0" w:rsidRPr="00A57CC0" w:rsidRDefault="00A57CC0" w:rsidP="00A57CC0">
            <w:pPr>
              <w:jc w:val="center"/>
              <w:rPr>
                <w:szCs w:val="22"/>
              </w:rPr>
            </w:pPr>
            <w:r w:rsidRPr="00A57CC0">
              <w:rPr>
                <w:szCs w:val="22"/>
              </w:rPr>
              <w:t>December 1997</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53B20AA" w14:textId="77777777" w:rsidR="00A57CC0" w:rsidRPr="00A57CC0" w:rsidRDefault="00A57CC0" w:rsidP="00A57CC0">
            <w:pPr>
              <w:spacing w:before="60" w:after="60"/>
              <w:rPr>
                <w:szCs w:val="22"/>
              </w:rPr>
            </w:pPr>
          </w:p>
        </w:tc>
      </w:tr>
      <w:tr w:rsidR="00A57CC0" w:rsidRPr="00A57CC0" w14:paraId="21C6EEB6" w14:textId="77777777" w:rsidTr="005144FF">
        <w:trPr>
          <w:trHeight w:hRule="exact" w:val="403"/>
        </w:trPr>
        <w:tc>
          <w:tcPr>
            <w:tcW w:w="1248" w:type="dxa"/>
            <w:tcBorders>
              <w:top w:val="single" w:sz="6" w:space="0" w:color="auto"/>
              <w:bottom w:val="single" w:sz="6" w:space="0" w:color="auto"/>
              <w:right w:val="single" w:sz="6" w:space="0" w:color="auto"/>
            </w:tcBorders>
            <w:vAlign w:val="center"/>
          </w:tcPr>
          <w:p w14:paraId="1B681B01" w14:textId="77777777" w:rsidR="00A57CC0" w:rsidRPr="00A57CC0" w:rsidRDefault="00A57CC0" w:rsidP="00A57CC0">
            <w:pPr>
              <w:spacing w:before="60" w:after="60"/>
              <w:jc w:val="center"/>
              <w:rPr>
                <w:szCs w:val="22"/>
              </w:rPr>
            </w:pPr>
            <w:r w:rsidRPr="00A57CC0">
              <w:rPr>
                <w:szCs w:val="22"/>
              </w:rPr>
              <w:t>3.1</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E0C17F" w14:textId="77777777" w:rsidR="00A57CC0" w:rsidRPr="00A57CC0" w:rsidRDefault="00A57CC0" w:rsidP="00A57CC0">
            <w:pPr>
              <w:jc w:val="center"/>
              <w:rPr>
                <w:szCs w:val="22"/>
              </w:rPr>
            </w:pPr>
            <w:r w:rsidRPr="00A57CC0">
              <w:rPr>
                <w:szCs w:val="22"/>
              </w:rPr>
              <w:t xml:space="preserve">2001 </w:t>
            </w:r>
            <w:r w:rsidRPr="00A57CC0">
              <w:rPr>
                <w:rFonts w:ascii="Arial" w:hAnsi="Arial"/>
                <w:szCs w:val="22"/>
              </w:rPr>
              <w:t>-</w:t>
            </w:r>
            <w:r w:rsidRPr="00A57CC0">
              <w:rPr>
                <w:szCs w:val="22"/>
              </w:rPr>
              <w:t xml:space="preserve"> 2002</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06BC73A" w14:textId="77777777" w:rsidR="00A57CC0" w:rsidRPr="00A57CC0" w:rsidRDefault="00A57CC0" w:rsidP="005144FF">
            <w:pPr>
              <w:spacing w:before="60" w:after="60"/>
              <w:rPr>
                <w:szCs w:val="22"/>
              </w:rPr>
            </w:pPr>
            <w:r w:rsidRPr="00A57CC0">
              <w:rPr>
                <w:szCs w:val="22"/>
              </w:rPr>
              <w:t>Updates to records series originating in Local Government General Records Retention Schedule (LGGRRS)</w:t>
            </w:r>
            <w:r w:rsidR="005144FF" w:rsidRPr="00A57CC0">
              <w:rPr>
                <w:szCs w:val="22"/>
              </w:rPr>
              <w:t>.</w:t>
            </w:r>
          </w:p>
        </w:tc>
      </w:tr>
      <w:tr w:rsidR="00A57CC0" w:rsidRPr="00A57CC0" w14:paraId="4F50280F" w14:textId="77777777" w:rsidTr="005144FF">
        <w:trPr>
          <w:trHeight w:hRule="exact" w:val="403"/>
        </w:trPr>
        <w:tc>
          <w:tcPr>
            <w:tcW w:w="1248" w:type="dxa"/>
            <w:tcBorders>
              <w:top w:val="single" w:sz="6" w:space="0" w:color="auto"/>
              <w:bottom w:val="single" w:sz="6" w:space="0" w:color="auto"/>
              <w:right w:val="single" w:sz="6" w:space="0" w:color="auto"/>
            </w:tcBorders>
            <w:vAlign w:val="center"/>
          </w:tcPr>
          <w:p w14:paraId="67C09282" w14:textId="77777777" w:rsidR="00A57CC0" w:rsidRPr="00A57CC0" w:rsidRDefault="00A57CC0" w:rsidP="00A57CC0">
            <w:pPr>
              <w:spacing w:before="60" w:after="60"/>
              <w:jc w:val="center"/>
              <w:rPr>
                <w:szCs w:val="22"/>
              </w:rPr>
            </w:pPr>
            <w:r w:rsidRPr="00A57CC0">
              <w:rPr>
                <w:szCs w:val="22"/>
              </w:rPr>
              <w:t>3.2</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C16F9F" w14:textId="77777777" w:rsidR="00A57CC0" w:rsidRPr="00A57CC0" w:rsidRDefault="00A57CC0" w:rsidP="00A57CC0">
            <w:pPr>
              <w:jc w:val="center"/>
              <w:rPr>
                <w:szCs w:val="22"/>
              </w:rPr>
            </w:pPr>
            <w:r w:rsidRPr="00A57CC0">
              <w:rPr>
                <w:szCs w:val="22"/>
              </w:rPr>
              <w:t>September, 2006</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54E42444" w14:textId="77777777" w:rsidR="00A57CC0" w:rsidRPr="00A57CC0" w:rsidRDefault="00A57CC0" w:rsidP="00A57CC0">
            <w:pPr>
              <w:rPr>
                <w:szCs w:val="22"/>
              </w:rPr>
            </w:pPr>
          </w:p>
        </w:tc>
      </w:tr>
      <w:tr w:rsidR="00A57CC0" w:rsidRPr="00A57CC0" w14:paraId="05B2031F" w14:textId="77777777" w:rsidTr="005144FF">
        <w:trPr>
          <w:trHeight w:hRule="exact" w:val="403"/>
        </w:trPr>
        <w:tc>
          <w:tcPr>
            <w:tcW w:w="1248" w:type="dxa"/>
            <w:tcBorders>
              <w:top w:val="single" w:sz="6" w:space="0" w:color="auto"/>
              <w:bottom w:val="single" w:sz="6" w:space="0" w:color="auto"/>
              <w:right w:val="single" w:sz="6" w:space="0" w:color="auto"/>
            </w:tcBorders>
            <w:vAlign w:val="center"/>
          </w:tcPr>
          <w:p w14:paraId="511D9BBE" w14:textId="77777777" w:rsidR="00A57CC0" w:rsidRPr="00A57CC0" w:rsidRDefault="00A57CC0" w:rsidP="00A57CC0">
            <w:pPr>
              <w:spacing w:before="60" w:after="60"/>
              <w:jc w:val="center"/>
              <w:rPr>
                <w:szCs w:val="22"/>
              </w:rPr>
            </w:pPr>
            <w:r w:rsidRPr="00A57CC0">
              <w:rPr>
                <w:szCs w:val="22"/>
              </w:rPr>
              <w:t>3.3</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7ECAF1F" w14:textId="77777777" w:rsidR="00A57CC0" w:rsidRPr="00A57CC0" w:rsidRDefault="00A57CC0" w:rsidP="00A57CC0">
            <w:pPr>
              <w:jc w:val="center"/>
              <w:rPr>
                <w:szCs w:val="22"/>
              </w:rPr>
            </w:pPr>
            <w:r w:rsidRPr="00A57CC0">
              <w:rPr>
                <w:szCs w:val="22"/>
              </w:rPr>
              <w:t>August 28, 2008</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4E073611" w14:textId="77777777" w:rsidR="00A57CC0" w:rsidRPr="00A57CC0" w:rsidRDefault="00A57CC0" w:rsidP="00A57CC0">
            <w:pPr>
              <w:rPr>
                <w:szCs w:val="22"/>
              </w:rPr>
            </w:pPr>
            <w:r w:rsidRPr="00A57CC0">
              <w:rPr>
                <w:szCs w:val="22"/>
              </w:rPr>
              <w:t>Elections section updated.</w:t>
            </w:r>
          </w:p>
        </w:tc>
      </w:tr>
      <w:tr w:rsidR="00A57CC0" w:rsidRPr="00A57CC0" w14:paraId="793D1988" w14:textId="77777777" w:rsidTr="005144FF">
        <w:trPr>
          <w:trHeight w:val="390"/>
        </w:trPr>
        <w:tc>
          <w:tcPr>
            <w:tcW w:w="1248" w:type="dxa"/>
            <w:tcBorders>
              <w:top w:val="single" w:sz="6" w:space="0" w:color="auto"/>
              <w:bottom w:val="single" w:sz="6" w:space="0" w:color="auto"/>
              <w:right w:val="single" w:sz="6" w:space="0" w:color="auto"/>
            </w:tcBorders>
            <w:vAlign w:val="center"/>
          </w:tcPr>
          <w:p w14:paraId="192E60AE" w14:textId="77777777" w:rsidR="00A57CC0" w:rsidRPr="00A57CC0" w:rsidRDefault="00A57CC0" w:rsidP="00A57CC0">
            <w:pPr>
              <w:spacing w:before="60" w:after="60"/>
              <w:jc w:val="center"/>
              <w:rPr>
                <w:szCs w:val="22"/>
              </w:rPr>
            </w:pPr>
            <w:r w:rsidRPr="00A57CC0">
              <w:rPr>
                <w:szCs w:val="22"/>
              </w:rPr>
              <w:t>4.0</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33FB154" w14:textId="77777777" w:rsidR="00A57CC0" w:rsidRPr="00A57CC0" w:rsidRDefault="00A57CC0" w:rsidP="00A57CC0">
            <w:pPr>
              <w:jc w:val="center"/>
              <w:rPr>
                <w:szCs w:val="22"/>
              </w:rPr>
            </w:pPr>
            <w:r w:rsidRPr="00A57CC0">
              <w:rPr>
                <w:szCs w:val="22"/>
              </w:rPr>
              <w:t>January 29, 2009</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D82AD3E" w14:textId="77777777" w:rsidR="00A57CC0" w:rsidRPr="00A57CC0" w:rsidRDefault="00A57CC0" w:rsidP="005144FF">
            <w:pPr>
              <w:rPr>
                <w:szCs w:val="22"/>
              </w:rPr>
            </w:pPr>
            <w:r w:rsidRPr="00A57CC0">
              <w:rPr>
                <w:szCs w:val="22"/>
              </w:rPr>
              <w:t xml:space="preserve">Records series common to all local government agencies now appear in the new </w:t>
            </w:r>
            <w:r w:rsidRPr="00A57CC0">
              <w:rPr>
                <w:i/>
                <w:szCs w:val="22"/>
              </w:rPr>
              <w:t>Local Government Common Records</w:t>
            </w:r>
            <w:r w:rsidRPr="00A57CC0">
              <w:rPr>
                <w:szCs w:val="22"/>
              </w:rPr>
              <w:t xml:space="preserve"> </w:t>
            </w:r>
            <w:r w:rsidRPr="00A57CC0">
              <w:rPr>
                <w:i/>
                <w:szCs w:val="22"/>
              </w:rPr>
              <w:t xml:space="preserve">Retention Schedule (CORE) </w:t>
            </w:r>
            <w:r w:rsidRPr="00A57CC0">
              <w:rPr>
                <w:szCs w:val="22"/>
              </w:rPr>
              <w:t>and have been removed from this schedule</w:t>
            </w:r>
            <w:r w:rsidR="005144FF" w:rsidRPr="00A57CC0">
              <w:rPr>
                <w:i/>
                <w:szCs w:val="22"/>
              </w:rPr>
              <w:t>.</w:t>
            </w:r>
            <w:r w:rsidR="005144FF" w:rsidRPr="00A57CC0">
              <w:rPr>
                <w:szCs w:val="22"/>
              </w:rPr>
              <w:t xml:space="preserve"> </w:t>
            </w:r>
            <w:r w:rsidRPr="00A57CC0">
              <w:rPr>
                <w:szCs w:val="22"/>
              </w:rPr>
              <w:t xml:space="preserve">All Disposition Authority Numbers (DANs) in the </w:t>
            </w:r>
            <w:r w:rsidRPr="00A57CC0">
              <w:rPr>
                <w:i/>
                <w:szCs w:val="22"/>
              </w:rPr>
              <w:t>County Auditor Records Retention Schedule</w:t>
            </w:r>
            <w:r w:rsidRPr="00A57CC0">
              <w:rPr>
                <w:szCs w:val="22"/>
              </w:rPr>
              <w:t xml:space="preserve"> now begin with the prefix “AU”; there have been no changes to titles, descriptions, retention periods, or archival designations.</w:t>
            </w:r>
          </w:p>
        </w:tc>
      </w:tr>
      <w:tr w:rsidR="00A57CC0" w:rsidRPr="00A57CC0" w14:paraId="4FF8B926" w14:textId="77777777" w:rsidTr="005144FF">
        <w:trPr>
          <w:trHeight w:val="390"/>
        </w:trPr>
        <w:tc>
          <w:tcPr>
            <w:tcW w:w="1248" w:type="dxa"/>
            <w:tcBorders>
              <w:top w:val="single" w:sz="6" w:space="0" w:color="auto"/>
              <w:bottom w:val="single" w:sz="6" w:space="0" w:color="auto"/>
              <w:right w:val="single" w:sz="6" w:space="0" w:color="auto"/>
            </w:tcBorders>
            <w:vAlign w:val="center"/>
          </w:tcPr>
          <w:p w14:paraId="380979D5" w14:textId="77777777" w:rsidR="00A57CC0" w:rsidRPr="00A57CC0" w:rsidRDefault="00A57CC0" w:rsidP="00A57CC0">
            <w:pPr>
              <w:spacing w:before="60" w:after="60"/>
              <w:jc w:val="center"/>
              <w:rPr>
                <w:szCs w:val="22"/>
              </w:rPr>
            </w:pPr>
            <w:r w:rsidRPr="00A57CC0">
              <w:rPr>
                <w:szCs w:val="22"/>
              </w:rPr>
              <w:t>4.1</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93AAEE" w14:textId="77777777" w:rsidR="00A57CC0" w:rsidRPr="00A57CC0" w:rsidRDefault="00A57CC0" w:rsidP="00A57CC0">
            <w:pPr>
              <w:jc w:val="center"/>
              <w:rPr>
                <w:szCs w:val="22"/>
              </w:rPr>
            </w:pPr>
            <w:r w:rsidRPr="00A57CC0">
              <w:rPr>
                <w:szCs w:val="22"/>
              </w:rPr>
              <w:t>July 30, 2009</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2116265" w14:textId="77777777" w:rsidR="00A57CC0" w:rsidRPr="00A57CC0" w:rsidRDefault="00A57CC0" w:rsidP="005144FF">
            <w:pPr>
              <w:rPr>
                <w:szCs w:val="22"/>
              </w:rPr>
            </w:pPr>
            <w:r w:rsidRPr="00A57CC0">
              <w:rPr>
                <w:szCs w:val="22"/>
              </w:rPr>
              <w:t>Elections section updated to clarify the disposition of security envelopes</w:t>
            </w:r>
            <w:r w:rsidR="005144FF" w:rsidRPr="00A57CC0">
              <w:rPr>
                <w:szCs w:val="22"/>
              </w:rPr>
              <w:t xml:space="preserve">. </w:t>
            </w:r>
            <w:r w:rsidRPr="00A57CC0">
              <w:rPr>
                <w:szCs w:val="22"/>
              </w:rPr>
              <w:t>DAN 52</w:t>
            </w:r>
            <w:r w:rsidRPr="00A57CC0">
              <w:rPr>
                <w:rFonts w:ascii="Arial" w:hAnsi="Arial"/>
                <w:szCs w:val="22"/>
              </w:rPr>
              <w:t>-</w:t>
            </w:r>
            <w:r w:rsidRPr="00A57CC0">
              <w:rPr>
                <w:szCs w:val="22"/>
              </w:rPr>
              <w:t>03C</w:t>
            </w:r>
            <w:r w:rsidRPr="00A57CC0">
              <w:rPr>
                <w:rFonts w:ascii="Arial" w:hAnsi="Arial"/>
                <w:szCs w:val="22"/>
              </w:rPr>
              <w:t>-</w:t>
            </w:r>
            <w:r w:rsidRPr="00A57CC0">
              <w:rPr>
                <w:szCs w:val="22"/>
              </w:rPr>
              <w:t>80 created; DAN 52</w:t>
            </w:r>
            <w:r w:rsidRPr="00A57CC0">
              <w:rPr>
                <w:rFonts w:ascii="Arial" w:hAnsi="Arial"/>
                <w:szCs w:val="22"/>
              </w:rPr>
              <w:t>-</w:t>
            </w:r>
            <w:r w:rsidRPr="00A57CC0">
              <w:rPr>
                <w:szCs w:val="22"/>
              </w:rPr>
              <w:t>03C</w:t>
            </w:r>
            <w:r w:rsidRPr="00A57CC0">
              <w:rPr>
                <w:rFonts w:ascii="Arial" w:hAnsi="Arial"/>
                <w:szCs w:val="22"/>
              </w:rPr>
              <w:t>-</w:t>
            </w:r>
            <w:r w:rsidRPr="00A57CC0">
              <w:rPr>
                <w:szCs w:val="22"/>
              </w:rPr>
              <w:t>70 modified; DAN 52</w:t>
            </w:r>
            <w:r w:rsidRPr="00A57CC0">
              <w:rPr>
                <w:rFonts w:ascii="Arial" w:hAnsi="Arial"/>
                <w:szCs w:val="22"/>
              </w:rPr>
              <w:t>-</w:t>
            </w:r>
            <w:r w:rsidRPr="00A57CC0">
              <w:rPr>
                <w:szCs w:val="22"/>
              </w:rPr>
              <w:t>03C</w:t>
            </w:r>
            <w:r w:rsidRPr="00A57CC0">
              <w:rPr>
                <w:rFonts w:ascii="Arial" w:hAnsi="Arial"/>
                <w:szCs w:val="22"/>
              </w:rPr>
              <w:t>-</w:t>
            </w:r>
            <w:r w:rsidRPr="00A57CC0">
              <w:rPr>
                <w:szCs w:val="22"/>
              </w:rPr>
              <w:t>71 discontinued</w:t>
            </w:r>
            <w:r w:rsidR="005144FF" w:rsidRPr="00A57CC0">
              <w:rPr>
                <w:szCs w:val="22"/>
              </w:rPr>
              <w:t>.</w:t>
            </w:r>
          </w:p>
        </w:tc>
      </w:tr>
      <w:tr w:rsidR="00A57CC0" w:rsidRPr="00A57CC0" w14:paraId="3A1C9835" w14:textId="77777777" w:rsidTr="005144FF">
        <w:trPr>
          <w:trHeight w:val="390"/>
        </w:trPr>
        <w:tc>
          <w:tcPr>
            <w:tcW w:w="1248" w:type="dxa"/>
            <w:tcBorders>
              <w:top w:val="single" w:sz="6" w:space="0" w:color="auto"/>
              <w:bottom w:val="single" w:sz="6" w:space="0" w:color="auto"/>
              <w:right w:val="single" w:sz="6" w:space="0" w:color="auto"/>
            </w:tcBorders>
            <w:vAlign w:val="center"/>
          </w:tcPr>
          <w:p w14:paraId="13E3B555" w14:textId="77777777" w:rsidR="00A57CC0" w:rsidRPr="00A57CC0" w:rsidRDefault="00A57CC0" w:rsidP="00A57CC0">
            <w:pPr>
              <w:spacing w:before="60" w:after="60"/>
              <w:jc w:val="center"/>
              <w:rPr>
                <w:szCs w:val="22"/>
              </w:rPr>
            </w:pPr>
            <w:r w:rsidRPr="00A57CC0">
              <w:rPr>
                <w:szCs w:val="22"/>
              </w:rPr>
              <w:t>5.0</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1B03F25" w14:textId="77777777" w:rsidR="00A57CC0" w:rsidRPr="00A57CC0" w:rsidRDefault="00A57CC0" w:rsidP="00A57CC0">
            <w:pPr>
              <w:jc w:val="center"/>
              <w:rPr>
                <w:szCs w:val="22"/>
              </w:rPr>
            </w:pPr>
            <w:r w:rsidRPr="00A57CC0">
              <w:rPr>
                <w:szCs w:val="22"/>
              </w:rPr>
              <w:t>September 16, 2010</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17329F0" w14:textId="77777777" w:rsidR="00A57CC0" w:rsidRPr="00A57CC0" w:rsidRDefault="00A57CC0" w:rsidP="00A57CC0">
            <w:pPr>
              <w:rPr>
                <w:bCs/>
                <w:szCs w:val="22"/>
              </w:rPr>
            </w:pPr>
            <w:r w:rsidRPr="00A57CC0">
              <w:rPr>
                <w:szCs w:val="22"/>
              </w:rPr>
              <w:t>Complete revision of the Recording and Licensing sections</w:t>
            </w:r>
            <w:r w:rsidR="005144FF" w:rsidRPr="00A57CC0">
              <w:rPr>
                <w:szCs w:val="22"/>
              </w:rPr>
              <w:t xml:space="preserve">. </w:t>
            </w:r>
            <w:r w:rsidRPr="00A57CC0">
              <w:rPr>
                <w:szCs w:val="22"/>
              </w:rPr>
              <w:t xml:space="preserve">Records series covered in the </w:t>
            </w:r>
            <w:r w:rsidRPr="00A57CC0">
              <w:rPr>
                <w:i/>
                <w:szCs w:val="22"/>
              </w:rPr>
              <w:t>CORE</w:t>
            </w:r>
            <w:r w:rsidRPr="00A57CC0">
              <w:rPr>
                <w:szCs w:val="22"/>
              </w:rPr>
              <w:t xml:space="preserve"> (accidents/incidents &amp; workers’ compensation, liability waivers, work plans, etc.) or the </w:t>
            </w:r>
            <w:r w:rsidRPr="00A57CC0">
              <w:rPr>
                <w:i/>
                <w:szCs w:val="22"/>
              </w:rPr>
              <w:t>Local Government General Records Retention Schedule (LGGRRS)</w:t>
            </w:r>
            <w:r w:rsidRPr="00A57CC0">
              <w:rPr>
                <w:szCs w:val="22"/>
              </w:rPr>
              <w:t xml:space="preserve"> (non</w:t>
            </w:r>
            <w:r w:rsidRPr="00A57CC0">
              <w:rPr>
                <w:rFonts w:ascii="Arial" w:hAnsi="Arial"/>
                <w:szCs w:val="22"/>
              </w:rPr>
              <w:t>-</w:t>
            </w:r>
            <w:r w:rsidRPr="00A57CC0">
              <w:rPr>
                <w:szCs w:val="22"/>
              </w:rPr>
              <w:t>vehicle/vessel licensing) have been removed</w:t>
            </w:r>
            <w:r w:rsidR="005144FF" w:rsidRPr="00A57CC0">
              <w:rPr>
                <w:szCs w:val="22"/>
              </w:rPr>
              <w:t xml:space="preserve">. </w:t>
            </w:r>
            <w:r w:rsidRPr="00A57CC0">
              <w:rPr>
                <w:bCs/>
                <w:szCs w:val="22"/>
              </w:rPr>
              <w:t>Elections section has been reformatted only; there are no changes to description, retention requirements, or designations.</w:t>
            </w:r>
          </w:p>
        </w:tc>
      </w:tr>
      <w:tr w:rsidR="00A57CC0" w:rsidRPr="00A57CC0" w14:paraId="25682FD3" w14:textId="77777777" w:rsidTr="00E91586">
        <w:trPr>
          <w:trHeight w:val="390"/>
        </w:trPr>
        <w:tc>
          <w:tcPr>
            <w:tcW w:w="1248" w:type="dxa"/>
            <w:tcBorders>
              <w:top w:val="single" w:sz="6" w:space="0" w:color="auto"/>
              <w:bottom w:val="single" w:sz="6" w:space="0" w:color="auto"/>
              <w:right w:val="single" w:sz="6" w:space="0" w:color="auto"/>
            </w:tcBorders>
            <w:vAlign w:val="center"/>
          </w:tcPr>
          <w:p w14:paraId="7607EFAF" w14:textId="0A5FDF10" w:rsidR="00A57CC0" w:rsidRPr="00A57CC0" w:rsidRDefault="00545977" w:rsidP="00A57CC0">
            <w:pPr>
              <w:spacing w:before="60" w:after="60"/>
              <w:jc w:val="center"/>
              <w:rPr>
                <w:szCs w:val="22"/>
              </w:rPr>
            </w:pPr>
            <w:r>
              <w:rPr>
                <w:szCs w:val="22"/>
              </w:rPr>
              <w:t>6.0</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9830E5A" w14:textId="59A11CF0" w:rsidR="00A57CC0" w:rsidRPr="00A57CC0" w:rsidRDefault="00545977" w:rsidP="00A57CC0">
            <w:pPr>
              <w:jc w:val="center"/>
              <w:rPr>
                <w:szCs w:val="22"/>
              </w:rPr>
            </w:pPr>
            <w:r>
              <w:rPr>
                <w:color w:val="auto"/>
                <w:szCs w:val="22"/>
              </w:rPr>
              <w:t>August 6</w:t>
            </w:r>
            <w:r w:rsidR="00C33EBF" w:rsidRPr="00C33EBF">
              <w:rPr>
                <w:color w:val="auto"/>
                <w:szCs w:val="22"/>
              </w:rPr>
              <w:t>, 2025</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23CA5D40" w14:textId="580597A8" w:rsidR="00A57CC0" w:rsidRPr="00A57CC0" w:rsidRDefault="007523F2" w:rsidP="00E91586">
            <w:pPr>
              <w:rPr>
                <w:szCs w:val="22"/>
              </w:rPr>
            </w:pPr>
            <w:r w:rsidRPr="005E2FEA">
              <w:rPr>
                <w:szCs w:val="22"/>
              </w:rPr>
              <w:t xml:space="preserve">Removed </w:t>
            </w:r>
            <w:r w:rsidR="007F6E37" w:rsidRPr="005E2FEA">
              <w:rPr>
                <w:szCs w:val="22"/>
              </w:rPr>
              <w:t xml:space="preserve">Licensing and Permitting </w:t>
            </w:r>
            <w:r w:rsidR="005E2FEA" w:rsidRPr="005E2FEA">
              <w:rPr>
                <w:szCs w:val="22"/>
              </w:rPr>
              <w:t xml:space="preserve">section which is </w:t>
            </w:r>
            <w:r w:rsidR="007F6E37" w:rsidRPr="005E2FEA">
              <w:rPr>
                <w:szCs w:val="22"/>
              </w:rPr>
              <w:t xml:space="preserve">now covered by the </w:t>
            </w:r>
            <w:r w:rsidR="007F6E37" w:rsidRPr="005E2FEA">
              <w:rPr>
                <w:i/>
                <w:iCs/>
                <w:szCs w:val="22"/>
              </w:rPr>
              <w:t>Department of Licen</w:t>
            </w:r>
            <w:r w:rsidR="00F1457B" w:rsidRPr="005E2FEA">
              <w:rPr>
                <w:i/>
                <w:iCs/>
                <w:szCs w:val="22"/>
              </w:rPr>
              <w:t>sing Records Retention Schedule</w:t>
            </w:r>
            <w:r w:rsidR="00F1457B" w:rsidRPr="005E2FEA">
              <w:rPr>
                <w:szCs w:val="22"/>
              </w:rPr>
              <w:t xml:space="preserve"> and m</w:t>
            </w:r>
            <w:r w:rsidR="00A57CC0" w:rsidRPr="005E2FEA">
              <w:rPr>
                <w:szCs w:val="22"/>
              </w:rPr>
              <w:t>inor revisions</w:t>
            </w:r>
            <w:r w:rsidR="00E91586" w:rsidRPr="005E2FEA">
              <w:rPr>
                <w:szCs w:val="22"/>
              </w:rPr>
              <w:t xml:space="preserve"> throughout the schedule</w:t>
            </w:r>
            <w:r w:rsidR="005E2FEA" w:rsidRPr="005E2FEA">
              <w:rPr>
                <w:szCs w:val="22"/>
              </w:rPr>
              <w:t>,</w:t>
            </w:r>
            <w:r w:rsidR="00F1457B" w:rsidRPr="005E2FEA">
              <w:rPr>
                <w:szCs w:val="22"/>
              </w:rPr>
              <w:t xml:space="preserve"> </w:t>
            </w:r>
            <w:r w:rsidR="005E2FEA" w:rsidRPr="005E2FEA">
              <w:rPr>
                <w:szCs w:val="22"/>
              </w:rPr>
              <w:t>especially</w:t>
            </w:r>
            <w:r w:rsidR="00F1457B" w:rsidRPr="005E2FEA">
              <w:rPr>
                <w:szCs w:val="22"/>
              </w:rPr>
              <w:t xml:space="preserve"> the Elections section</w:t>
            </w:r>
            <w:r w:rsidR="00E91586" w:rsidRPr="005E2FEA">
              <w:rPr>
                <w:szCs w:val="22"/>
              </w:rPr>
              <w:t>.</w:t>
            </w:r>
          </w:p>
        </w:tc>
      </w:tr>
    </w:tbl>
    <w:p w14:paraId="28FF87BF" w14:textId="77777777" w:rsidR="005144FF" w:rsidRPr="00E91586" w:rsidRDefault="005144FF" w:rsidP="005144FF">
      <w:pPr>
        <w:jc w:val="center"/>
        <w:rPr>
          <w:sz w:val="32"/>
          <w:szCs w:val="32"/>
        </w:rPr>
      </w:pPr>
      <w:r w:rsidRPr="00E91586">
        <w:rPr>
          <w:sz w:val="32"/>
          <w:szCs w:val="32"/>
        </w:rPr>
        <w:t xml:space="preserve">For assistance and advice in applying this records retention schedule, </w:t>
      </w:r>
    </w:p>
    <w:p w14:paraId="6E0778E9" w14:textId="77777777" w:rsidR="005144FF" w:rsidRPr="00E91586" w:rsidRDefault="005144FF" w:rsidP="005144FF">
      <w:pPr>
        <w:jc w:val="center"/>
        <w:rPr>
          <w:sz w:val="32"/>
          <w:szCs w:val="32"/>
        </w:rPr>
      </w:pPr>
      <w:r w:rsidRPr="00E91586">
        <w:rPr>
          <w:sz w:val="32"/>
          <w:szCs w:val="32"/>
        </w:rPr>
        <w:t>please contact the County Auditor’s Records Officer</w:t>
      </w:r>
      <w:r w:rsidR="00E91586" w:rsidRPr="00E91586">
        <w:rPr>
          <w:sz w:val="32"/>
          <w:szCs w:val="32"/>
        </w:rPr>
        <w:t xml:space="preserve"> </w:t>
      </w:r>
      <w:r w:rsidRPr="00E91586">
        <w:rPr>
          <w:sz w:val="32"/>
          <w:szCs w:val="32"/>
        </w:rPr>
        <w:t>or Washington State Archives at:</w:t>
      </w:r>
    </w:p>
    <w:p w14:paraId="2FB66A46" w14:textId="77777777" w:rsidR="005144FF" w:rsidRPr="00E91586" w:rsidRDefault="005144FF" w:rsidP="005144FF">
      <w:pPr>
        <w:jc w:val="center"/>
        <w:rPr>
          <w:sz w:val="32"/>
          <w:szCs w:val="32"/>
        </w:rPr>
      </w:pPr>
      <w:hyperlink r:id="rId8" w:history="1">
        <w:r w:rsidRPr="00E91586">
          <w:rPr>
            <w:rStyle w:val="Hyperlink"/>
            <w:sz w:val="32"/>
            <w:szCs w:val="32"/>
          </w:rPr>
          <w:t>recordsmanagement@sos.wa.gov</w:t>
        </w:r>
      </w:hyperlink>
      <w:r w:rsidRPr="00E91586">
        <w:rPr>
          <w:sz w:val="32"/>
          <w:szCs w:val="32"/>
        </w:rPr>
        <w:t xml:space="preserve"> </w:t>
      </w:r>
    </w:p>
    <w:p w14:paraId="0417BB00" w14:textId="77777777" w:rsidR="005144FF" w:rsidRPr="00E91586" w:rsidRDefault="005144FF" w:rsidP="005144FF">
      <w:pPr>
        <w:rPr>
          <w:sz w:val="32"/>
          <w:szCs w:val="32"/>
        </w:rPr>
        <w:sectPr w:rsidR="005144FF" w:rsidRPr="00E91586" w:rsidSect="003A7172">
          <w:headerReference w:type="default" r:id="rId9"/>
          <w:footerReference w:type="default" r:id="rId10"/>
          <w:pgSz w:w="15840" w:h="12240" w:orient="landscape" w:code="1"/>
          <w:pgMar w:top="1080" w:right="720" w:bottom="1080" w:left="720" w:header="1080" w:footer="720" w:gutter="0"/>
          <w:cols w:space="720"/>
          <w:docGrid w:linePitch="360"/>
        </w:sectPr>
      </w:pPr>
    </w:p>
    <w:p w14:paraId="1D6DB1F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3535455" w14:textId="6A8E6937" w:rsidR="00E62992"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202340014" w:history="1">
        <w:r w:rsidR="00E62992" w:rsidRPr="00CC4C86">
          <w:rPr>
            <w:rStyle w:val="Hyperlink"/>
            <w:noProof/>
          </w:rPr>
          <w:t>1.</w:t>
        </w:r>
        <w:r w:rsidR="00E62992">
          <w:rPr>
            <w:rFonts w:asciiTheme="minorHAnsi" w:eastAsiaTheme="minorEastAsia" w:hAnsiTheme="minorHAnsi" w:cstheme="minorBidi"/>
            <w:b w:val="0"/>
            <w:bCs w:val="0"/>
            <w:caps w:val="0"/>
            <w:noProof/>
            <w:color w:val="auto"/>
            <w:kern w:val="2"/>
            <w14:ligatures w14:val="standardContextual"/>
          </w:rPr>
          <w:tab/>
        </w:r>
        <w:r w:rsidR="00E62992" w:rsidRPr="00CC4C86">
          <w:rPr>
            <w:rStyle w:val="Hyperlink"/>
            <w:noProof/>
          </w:rPr>
          <w:t>ELECTIONS</w:t>
        </w:r>
        <w:r w:rsidR="00E62992">
          <w:rPr>
            <w:noProof/>
            <w:webHidden/>
          </w:rPr>
          <w:tab/>
        </w:r>
        <w:r w:rsidR="00E62992">
          <w:rPr>
            <w:noProof/>
            <w:webHidden/>
          </w:rPr>
          <w:fldChar w:fldCharType="begin"/>
        </w:r>
        <w:r w:rsidR="00E62992">
          <w:rPr>
            <w:noProof/>
            <w:webHidden/>
          </w:rPr>
          <w:instrText xml:space="preserve"> PAGEREF _Toc202340014 \h </w:instrText>
        </w:r>
        <w:r w:rsidR="00E62992">
          <w:rPr>
            <w:noProof/>
            <w:webHidden/>
          </w:rPr>
        </w:r>
        <w:r w:rsidR="00E62992">
          <w:rPr>
            <w:noProof/>
            <w:webHidden/>
          </w:rPr>
          <w:fldChar w:fldCharType="separate"/>
        </w:r>
        <w:r w:rsidR="00381FC1">
          <w:rPr>
            <w:noProof/>
            <w:webHidden/>
          </w:rPr>
          <w:t>4</w:t>
        </w:r>
        <w:r w:rsidR="00E62992">
          <w:rPr>
            <w:noProof/>
            <w:webHidden/>
          </w:rPr>
          <w:fldChar w:fldCharType="end"/>
        </w:r>
      </w:hyperlink>
    </w:p>
    <w:p w14:paraId="2ED704FD" w14:textId="1B5D2A50" w:rsidR="00E62992" w:rsidRDefault="00E6299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2340015" w:history="1">
        <w:r w:rsidRPr="00CC4C86">
          <w:rPr>
            <w:rStyle w:val="Hyperlink"/>
            <w:rFonts w:cstheme="minorHAnsi"/>
            <w:noProof/>
          </w:rPr>
          <w:t>1.1</w:t>
        </w:r>
        <w:r>
          <w:rPr>
            <w:rFonts w:asciiTheme="minorHAnsi" w:eastAsiaTheme="minorEastAsia" w:hAnsiTheme="minorHAnsi" w:cstheme="minorBidi"/>
            <w:bCs w:val="0"/>
            <w:caps w:val="0"/>
            <w:noProof/>
            <w:color w:val="auto"/>
            <w:kern w:val="2"/>
            <w:sz w:val="24"/>
            <w:szCs w:val="24"/>
            <w14:ligatures w14:val="standardContextual"/>
          </w:rPr>
          <w:tab/>
        </w:r>
        <w:r w:rsidRPr="00CC4C86">
          <w:rPr>
            <w:rStyle w:val="Hyperlink"/>
            <w:rFonts w:cstheme="minorHAnsi"/>
            <w:noProof/>
          </w:rPr>
          <w:t>BOUNDARIES</w:t>
        </w:r>
        <w:r>
          <w:rPr>
            <w:noProof/>
            <w:webHidden/>
          </w:rPr>
          <w:tab/>
        </w:r>
        <w:r>
          <w:rPr>
            <w:noProof/>
            <w:webHidden/>
          </w:rPr>
          <w:fldChar w:fldCharType="begin"/>
        </w:r>
        <w:r>
          <w:rPr>
            <w:noProof/>
            <w:webHidden/>
          </w:rPr>
          <w:instrText xml:space="preserve"> PAGEREF _Toc202340015 \h </w:instrText>
        </w:r>
        <w:r>
          <w:rPr>
            <w:noProof/>
            <w:webHidden/>
          </w:rPr>
        </w:r>
        <w:r>
          <w:rPr>
            <w:noProof/>
            <w:webHidden/>
          </w:rPr>
          <w:fldChar w:fldCharType="separate"/>
        </w:r>
        <w:r w:rsidR="00381FC1">
          <w:rPr>
            <w:noProof/>
            <w:webHidden/>
          </w:rPr>
          <w:t>4</w:t>
        </w:r>
        <w:r>
          <w:rPr>
            <w:noProof/>
            <w:webHidden/>
          </w:rPr>
          <w:fldChar w:fldCharType="end"/>
        </w:r>
      </w:hyperlink>
    </w:p>
    <w:p w14:paraId="09E73C07" w14:textId="38E2987A" w:rsidR="00E62992" w:rsidRDefault="00E6299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2340016" w:history="1">
        <w:r w:rsidRPr="00CC4C86">
          <w:rPr>
            <w:rStyle w:val="Hyperlink"/>
            <w:rFonts w:cstheme="minorHAnsi"/>
            <w:noProof/>
          </w:rPr>
          <w:t>1.2</w:t>
        </w:r>
        <w:r>
          <w:rPr>
            <w:rFonts w:asciiTheme="minorHAnsi" w:eastAsiaTheme="minorEastAsia" w:hAnsiTheme="minorHAnsi" w:cstheme="minorBidi"/>
            <w:bCs w:val="0"/>
            <w:caps w:val="0"/>
            <w:noProof/>
            <w:color w:val="auto"/>
            <w:kern w:val="2"/>
            <w:sz w:val="24"/>
            <w:szCs w:val="24"/>
            <w14:ligatures w14:val="standardContextual"/>
          </w:rPr>
          <w:tab/>
        </w:r>
        <w:r w:rsidRPr="00CC4C86">
          <w:rPr>
            <w:rStyle w:val="Hyperlink"/>
            <w:rFonts w:cstheme="minorHAnsi"/>
            <w:noProof/>
          </w:rPr>
          <w:t>CANDIDATES</w:t>
        </w:r>
        <w:r>
          <w:rPr>
            <w:noProof/>
            <w:webHidden/>
          </w:rPr>
          <w:tab/>
        </w:r>
        <w:r>
          <w:rPr>
            <w:noProof/>
            <w:webHidden/>
          </w:rPr>
          <w:fldChar w:fldCharType="begin"/>
        </w:r>
        <w:r>
          <w:rPr>
            <w:noProof/>
            <w:webHidden/>
          </w:rPr>
          <w:instrText xml:space="preserve"> PAGEREF _Toc202340016 \h </w:instrText>
        </w:r>
        <w:r>
          <w:rPr>
            <w:noProof/>
            <w:webHidden/>
          </w:rPr>
        </w:r>
        <w:r>
          <w:rPr>
            <w:noProof/>
            <w:webHidden/>
          </w:rPr>
          <w:fldChar w:fldCharType="separate"/>
        </w:r>
        <w:r w:rsidR="00381FC1">
          <w:rPr>
            <w:noProof/>
            <w:webHidden/>
          </w:rPr>
          <w:t>5</w:t>
        </w:r>
        <w:r>
          <w:rPr>
            <w:noProof/>
            <w:webHidden/>
          </w:rPr>
          <w:fldChar w:fldCharType="end"/>
        </w:r>
      </w:hyperlink>
    </w:p>
    <w:p w14:paraId="06F6820F" w14:textId="6E39C377" w:rsidR="00E62992" w:rsidRDefault="00E6299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2340017" w:history="1">
        <w:r w:rsidRPr="00CC4C86">
          <w:rPr>
            <w:rStyle w:val="Hyperlink"/>
            <w:rFonts w:cstheme="minorHAnsi"/>
            <w:noProof/>
          </w:rPr>
          <w:t>1.3</w:t>
        </w:r>
        <w:r>
          <w:rPr>
            <w:rFonts w:asciiTheme="minorHAnsi" w:eastAsiaTheme="minorEastAsia" w:hAnsiTheme="minorHAnsi" w:cstheme="minorBidi"/>
            <w:bCs w:val="0"/>
            <w:caps w:val="0"/>
            <w:noProof/>
            <w:color w:val="auto"/>
            <w:kern w:val="2"/>
            <w:sz w:val="24"/>
            <w:szCs w:val="24"/>
            <w14:ligatures w14:val="standardContextual"/>
          </w:rPr>
          <w:tab/>
        </w:r>
        <w:r w:rsidRPr="00CC4C86">
          <w:rPr>
            <w:rStyle w:val="Hyperlink"/>
            <w:rFonts w:cstheme="minorHAnsi"/>
            <w:noProof/>
          </w:rPr>
          <w:t>ELECTION RESULTS AND VOTING RESULTS</w:t>
        </w:r>
        <w:r>
          <w:rPr>
            <w:noProof/>
            <w:webHidden/>
          </w:rPr>
          <w:tab/>
        </w:r>
        <w:r>
          <w:rPr>
            <w:noProof/>
            <w:webHidden/>
          </w:rPr>
          <w:fldChar w:fldCharType="begin"/>
        </w:r>
        <w:r>
          <w:rPr>
            <w:noProof/>
            <w:webHidden/>
          </w:rPr>
          <w:instrText xml:space="preserve"> PAGEREF _Toc202340017 \h </w:instrText>
        </w:r>
        <w:r>
          <w:rPr>
            <w:noProof/>
            <w:webHidden/>
          </w:rPr>
        </w:r>
        <w:r>
          <w:rPr>
            <w:noProof/>
            <w:webHidden/>
          </w:rPr>
          <w:fldChar w:fldCharType="separate"/>
        </w:r>
        <w:r w:rsidR="00381FC1">
          <w:rPr>
            <w:noProof/>
            <w:webHidden/>
          </w:rPr>
          <w:t>6</w:t>
        </w:r>
        <w:r>
          <w:rPr>
            <w:noProof/>
            <w:webHidden/>
          </w:rPr>
          <w:fldChar w:fldCharType="end"/>
        </w:r>
      </w:hyperlink>
    </w:p>
    <w:p w14:paraId="39E81EB0" w14:textId="3268DC4D" w:rsidR="00E62992" w:rsidRDefault="00E62992">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202340018" w:history="1">
        <w:r w:rsidRPr="00CC4C86">
          <w:rPr>
            <w:rStyle w:val="Hyperlink"/>
            <w:rFonts w:cstheme="minorHAnsi"/>
            <w:noProof/>
          </w:rPr>
          <w:t>1.4</w:t>
        </w:r>
        <w:r>
          <w:rPr>
            <w:rFonts w:asciiTheme="minorHAnsi" w:eastAsiaTheme="minorEastAsia" w:hAnsiTheme="minorHAnsi" w:cstheme="minorBidi"/>
            <w:bCs w:val="0"/>
            <w:caps w:val="0"/>
            <w:noProof/>
            <w:color w:val="auto"/>
            <w:kern w:val="2"/>
            <w:sz w:val="24"/>
            <w:szCs w:val="24"/>
            <w14:ligatures w14:val="standardContextual"/>
          </w:rPr>
          <w:tab/>
        </w:r>
        <w:r w:rsidRPr="00CC4C86">
          <w:rPr>
            <w:rStyle w:val="Hyperlink"/>
            <w:rFonts w:cstheme="minorHAnsi"/>
            <w:noProof/>
          </w:rPr>
          <w:t>VOTER REGISTRATION</w:t>
        </w:r>
        <w:r>
          <w:rPr>
            <w:noProof/>
            <w:webHidden/>
          </w:rPr>
          <w:tab/>
        </w:r>
        <w:r>
          <w:rPr>
            <w:noProof/>
            <w:webHidden/>
          </w:rPr>
          <w:fldChar w:fldCharType="begin"/>
        </w:r>
        <w:r>
          <w:rPr>
            <w:noProof/>
            <w:webHidden/>
          </w:rPr>
          <w:instrText xml:space="preserve"> PAGEREF _Toc202340018 \h </w:instrText>
        </w:r>
        <w:r>
          <w:rPr>
            <w:noProof/>
            <w:webHidden/>
          </w:rPr>
        </w:r>
        <w:r>
          <w:rPr>
            <w:noProof/>
            <w:webHidden/>
          </w:rPr>
          <w:fldChar w:fldCharType="separate"/>
        </w:r>
        <w:r w:rsidR="00381FC1">
          <w:rPr>
            <w:noProof/>
            <w:webHidden/>
          </w:rPr>
          <w:t>12</w:t>
        </w:r>
        <w:r>
          <w:rPr>
            <w:noProof/>
            <w:webHidden/>
          </w:rPr>
          <w:fldChar w:fldCharType="end"/>
        </w:r>
      </w:hyperlink>
    </w:p>
    <w:p w14:paraId="18EE2A58" w14:textId="33F39650" w:rsidR="00E62992" w:rsidRDefault="00E62992">
      <w:pPr>
        <w:pStyle w:val="TOC1"/>
        <w:rPr>
          <w:rFonts w:asciiTheme="minorHAnsi" w:eastAsiaTheme="minorEastAsia" w:hAnsiTheme="minorHAnsi" w:cstheme="minorBidi"/>
          <w:b w:val="0"/>
          <w:bCs w:val="0"/>
          <w:caps w:val="0"/>
          <w:noProof/>
          <w:color w:val="auto"/>
          <w:kern w:val="2"/>
          <w14:ligatures w14:val="standardContextual"/>
        </w:rPr>
      </w:pPr>
      <w:hyperlink w:anchor="_Toc202340019" w:history="1">
        <w:r w:rsidRPr="00CC4C86">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CC4C86">
          <w:rPr>
            <w:rStyle w:val="Hyperlink"/>
            <w:noProof/>
          </w:rPr>
          <w:t>RECORDINGS AND FILINGS</w:t>
        </w:r>
        <w:r>
          <w:rPr>
            <w:noProof/>
            <w:webHidden/>
          </w:rPr>
          <w:tab/>
        </w:r>
        <w:r>
          <w:rPr>
            <w:noProof/>
            <w:webHidden/>
          </w:rPr>
          <w:fldChar w:fldCharType="begin"/>
        </w:r>
        <w:r>
          <w:rPr>
            <w:noProof/>
            <w:webHidden/>
          </w:rPr>
          <w:instrText xml:space="preserve"> PAGEREF _Toc202340019 \h </w:instrText>
        </w:r>
        <w:r>
          <w:rPr>
            <w:noProof/>
            <w:webHidden/>
          </w:rPr>
        </w:r>
        <w:r>
          <w:rPr>
            <w:noProof/>
            <w:webHidden/>
          </w:rPr>
          <w:fldChar w:fldCharType="separate"/>
        </w:r>
        <w:r w:rsidR="00381FC1">
          <w:rPr>
            <w:noProof/>
            <w:webHidden/>
          </w:rPr>
          <w:t>15</w:t>
        </w:r>
        <w:r>
          <w:rPr>
            <w:noProof/>
            <w:webHidden/>
          </w:rPr>
          <w:fldChar w:fldCharType="end"/>
        </w:r>
      </w:hyperlink>
    </w:p>
    <w:p w14:paraId="03DB34BC" w14:textId="2D317101" w:rsidR="00E62992" w:rsidRDefault="00E62992">
      <w:pPr>
        <w:pStyle w:val="TOC1"/>
        <w:rPr>
          <w:rFonts w:asciiTheme="minorHAnsi" w:eastAsiaTheme="minorEastAsia" w:hAnsiTheme="minorHAnsi" w:cstheme="minorBidi"/>
          <w:b w:val="0"/>
          <w:bCs w:val="0"/>
          <w:caps w:val="0"/>
          <w:noProof/>
          <w:color w:val="auto"/>
          <w:kern w:val="2"/>
          <w14:ligatures w14:val="standardContextual"/>
        </w:rPr>
      </w:pPr>
      <w:hyperlink w:anchor="_Toc202340020" w:history="1">
        <w:r w:rsidRPr="00CC4C86">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CC4C86">
          <w:rPr>
            <w:rStyle w:val="Hyperlink"/>
            <w:noProof/>
          </w:rPr>
          <w:t>LEGACY RECORDS</w:t>
        </w:r>
        <w:r>
          <w:rPr>
            <w:noProof/>
            <w:webHidden/>
          </w:rPr>
          <w:tab/>
        </w:r>
        <w:r>
          <w:rPr>
            <w:noProof/>
            <w:webHidden/>
          </w:rPr>
          <w:fldChar w:fldCharType="begin"/>
        </w:r>
        <w:r>
          <w:rPr>
            <w:noProof/>
            <w:webHidden/>
          </w:rPr>
          <w:instrText xml:space="preserve"> PAGEREF _Toc202340020 \h </w:instrText>
        </w:r>
        <w:r>
          <w:rPr>
            <w:noProof/>
            <w:webHidden/>
          </w:rPr>
        </w:r>
        <w:r>
          <w:rPr>
            <w:noProof/>
            <w:webHidden/>
          </w:rPr>
          <w:fldChar w:fldCharType="separate"/>
        </w:r>
        <w:r w:rsidR="00381FC1">
          <w:rPr>
            <w:noProof/>
            <w:webHidden/>
          </w:rPr>
          <w:t>17</w:t>
        </w:r>
        <w:r>
          <w:rPr>
            <w:noProof/>
            <w:webHidden/>
          </w:rPr>
          <w:fldChar w:fldCharType="end"/>
        </w:r>
      </w:hyperlink>
    </w:p>
    <w:p w14:paraId="0B82BDB5" w14:textId="2720A02B" w:rsidR="00E62992" w:rsidRDefault="00E62992">
      <w:pPr>
        <w:pStyle w:val="TOC1"/>
        <w:rPr>
          <w:rFonts w:asciiTheme="minorHAnsi" w:eastAsiaTheme="minorEastAsia" w:hAnsiTheme="minorHAnsi" w:cstheme="minorBidi"/>
          <w:b w:val="0"/>
          <w:bCs w:val="0"/>
          <w:caps w:val="0"/>
          <w:noProof/>
          <w:color w:val="auto"/>
          <w:kern w:val="2"/>
          <w14:ligatures w14:val="standardContextual"/>
        </w:rPr>
      </w:pPr>
      <w:hyperlink w:anchor="_Toc202340021" w:history="1">
        <w:r w:rsidRPr="00CC4C86">
          <w:rPr>
            <w:rStyle w:val="Hyperlink"/>
            <w:noProof/>
          </w:rPr>
          <w:t>glossary</w:t>
        </w:r>
        <w:r>
          <w:rPr>
            <w:noProof/>
            <w:webHidden/>
          </w:rPr>
          <w:tab/>
        </w:r>
        <w:r>
          <w:rPr>
            <w:noProof/>
            <w:webHidden/>
          </w:rPr>
          <w:fldChar w:fldCharType="begin"/>
        </w:r>
        <w:r>
          <w:rPr>
            <w:noProof/>
            <w:webHidden/>
          </w:rPr>
          <w:instrText xml:space="preserve"> PAGEREF _Toc202340021 \h </w:instrText>
        </w:r>
        <w:r>
          <w:rPr>
            <w:noProof/>
            <w:webHidden/>
          </w:rPr>
        </w:r>
        <w:r>
          <w:rPr>
            <w:noProof/>
            <w:webHidden/>
          </w:rPr>
          <w:fldChar w:fldCharType="separate"/>
        </w:r>
        <w:r w:rsidR="00381FC1">
          <w:rPr>
            <w:noProof/>
            <w:webHidden/>
          </w:rPr>
          <w:t>18</w:t>
        </w:r>
        <w:r>
          <w:rPr>
            <w:noProof/>
            <w:webHidden/>
          </w:rPr>
          <w:fldChar w:fldCharType="end"/>
        </w:r>
      </w:hyperlink>
    </w:p>
    <w:p w14:paraId="31B47F14" w14:textId="7BD56CFC" w:rsidR="00E62992" w:rsidRDefault="00E62992">
      <w:pPr>
        <w:pStyle w:val="TOC1"/>
        <w:rPr>
          <w:rFonts w:asciiTheme="minorHAnsi" w:eastAsiaTheme="minorEastAsia" w:hAnsiTheme="minorHAnsi" w:cstheme="minorBidi"/>
          <w:b w:val="0"/>
          <w:bCs w:val="0"/>
          <w:caps w:val="0"/>
          <w:noProof/>
          <w:color w:val="auto"/>
          <w:kern w:val="2"/>
          <w14:ligatures w14:val="standardContextual"/>
        </w:rPr>
      </w:pPr>
      <w:hyperlink w:anchor="_Toc202340022" w:history="1">
        <w:r w:rsidRPr="00CC4C86">
          <w:rPr>
            <w:rStyle w:val="Hyperlink"/>
            <w:noProof/>
          </w:rPr>
          <w:t>INDEXES</w:t>
        </w:r>
        <w:r>
          <w:rPr>
            <w:noProof/>
            <w:webHidden/>
          </w:rPr>
          <w:tab/>
        </w:r>
        <w:r>
          <w:rPr>
            <w:noProof/>
            <w:webHidden/>
          </w:rPr>
          <w:fldChar w:fldCharType="begin"/>
        </w:r>
        <w:r>
          <w:rPr>
            <w:noProof/>
            <w:webHidden/>
          </w:rPr>
          <w:instrText xml:space="preserve"> PAGEREF _Toc202340022 \h </w:instrText>
        </w:r>
        <w:r>
          <w:rPr>
            <w:noProof/>
            <w:webHidden/>
          </w:rPr>
        </w:r>
        <w:r>
          <w:rPr>
            <w:noProof/>
            <w:webHidden/>
          </w:rPr>
          <w:fldChar w:fldCharType="separate"/>
        </w:r>
        <w:r w:rsidR="00381FC1">
          <w:rPr>
            <w:noProof/>
            <w:webHidden/>
          </w:rPr>
          <w:t>20</w:t>
        </w:r>
        <w:r>
          <w:rPr>
            <w:noProof/>
            <w:webHidden/>
          </w:rPr>
          <w:fldChar w:fldCharType="end"/>
        </w:r>
      </w:hyperlink>
    </w:p>
    <w:p w14:paraId="35373DA9" w14:textId="747BF030" w:rsidR="00F31296" w:rsidRDefault="002374C7" w:rsidP="00F31296">
      <w:pPr>
        <w:pStyle w:val="TOC1"/>
      </w:pPr>
      <w:r w:rsidRPr="00C04DC1">
        <w:rPr>
          <w:bCs w:val="0"/>
          <w:caps w:val="0"/>
        </w:rPr>
        <w:fldChar w:fldCharType="end"/>
      </w:r>
    </w:p>
    <w:p w14:paraId="2345417B" w14:textId="77777777" w:rsidR="00F31296" w:rsidRPr="00F31296" w:rsidRDefault="00F31296" w:rsidP="00F31296"/>
    <w:p w14:paraId="32EDD14B" w14:textId="77777777" w:rsidR="00415D5C" w:rsidRPr="00C04DC1" w:rsidRDefault="00415D5C" w:rsidP="00F31296">
      <w:pPr>
        <w:sectPr w:rsidR="00415D5C" w:rsidRPr="00C04DC1" w:rsidSect="003A7172">
          <w:footerReference w:type="default" r:id="rId11"/>
          <w:pgSz w:w="15840" w:h="12240" w:orient="landscape" w:code="1"/>
          <w:pgMar w:top="1080" w:right="720" w:bottom="1080" w:left="720" w:header="1080" w:footer="720" w:gutter="0"/>
          <w:cols w:space="720"/>
          <w:docGrid w:linePitch="360"/>
        </w:sectPr>
      </w:pPr>
    </w:p>
    <w:p w14:paraId="6882FA44" w14:textId="77777777" w:rsidR="00A57CC0" w:rsidRDefault="00A57CC0" w:rsidP="00A57CC0">
      <w:pPr>
        <w:pStyle w:val="Functions"/>
        <w:spacing w:after="0"/>
      </w:pPr>
      <w:bookmarkStart w:id="0" w:name="_Toc271122798"/>
      <w:bookmarkStart w:id="1" w:name="_Toc202340014"/>
      <w:r w:rsidRPr="00C04DC1">
        <w:lastRenderedPageBreak/>
        <w:t>ELECTIONS</w:t>
      </w:r>
      <w:bookmarkEnd w:id="0"/>
      <w:bookmarkEnd w:id="1"/>
    </w:p>
    <w:p w14:paraId="03C8029C"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293F35">
        <w:t>t</w:t>
      </w:r>
      <w:r w:rsidR="00293F35" w:rsidRPr="00BB4043">
        <w:t>he function of administering elections and voter registration in accordance with Title 29A RCW</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3238ED" w14:paraId="63614952"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B18D079" w14:textId="77777777" w:rsidR="00E326DE" w:rsidRPr="003238ED" w:rsidRDefault="00E326DE" w:rsidP="00445EB3">
            <w:pPr>
              <w:pStyle w:val="Activties"/>
              <w:rPr>
                <w:rFonts w:asciiTheme="minorHAnsi" w:hAnsiTheme="minorHAnsi" w:cstheme="minorHAnsi"/>
              </w:rPr>
            </w:pPr>
            <w:bookmarkStart w:id="2" w:name="_Toc236632078"/>
            <w:bookmarkStart w:id="3" w:name="_Toc271122799"/>
            <w:bookmarkStart w:id="4" w:name="_Toc202340015"/>
            <w:r w:rsidRPr="003238ED">
              <w:rPr>
                <w:rFonts w:asciiTheme="minorHAnsi" w:hAnsiTheme="minorHAnsi" w:cstheme="minorHAnsi"/>
              </w:rPr>
              <w:t>BOUNDARIES</w:t>
            </w:r>
            <w:bookmarkEnd w:id="2"/>
            <w:bookmarkEnd w:id="3"/>
            <w:bookmarkEnd w:id="4"/>
          </w:p>
          <w:p w14:paraId="72027577" w14:textId="77777777" w:rsidR="003B49BB" w:rsidRPr="00880411" w:rsidRDefault="00E326DE" w:rsidP="00880411">
            <w:pPr>
              <w:ind w:left="691"/>
              <w:rPr>
                <w:i/>
              </w:rPr>
            </w:pPr>
            <w:r w:rsidRPr="00880411">
              <w:rPr>
                <w:i/>
              </w:rPr>
              <w:t>The activity of documenting the boundaries of districts and precincts.</w:t>
            </w:r>
          </w:p>
        </w:tc>
      </w:tr>
      <w:tr w:rsidR="00FC6CCF" w:rsidRPr="003238ED" w14:paraId="1D50CEF4"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46A8A1" w14:textId="77777777" w:rsidR="00FC6CCF" w:rsidRPr="003238ED" w:rsidRDefault="00FC6CCF" w:rsidP="00715533">
            <w:pPr>
              <w:jc w:val="center"/>
              <w:rPr>
                <w:rFonts w:asciiTheme="minorHAnsi" w:eastAsia="Calibri" w:hAnsiTheme="minorHAnsi" w:cstheme="minorHAnsi"/>
                <w:b/>
                <w:sz w:val="18"/>
                <w:szCs w:val="18"/>
              </w:rPr>
            </w:pPr>
            <w:r w:rsidRPr="003238ED">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BFFA28" w14:textId="77777777" w:rsidR="00FC6CCF" w:rsidRPr="003238ED" w:rsidRDefault="00FC6CCF" w:rsidP="004D3D2E">
            <w:pPr>
              <w:jc w:val="center"/>
              <w:rPr>
                <w:rFonts w:asciiTheme="minorHAnsi" w:eastAsia="Calibri" w:hAnsiTheme="minorHAnsi" w:cstheme="minorHAnsi"/>
                <w:b/>
                <w:bCs/>
                <w:sz w:val="20"/>
                <w:szCs w:val="20"/>
              </w:rPr>
            </w:pPr>
            <w:r w:rsidRPr="003238ED">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ECD04A" w14:textId="77777777" w:rsidR="00FC6CCF" w:rsidRPr="003238ED" w:rsidRDefault="00860A64" w:rsidP="00715533">
            <w:pPr>
              <w:jc w:val="center"/>
              <w:rPr>
                <w:rFonts w:asciiTheme="minorHAnsi" w:eastAsia="Calibri" w:hAnsiTheme="minorHAnsi" w:cstheme="minorHAnsi"/>
                <w:b/>
                <w:sz w:val="20"/>
                <w:szCs w:val="20"/>
              </w:rPr>
            </w:pPr>
            <w:r w:rsidRPr="003238ED">
              <w:rPr>
                <w:rFonts w:asciiTheme="minorHAnsi" w:eastAsia="Calibri" w:hAnsiTheme="minorHAnsi" w:cstheme="minorHAnsi"/>
                <w:b/>
                <w:sz w:val="20"/>
                <w:szCs w:val="20"/>
              </w:rPr>
              <w:t>RETENTION AND</w:t>
            </w:r>
          </w:p>
          <w:p w14:paraId="51FF4ED2" w14:textId="77777777" w:rsidR="00FC6CCF" w:rsidRPr="003238ED" w:rsidRDefault="00FC6CCF" w:rsidP="00715533">
            <w:pPr>
              <w:jc w:val="center"/>
              <w:rPr>
                <w:rFonts w:asciiTheme="minorHAnsi" w:eastAsia="Calibri" w:hAnsiTheme="minorHAnsi" w:cstheme="minorHAnsi"/>
                <w:b/>
                <w:sz w:val="20"/>
                <w:szCs w:val="20"/>
              </w:rPr>
            </w:pPr>
            <w:r w:rsidRPr="003238ED">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7FA103" w14:textId="77777777" w:rsidR="00FC6CCF" w:rsidRPr="003238ED" w:rsidRDefault="00FC6CCF" w:rsidP="00715533">
            <w:pPr>
              <w:jc w:val="center"/>
              <w:rPr>
                <w:rFonts w:asciiTheme="minorHAnsi" w:eastAsia="Calibri" w:hAnsiTheme="minorHAnsi" w:cstheme="minorHAnsi"/>
                <w:b/>
                <w:sz w:val="20"/>
                <w:szCs w:val="20"/>
              </w:rPr>
            </w:pPr>
            <w:r w:rsidRPr="003238ED">
              <w:rPr>
                <w:rFonts w:asciiTheme="minorHAnsi" w:eastAsia="Calibri" w:hAnsiTheme="minorHAnsi" w:cstheme="minorHAnsi"/>
                <w:b/>
                <w:sz w:val="20"/>
                <w:szCs w:val="20"/>
              </w:rPr>
              <w:t>DESIGNATION</w:t>
            </w:r>
          </w:p>
        </w:tc>
      </w:tr>
      <w:tr w:rsidR="00FC6CCF" w:rsidRPr="003238ED" w14:paraId="5058018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201878" w14:textId="77777777" w:rsidR="002E1B95" w:rsidRPr="003238ED" w:rsidRDefault="002E1B95" w:rsidP="003238ED">
            <w:pPr>
              <w:pStyle w:val="TableText"/>
              <w:spacing w:before="60" w:after="60"/>
              <w:jc w:val="center"/>
              <w:rPr>
                <w:rFonts w:asciiTheme="minorHAnsi" w:hAnsiTheme="minorHAnsi" w:cstheme="minorHAnsi"/>
                <w:color w:val="auto"/>
                <w:szCs w:val="22"/>
              </w:rPr>
            </w:pPr>
            <w:r w:rsidRPr="003238ED">
              <w:rPr>
                <w:rFonts w:asciiTheme="minorHAnsi" w:hAnsiTheme="minorHAnsi" w:cstheme="minorHAnsi"/>
                <w:color w:val="auto"/>
                <w:szCs w:val="22"/>
              </w:rPr>
              <w:t>AU52-03C-69</w:t>
            </w:r>
            <w:r w:rsidR="003238ED" w:rsidRPr="003238ED">
              <w:rPr>
                <w:rFonts w:asciiTheme="minorHAnsi" w:hAnsiTheme="minorHAnsi" w:cstheme="minorHAnsi"/>
                <w:color w:val="auto"/>
                <w:szCs w:val="22"/>
              </w:rPr>
              <w:fldChar w:fldCharType="begin"/>
            </w:r>
            <w:r w:rsidR="003238ED" w:rsidRPr="003238ED">
              <w:rPr>
                <w:rFonts w:asciiTheme="minorHAnsi" w:hAnsiTheme="minorHAnsi" w:cstheme="minorHAnsi"/>
                <w:color w:val="auto"/>
                <w:szCs w:val="22"/>
              </w:rPr>
              <w:instrText xml:space="preserve"> XE “AU52-03C-69" \f “dan” </w:instrText>
            </w:r>
            <w:r w:rsidR="003238ED" w:rsidRPr="003238ED">
              <w:rPr>
                <w:rFonts w:asciiTheme="minorHAnsi" w:hAnsiTheme="minorHAnsi" w:cstheme="minorHAnsi"/>
                <w:color w:val="auto"/>
                <w:szCs w:val="22"/>
              </w:rPr>
              <w:fldChar w:fldCharType="end"/>
            </w:r>
          </w:p>
          <w:p w14:paraId="2A57856B" w14:textId="77777777" w:rsidR="00FC6CCF" w:rsidRPr="003238ED" w:rsidRDefault="005C4EE2" w:rsidP="003238ED">
            <w:pPr>
              <w:spacing w:before="60" w:after="60"/>
              <w:jc w:val="center"/>
              <w:rPr>
                <w:rFonts w:asciiTheme="minorHAnsi" w:eastAsia="Times New Roman" w:hAnsiTheme="minorHAnsi" w:cstheme="minorHAnsi"/>
                <w:color w:val="auto"/>
                <w:szCs w:val="22"/>
              </w:rPr>
            </w:pPr>
            <w:r w:rsidRPr="003238ED">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7AA61AD5" w14:textId="77777777" w:rsidR="002E1B95" w:rsidRPr="003238ED" w:rsidRDefault="002E1B95" w:rsidP="003238ED">
            <w:pPr>
              <w:spacing w:before="60" w:after="60"/>
              <w:rPr>
                <w:rFonts w:asciiTheme="minorHAnsi" w:hAnsiTheme="minorHAnsi" w:cstheme="minorHAnsi"/>
                <w:b/>
                <w:i/>
                <w:color w:val="auto"/>
                <w:szCs w:val="17"/>
              </w:rPr>
            </w:pPr>
            <w:r w:rsidRPr="003238ED">
              <w:rPr>
                <w:rFonts w:asciiTheme="minorHAnsi" w:hAnsiTheme="minorHAnsi" w:cstheme="minorHAnsi"/>
                <w:b/>
                <w:i/>
                <w:color w:val="auto"/>
                <w:szCs w:val="17"/>
              </w:rPr>
              <w:t>District and Precinct Boundaries – Development</w:t>
            </w:r>
          </w:p>
          <w:p w14:paraId="516049B9" w14:textId="0AD575FD" w:rsidR="00D23FE2" w:rsidRPr="003238ED" w:rsidRDefault="002E1B95" w:rsidP="003238ED">
            <w:pPr>
              <w:spacing w:before="60" w:after="60"/>
              <w:rPr>
                <w:rFonts w:asciiTheme="minorHAnsi" w:hAnsiTheme="minorHAnsi" w:cstheme="minorHAnsi"/>
                <w:bCs/>
                <w:color w:val="auto"/>
                <w:szCs w:val="17"/>
              </w:rPr>
            </w:pPr>
            <w:r w:rsidRPr="003238ED">
              <w:rPr>
                <w:rFonts w:asciiTheme="minorHAnsi" w:hAnsiTheme="minorHAnsi" w:cstheme="minorHAnsi"/>
                <w:bCs/>
                <w:color w:val="auto"/>
                <w:szCs w:val="17"/>
              </w:rPr>
              <w:t xml:space="preserve">Records </w:t>
            </w:r>
            <w:r w:rsidR="001435CF">
              <w:rPr>
                <w:rFonts w:asciiTheme="minorHAnsi" w:hAnsiTheme="minorHAnsi" w:cstheme="minorHAnsi"/>
                <w:bCs/>
                <w:color w:val="auto"/>
                <w:szCs w:val="17"/>
              </w:rPr>
              <w:t>relating to</w:t>
            </w:r>
            <w:r w:rsidRPr="003238ED">
              <w:rPr>
                <w:rFonts w:asciiTheme="minorHAnsi" w:hAnsiTheme="minorHAnsi" w:cstheme="minorHAnsi"/>
                <w:bCs/>
                <w:color w:val="auto"/>
                <w:szCs w:val="17"/>
              </w:rPr>
              <w:t xml:space="preserve"> the development and revision of district and precinct boundaries where the final records are retained in accordance </w:t>
            </w:r>
            <w:r w:rsidR="00A968AD" w:rsidRPr="003238ED">
              <w:rPr>
                <w:rFonts w:asciiTheme="minorHAnsi" w:hAnsiTheme="minorHAnsi" w:cstheme="minorHAnsi"/>
                <w:bCs/>
                <w:color w:val="auto"/>
                <w:szCs w:val="17"/>
              </w:rPr>
              <w:t xml:space="preserve">with </w:t>
            </w:r>
            <w:r w:rsidR="00A968AD" w:rsidRPr="003238ED">
              <w:rPr>
                <w:rFonts w:asciiTheme="minorHAnsi" w:hAnsiTheme="minorHAnsi" w:cstheme="minorHAnsi"/>
                <w:bCs/>
                <w:i/>
                <w:color w:val="auto"/>
                <w:szCs w:val="17"/>
              </w:rPr>
              <w:t>District and Precinct Boundaries – Final (</w:t>
            </w:r>
            <w:r w:rsidRPr="003238ED">
              <w:rPr>
                <w:rFonts w:asciiTheme="minorHAnsi" w:hAnsiTheme="minorHAnsi" w:cstheme="minorHAnsi"/>
                <w:i/>
                <w:color w:val="auto"/>
              </w:rPr>
              <w:t>DAN AU52-03C-17</w:t>
            </w:r>
            <w:r w:rsidR="00A968AD" w:rsidRPr="003238ED">
              <w:rPr>
                <w:rFonts w:asciiTheme="minorHAnsi" w:hAnsiTheme="minorHAnsi" w:cstheme="minorHAnsi"/>
                <w:i/>
                <w:color w:val="auto"/>
              </w:rPr>
              <w:t>)</w:t>
            </w:r>
            <w:r w:rsidRPr="003238ED">
              <w:rPr>
                <w:rFonts w:asciiTheme="minorHAnsi" w:hAnsiTheme="minorHAnsi" w:cstheme="minorHAnsi"/>
                <w:color w:val="auto"/>
              </w:rPr>
              <w:t xml:space="preserve">. </w:t>
            </w:r>
            <w:r w:rsidRPr="003238ED">
              <w:rPr>
                <w:rFonts w:asciiTheme="minorHAnsi" w:hAnsiTheme="minorHAnsi" w:cstheme="minorHAnsi"/>
                <w:color w:val="auto"/>
              </w:rPr>
              <w:fldChar w:fldCharType="begin"/>
            </w:r>
            <w:r w:rsidRPr="003238ED">
              <w:rPr>
                <w:rFonts w:asciiTheme="minorHAnsi" w:hAnsiTheme="minorHAnsi" w:cstheme="minorHAnsi"/>
                <w:color w:val="auto"/>
              </w:rPr>
              <w:instrText xml:space="preserve"> XE "district/precinct boundaries" \f “subject” </w:instrText>
            </w:r>
            <w:r w:rsidRPr="003238ED">
              <w:rPr>
                <w:rFonts w:asciiTheme="minorHAnsi" w:hAnsiTheme="minorHAnsi" w:cstheme="minorHAnsi"/>
                <w:color w:val="auto"/>
              </w:rPr>
              <w:fldChar w:fldCharType="end"/>
            </w:r>
            <w:r w:rsidRPr="003238ED">
              <w:rPr>
                <w:rFonts w:asciiTheme="minorHAnsi" w:hAnsiTheme="minorHAnsi" w:cstheme="minorHAnsi"/>
                <w:color w:val="auto"/>
              </w:rPr>
              <w:fldChar w:fldCharType="begin"/>
            </w:r>
            <w:r w:rsidRPr="003238ED">
              <w:rPr>
                <w:rFonts w:asciiTheme="minorHAnsi" w:hAnsiTheme="minorHAnsi" w:cstheme="minorHAnsi"/>
                <w:color w:val="auto"/>
              </w:rPr>
              <w:instrText xml:space="preserve"> XE "precinct/district boundaries" \f “subject” </w:instrText>
            </w:r>
            <w:r w:rsidRPr="003238ED">
              <w:rPr>
                <w:rFonts w:asciiTheme="minorHAnsi" w:hAnsiTheme="minorHAnsi" w:cstheme="minorHAnsi"/>
                <w:color w:val="auto"/>
              </w:rPr>
              <w:fldChar w:fldCharType="end"/>
            </w:r>
            <w:r w:rsidRPr="003238ED">
              <w:rPr>
                <w:rFonts w:asciiTheme="minorHAnsi" w:hAnsiTheme="minorHAnsi" w:cstheme="minorHAnsi"/>
                <w:color w:val="auto"/>
              </w:rPr>
              <w:fldChar w:fldCharType="begin"/>
            </w:r>
            <w:r w:rsidRPr="003238ED">
              <w:rPr>
                <w:rFonts w:asciiTheme="minorHAnsi" w:hAnsiTheme="minorHAnsi" w:cstheme="minorHAnsi"/>
                <w:color w:val="auto"/>
              </w:rPr>
              <w:instrText xml:space="preserve"> XE "boundaries (district/precinct)" \f “subject” </w:instrText>
            </w:r>
            <w:r w:rsidRPr="003238ED">
              <w:rPr>
                <w:rFonts w:asciiTheme="minorHAnsi" w:hAnsiTheme="minorHAnsi" w:cstheme="minorHAnsi"/>
                <w:color w:val="auto"/>
              </w:rPr>
              <w:fldChar w:fldCharType="end"/>
            </w:r>
            <w:r w:rsidRPr="003238ED">
              <w:rPr>
                <w:rFonts w:asciiTheme="minorHAnsi" w:hAnsiTheme="minorHAnsi" w:cstheme="minorHAnsi"/>
                <w:color w:val="auto"/>
              </w:rPr>
              <w:fldChar w:fldCharType="begin"/>
            </w:r>
            <w:r w:rsidRPr="003238ED">
              <w:rPr>
                <w:rFonts w:asciiTheme="minorHAnsi" w:hAnsiTheme="minorHAnsi" w:cstheme="minorHAnsi"/>
                <w:color w:val="auto"/>
              </w:rPr>
              <w:instrText xml:space="preserve"> XE "elections:boundaries (district/precinct)" \f “subject” </w:instrText>
            </w:r>
            <w:r w:rsidRPr="003238ED">
              <w:rPr>
                <w:rFonts w:asciiTheme="minorHAnsi" w:hAnsiTheme="minorHAnsi" w:cstheme="minorHAnsi"/>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F93138" w14:textId="77777777" w:rsidR="002E1B95" w:rsidRPr="003238ED" w:rsidRDefault="002E1B95" w:rsidP="003238ED">
            <w:pPr>
              <w:spacing w:before="60" w:after="60"/>
              <w:rPr>
                <w:rFonts w:asciiTheme="minorHAnsi" w:hAnsiTheme="minorHAnsi" w:cstheme="minorHAnsi"/>
                <w:color w:val="auto"/>
                <w:szCs w:val="22"/>
              </w:rPr>
            </w:pPr>
            <w:r w:rsidRPr="003238ED">
              <w:rPr>
                <w:rFonts w:asciiTheme="minorHAnsi" w:hAnsiTheme="minorHAnsi" w:cstheme="minorHAnsi"/>
                <w:b/>
                <w:color w:val="auto"/>
                <w:szCs w:val="22"/>
              </w:rPr>
              <w:t>Retain</w:t>
            </w:r>
            <w:r w:rsidRPr="003238ED">
              <w:rPr>
                <w:rFonts w:asciiTheme="minorHAnsi" w:hAnsiTheme="minorHAnsi" w:cstheme="minorHAnsi"/>
                <w:color w:val="auto"/>
                <w:szCs w:val="22"/>
              </w:rPr>
              <w:t xml:space="preserve"> until obsolete or superseded</w:t>
            </w:r>
          </w:p>
          <w:p w14:paraId="73E22A93" w14:textId="77777777" w:rsidR="002E1B95" w:rsidRPr="003238ED" w:rsidRDefault="002E1B95" w:rsidP="003238ED">
            <w:pPr>
              <w:spacing w:before="60" w:after="60"/>
              <w:rPr>
                <w:rFonts w:asciiTheme="minorHAnsi" w:hAnsiTheme="minorHAnsi" w:cstheme="minorHAnsi"/>
                <w:i/>
                <w:color w:val="auto"/>
                <w:szCs w:val="22"/>
              </w:rPr>
            </w:pPr>
            <w:r w:rsidRPr="003238ED">
              <w:rPr>
                <w:rFonts w:asciiTheme="minorHAnsi" w:hAnsiTheme="minorHAnsi" w:cstheme="minorHAnsi"/>
                <w:color w:val="auto"/>
                <w:szCs w:val="22"/>
              </w:rPr>
              <w:t xml:space="preserve">   </w:t>
            </w:r>
            <w:r w:rsidRPr="003238ED">
              <w:rPr>
                <w:rFonts w:asciiTheme="minorHAnsi" w:hAnsiTheme="minorHAnsi" w:cstheme="minorHAnsi"/>
                <w:i/>
                <w:color w:val="auto"/>
                <w:szCs w:val="22"/>
              </w:rPr>
              <w:t>then</w:t>
            </w:r>
          </w:p>
          <w:p w14:paraId="468845B5" w14:textId="1661203B" w:rsidR="00FC6CCF" w:rsidRPr="003238ED" w:rsidRDefault="001435CF" w:rsidP="003238ED">
            <w:pPr>
              <w:spacing w:before="60" w:after="60"/>
              <w:rPr>
                <w:rFonts w:asciiTheme="minorHAnsi" w:hAnsiTheme="minorHAnsi" w:cstheme="minorHAnsi"/>
                <w:b/>
                <w:bCs/>
                <w:color w:val="auto"/>
                <w:szCs w:val="17"/>
              </w:rPr>
            </w:pPr>
            <w:r>
              <w:rPr>
                <w:rFonts w:asciiTheme="minorHAnsi" w:hAnsiTheme="minorHAnsi" w:cstheme="minorHAnsi"/>
                <w:b/>
                <w:color w:val="auto"/>
              </w:rPr>
              <w:t>Destroy</w:t>
            </w:r>
            <w:r w:rsidR="002E1B95" w:rsidRPr="003238ED">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E717C7" w14:textId="4788BD53" w:rsidR="00E326DE" w:rsidRPr="00BC4E57" w:rsidRDefault="00F56F41" w:rsidP="003238ED">
            <w:pPr>
              <w:spacing w:before="60"/>
              <w:jc w:val="center"/>
              <w:rPr>
                <w:rFonts w:asciiTheme="minorHAnsi" w:eastAsia="Calibri" w:hAnsiTheme="minorHAnsi" w:cstheme="minorHAnsi"/>
                <w:bCs/>
                <w:sz w:val="20"/>
                <w:szCs w:val="20"/>
              </w:rPr>
            </w:pPr>
            <w:r w:rsidRPr="00BC4E57">
              <w:rPr>
                <w:rFonts w:asciiTheme="minorHAnsi" w:eastAsia="Calibri" w:hAnsiTheme="minorHAnsi" w:cstheme="minorHAnsi"/>
                <w:bCs/>
                <w:sz w:val="20"/>
                <w:szCs w:val="20"/>
              </w:rPr>
              <w:t>NON-</w:t>
            </w:r>
            <w:r w:rsidR="00E326DE" w:rsidRPr="00BC4E57">
              <w:rPr>
                <w:rFonts w:asciiTheme="minorHAnsi" w:eastAsia="Calibri" w:hAnsiTheme="minorHAnsi" w:cstheme="minorHAnsi"/>
                <w:bCs/>
                <w:sz w:val="20"/>
                <w:szCs w:val="20"/>
              </w:rPr>
              <w:t>ARCHIVAL</w:t>
            </w:r>
          </w:p>
          <w:p w14:paraId="61DEE31F" w14:textId="77777777" w:rsidR="00E326DE" w:rsidRPr="003238ED" w:rsidRDefault="00E326DE" w:rsidP="00E326DE">
            <w:pPr>
              <w:jc w:val="center"/>
              <w:rPr>
                <w:rFonts w:asciiTheme="minorHAnsi" w:eastAsia="Calibri" w:hAnsiTheme="minorHAnsi" w:cstheme="minorHAnsi"/>
                <w:sz w:val="20"/>
                <w:szCs w:val="20"/>
              </w:rPr>
            </w:pPr>
            <w:r w:rsidRPr="003238ED">
              <w:rPr>
                <w:rFonts w:asciiTheme="minorHAnsi" w:eastAsia="Calibri" w:hAnsiTheme="minorHAnsi" w:cstheme="minorHAnsi"/>
                <w:sz w:val="20"/>
                <w:szCs w:val="20"/>
              </w:rPr>
              <w:t>NON-ESSENTIAL</w:t>
            </w:r>
          </w:p>
          <w:p w14:paraId="3EBC13FF" w14:textId="77777777" w:rsidR="00FC6CCF" w:rsidRPr="003238ED" w:rsidRDefault="00E326DE" w:rsidP="003238ED">
            <w:pPr>
              <w:jc w:val="center"/>
              <w:rPr>
                <w:rFonts w:asciiTheme="minorHAnsi" w:eastAsia="Times New Roman" w:hAnsiTheme="minorHAnsi" w:cstheme="minorHAnsi"/>
                <w:color w:val="auto"/>
                <w:sz w:val="20"/>
                <w:szCs w:val="20"/>
              </w:rPr>
            </w:pPr>
            <w:r w:rsidRPr="003238ED">
              <w:rPr>
                <w:rFonts w:asciiTheme="minorHAnsi" w:eastAsia="Calibri" w:hAnsiTheme="minorHAnsi" w:cstheme="minorHAnsi"/>
                <w:sz w:val="20"/>
                <w:szCs w:val="20"/>
              </w:rPr>
              <w:t>OFM</w:t>
            </w:r>
          </w:p>
        </w:tc>
      </w:tr>
      <w:tr w:rsidR="00D23FE2" w:rsidRPr="003238ED" w14:paraId="1B35916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3F03A9" w14:textId="77777777" w:rsidR="00F17488" w:rsidRPr="00B66D9C" w:rsidRDefault="00F17488" w:rsidP="00B66D9C">
            <w:pPr>
              <w:pStyle w:val="TableText"/>
              <w:spacing w:before="60" w:after="60"/>
              <w:jc w:val="center"/>
              <w:rPr>
                <w:rFonts w:asciiTheme="minorHAnsi" w:hAnsiTheme="minorHAnsi" w:cstheme="minorHAnsi"/>
                <w:color w:val="auto"/>
                <w:szCs w:val="22"/>
              </w:rPr>
            </w:pPr>
            <w:r w:rsidRPr="00B66D9C">
              <w:rPr>
                <w:rFonts w:asciiTheme="minorHAnsi" w:hAnsiTheme="minorHAnsi" w:cstheme="minorHAnsi"/>
                <w:color w:val="auto"/>
                <w:szCs w:val="22"/>
              </w:rPr>
              <w:t>AU52-03C-17</w:t>
            </w:r>
            <w:r w:rsidR="00B66D9C" w:rsidRPr="00B66D9C">
              <w:rPr>
                <w:rFonts w:asciiTheme="minorHAnsi" w:hAnsiTheme="minorHAnsi" w:cstheme="minorHAnsi"/>
                <w:color w:val="auto"/>
                <w:szCs w:val="22"/>
              </w:rPr>
              <w:fldChar w:fldCharType="begin"/>
            </w:r>
            <w:r w:rsidR="00B66D9C" w:rsidRPr="00B66D9C">
              <w:rPr>
                <w:rFonts w:asciiTheme="minorHAnsi" w:hAnsiTheme="minorHAnsi" w:cstheme="minorHAnsi"/>
                <w:color w:val="auto"/>
                <w:szCs w:val="22"/>
              </w:rPr>
              <w:instrText xml:space="preserve"> XE “AU52-03C-17" \f “dan” </w:instrText>
            </w:r>
            <w:r w:rsidR="00B66D9C" w:rsidRPr="00B66D9C">
              <w:rPr>
                <w:rFonts w:asciiTheme="minorHAnsi" w:hAnsiTheme="minorHAnsi" w:cstheme="minorHAnsi"/>
                <w:color w:val="auto"/>
                <w:szCs w:val="22"/>
              </w:rPr>
              <w:fldChar w:fldCharType="end"/>
            </w:r>
          </w:p>
          <w:p w14:paraId="1B7C5B04" w14:textId="77777777" w:rsidR="00D23FE2" w:rsidRPr="00B66D9C" w:rsidRDefault="005C4EE2" w:rsidP="00B66D9C">
            <w:pPr>
              <w:spacing w:before="60" w:after="60"/>
              <w:jc w:val="center"/>
              <w:rPr>
                <w:rFonts w:asciiTheme="minorHAnsi" w:eastAsia="Times New Roman" w:hAnsiTheme="minorHAnsi" w:cstheme="minorHAnsi"/>
                <w:color w:val="auto"/>
                <w:szCs w:val="22"/>
              </w:rPr>
            </w:pPr>
            <w:r w:rsidRPr="00B66D9C">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0CBC5C28" w14:textId="77777777" w:rsidR="00E326DE" w:rsidRPr="00B66D9C" w:rsidRDefault="00E326DE" w:rsidP="00B66D9C">
            <w:pPr>
              <w:spacing w:before="60" w:after="60"/>
              <w:rPr>
                <w:rFonts w:asciiTheme="minorHAnsi" w:hAnsiTheme="minorHAnsi" w:cstheme="minorHAnsi"/>
                <w:i/>
                <w:color w:val="auto"/>
                <w:szCs w:val="17"/>
              </w:rPr>
            </w:pPr>
            <w:r w:rsidRPr="00B66D9C">
              <w:rPr>
                <w:rFonts w:asciiTheme="minorHAnsi" w:hAnsiTheme="minorHAnsi" w:cstheme="minorHAnsi"/>
                <w:b/>
                <w:i/>
                <w:color w:val="auto"/>
                <w:szCs w:val="17"/>
              </w:rPr>
              <w:t>District and Precinct Boundaries – Final</w:t>
            </w:r>
          </w:p>
          <w:p w14:paraId="31282ABF" w14:textId="77777777" w:rsidR="00E40486" w:rsidRDefault="00E326DE" w:rsidP="00B66D9C">
            <w:pPr>
              <w:spacing w:before="60" w:after="60"/>
              <w:rPr>
                <w:rFonts w:asciiTheme="minorHAnsi" w:hAnsiTheme="minorHAnsi" w:cstheme="minorHAnsi"/>
                <w:color w:val="auto"/>
              </w:rPr>
            </w:pPr>
            <w:r w:rsidRPr="00B66D9C">
              <w:rPr>
                <w:rFonts w:asciiTheme="minorHAnsi" w:hAnsiTheme="minorHAnsi" w:cstheme="minorHAnsi"/>
                <w:color w:val="auto"/>
              </w:rPr>
              <w:t>Records documenting the boundaries of districts and precincts</w:t>
            </w:r>
            <w:r w:rsidR="00E40486">
              <w:rPr>
                <w:rFonts w:asciiTheme="minorHAnsi" w:hAnsiTheme="minorHAnsi" w:cstheme="minorHAnsi"/>
                <w:color w:val="auto"/>
              </w:rPr>
              <w:t>.</w:t>
            </w:r>
            <w:r w:rsidR="00E40486" w:rsidRPr="003238ED">
              <w:rPr>
                <w:rFonts w:asciiTheme="minorHAnsi" w:hAnsiTheme="minorHAnsi" w:cstheme="minorHAnsi"/>
                <w:color w:val="auto"/>
              </w:rPr>
              <w:fldChar w:fldCharType="begin"/>
            </w:r>
            <w:r w:rsidR="00E40486" w:rsidRPr="003238ED">
              <w:rPr>
                <w:rFonts w:asciiTheme="minorHAnsi" w:hAnsiTheme="minorHAnsi" w:cstheme="minorHAnsi"/>
                <w:color w:val="auto"/>
              </w:rPr>
              <w:instrText xml:space="preserve"> XE "district/precinct boundaries" \f “subject” </w:instrText>
            </w:r>
            <w:r w:rsidR="00E40486" w:rsidRPr="003238ED">
              <w:rPr>
                <w:rFonts w:asciiTheme="minorHAnsi" w:hAnsiTheme="minorHAnsi" w:cstheme="minorHAnsi"/>
                <w:color w:val="auto"/>
              </w:rPr>
              <w:fldChar w:fldCharType="end"/>
            </w:r>
            <w:r w:rsidR="00E40486" w:rsidRPr="003238ED">
              <w:rPr>
                <w:rFonts w:asciiTheme="minorHAnsi" w:hAnsiTheme="minorHAnsi" w:cstheme="minorHAnsi"/>
                <w:color w:val="auto"/>
              </w:rPr>
              <w:fldChar w:fldCharType="begin"/>
            </w:r>
            <w:r w:rsidR="00E40486" w:rsidRPr="003238ED">
              <w:rPr>
                <w:rFonts w:asciiTheme="minorHAnsi" w:hAnsiTheme="minorHAnsi" w:cstheme="minorHAnsi"/>
                <w:color w:val="auto"/>
              </w:rPr>
              <w:instrText xml:space="preserve"> XE "precinct/district boundaries" \f “subject” </w:instrText>
            </w:r>
            <w:r w:rsidR="00E40486" w:rsidRPr="003238ED">
              <w:rPr>
                <w:rFonts w:asciiTheme="minorHAnsi" w:hAnsiTheme="minorHAnsi" w:cstheme="minorHAnsi"/>
                <w:color w:val="auto"/>
              </w:rPr>
              <w:fldChar w:fldCharType="end"/>
            </w:r>
            <w:r w:rsidR="00E40486" w:rsidRPr="003238ED">
              <w:rPr>
                <w:rFonts w:asciiTheme="minorHAnsi" w:hAnsiTheme="minorHAnsi" w:cstheme="minorHAnsi"/>
                <w:color w:val="auto"/>
              </w:rPr>
              <w:fldChar w:fldCharType="begin"/>
            </w:r>
            <w:r w:rsidR="00E40486" w:rsidRPr="003238ED">
              <w:rPr>
                <w:rFonts w:asciiTheme="minorHAnsi" w:hAnsiTheme="minorHAnsi" w:cstheme="minorHAnsi"/>
                <w:color w:val="auto"/>
              </w:rPr>
              <w:instrText xml:space="preserve"> XE "boundaries (district/precinct)" \f “subject” </w:instrText>
            </w:r>
            <w:r w:rsidR="00E40486" w:rsidRPr="003238ED">
              <w:rPr>
                <w:rFonts w:asciiTheme="minorHAnsi" w:hAnsiTheme="minorHAnsi" w:cstheme="minorHAnsi"/>
                <w:color w:val="auto"/>
              </w:rPr>
              <w:fldChar w:fldCharType="end"/>
            </w:r>
            <w:r w:rsidR="00E40486" w:rsidRPr="003238ED">
              <w:rPr>
                <w:rFonts w:asciiTheme="minorHAnsi" w:hAnsiTheme="minorHAnsi" w:cstheme="minorHAnsi"/>
                <w:color w:val="auto"/>
              </w:rPr>
              <w:fldChar w:fldCharType="begin"/>
            </w:r>
            <w:r w:rsidR="00E40486" w:rsidRPr="003238ED">
              <w:rPr>
                <w:rFonts w:asciiTheme="minorHAnsi" w:hAnsiTheme="minorHAnsi" w:cstheme="minorHAnsi"/>
                <w:color w:val="auto"/>
              </w:rPr>
              <w:instrText xml:space="preserve"> XE "elections:boundaries (district/precinct)" \f “subject” </w:instrText>
            </w:r>
            <w:r w:rsidR="00E40486" w:rsidRPr="003238ED">
              <w:rPr>
                <w:rFonts w:asciiTheme="minorHAnsi" w:hAnsiTheme="minorHAnsi" w:cstheme="minorHAnsi"/>
                <w:color w:val="auto"/>
              </w:rPr>
              <w:fldChar w:fldCharType="end"/>
            </w:r>
          </w:p>
          <w:p w14:paraId="6CFCAE69" w14:textId="48273AB3" w:rsidR="00E326DE" w:rsidRPr="00B66D9C" w:rsidRDefault="00E40486" w:rsidP="00B66D9C">
            <w:pPr>
              <w:spacing w:before="60" w:after="60"/>
              <w:rPr>
                <w:rFonts w:asciiTheme="minorHAnsi" w:hAnsiTheme="minorHAnsi" w:cstheme="minorHAnsi"/>
                <w:color w:val="auto"/>
              </w:rPr>
            </w:pPr>
            <w:r>
              <w:rPr>
                <w:rFonts w:asciiTheme="minorHAnsi" w:hAnsiTheme="minorHAnsi" w:cstheme="minorHAnsi"/>
                <w:color w:val="auto"/>
              </w:rPr>
              <w:t>I</w:t>
            </w:r>
            <w:r w:rsidR="00E326DE" w:rsidRPr="00B66D9C">
              <w:rPr>
                <w:rFonts w:asciiTheme="minorHAnsi" w:hAnsiTheme="minorHAnsi" w:cstheme="minorHAnsi"/>
                <w:color w:val="auto"/>
              </w:rPr>
              <w:t>nclud</w:t>
            </w:r>
            <w:r>
              <w:rPr>
                <w:rFonts w:asciiTheme="minorHAnsi" w:hAnsiTheme="minorHAnsi" w:cstheme="minorHAnsi"/>
                <w:color w:val="auto"/>
              </w:rPr>
              <w:t xml:space="preserve">es, </w:t>
            </w:r>
            <w:r w:rsidR="00E326DE" w:rsidRPr="00B66D9C">
              <w:rPr>
                <w:rFonts w:asciiTheme="minorHAnsi" w:hAnsiTheme="minorHAnsi" w:cstheme="minorHAnsi"/>
                <w:color w:val="auto"/>
              </w:rPr>
              <w:t xml:space="preserve">but </w:t>
            </w:r>
            <w:r>
              <w:rPr>
                <w:rFonts w:asciiTheme="minorHAnsi" w:hAnsiTheme="minorHAnsi" w:cstheme="minorHAnsi"/>
                <w:color w:val="auto"/>
              </w:rPr>
              <w:t xml:space="preserve">is </w:t>
            </w:r>
            <w:r w:rsidR="00E326DE" w:rsidRPr="00B66D9C">
              <w:rPr>
                <w:rFonts w:asciiTheme="minorHAnsi" w:hAnsiTheme="minorHAnsi" w:cstheme="minorHAnsi"/>
                <w:color w:val="auto"/>
              </w:rPr>
              <w:t>not limited to</w:t>
            </w:r>
            <w:r>
              <w:rPr>
                <w:rFonts w:asciiTheme="minorHAnsi" w:hAnsiTheme="minorHAnsi" w:cstheme="minorHAnsi"/>
                <w:color w:val="auto"/>
              </w:rPr>
              <w:t>,</w:t>
            </w:r>
            <w:r w:rsidR="00E326DE" w:rsidRPr="00B66D9C">
              <w:rPr>
                <w:rFonts w:asciiTheme="minorHAnsi" w:hAnsiTheme="minorHAnsi" w:cstheme="minorHAnsi"/>
                <w:color w:val="auto"/>
              </w:rPr>
              <w:t xml:space="preserve"> maps.</w:t>
            </w:r>
          </w:p>
          <w:p w14:paraId="34BBE7DC" w14:textId="77777777" w:rsidR="00D23FE2" w:rsidRPr="004969D0" w:rsidRDefault="00930C17" w:rsidP="00B66D9C">
            <w:pPr>
              <w:spacing w:before="60" w:after="60"/>
              <w:rPr>
                <w:rFonts w:asciiTheme="minorHAnsi" w:hAnsiTheme="minorHAnsi" w:cstheme="minorHAnsi"/>
                <w:b/>
                <w:bCs/>
                <w:i/>
                <w:color w:val="auto"/>
                <w:szCs w:val="22"/>
              </w:rPr>
            </w:pPr>
            <w:r w:rsidRPr="00B66D9C">
              <w:rPr>
                <w:rFonts w:asciiTheme="minorHAnsi" w:hAnsiTheme="minorHAnsi" w:cstheme="minorHAnsi"/>
                <w:color w:val="auto"/>
                <w:szCs w:val="22"/>
              </w:rPr>
              <w:t>Excludes</w:t>
            </w:r>
            <w:r w:rsidR="00E326DE" w:rsidRPr="004969D0">
              <w:rPr>
                <w:rFonts w:asciiTheme="minorHAnsi" w:hAnsiTheme="minorHAnsi" w:cstheme="minorHAnsi"/>
                <w:i/>
                <w:color w:val="auto"/>
                <w:szCs w:val="22"/>
              </w:rPr>
              <w:t xml:space="preserve"> </w:t>
            </w:r>
            <w:r w:rsidR="00E326DE" w:rsidRPr="004969D0">
              <w:rPr>
                <w:rFonts w:asciiTheme="minorHAnsi" w:hAnsiTheme="minorHAnsi" w:cstheme="minorHAnsi"/>
                <w:color w:val="auto"/>
                <w:szCs w:val="22"/>
              </w:rPr>
              <w:t>Board of Commissioners resolutions</w:t>
            </w:r>
            <w:r w:rsidRPr="004969D0">
              <w:rPr>
                <w:rFonts w:asciiTheme="minorHAnsi" w:hAnsiTheme="minorHAnsi" w:cstheme="minorHAnsi"/>
                <w:color w:val="auto"/>
                <w:szCs w:val="22"/>
              </w:rPr>
              <w:t xml:space="preserve"> covered by</w:t>
            </w:r>
            <w:r w:rsidR="00E326DE" w:rsidRPr="004969D0">
              <w:rPr>
                <w:rFonts w:asciiTheme="minorHAnsi" w:hAnsiTheme="minorHAnsi" w:cstheme="minorHAnsi"/>
                <w:color w:val="auto"/>
                <w:szCs w:val="22"/>
              </w:rPr>
              <w:t xml:space="preserve"> </w:t>
            </w:r>
            <w:r w:rsidR="006F0E1C" w:rsidRPr="004969D0">
              <w:rPr>
                <w:rFonts w:asciiTheme="minorHAnsi" w:hAnsiTheme="minorHAnsi" w:cstheme="minorHAnsi"/>
                <w:i/>
                <w:color w:val="auto"/>
                <w:szCs w:val="22"/>
              </w:rPr>
              <w:t xml:space="preserve">Ordinances and Resolutions – Approved (DAN </w:t>
            </w:r>
            <w:r w:rsidRPr="004969D0">
              <w:rPr>
                <w:rFonts w:asciiTheme="minorHAnsi" w:hAnsiTheme="minorHAnsi" w:cstheme="minorHAnsi"/>
                <w:i/>
                <w:color w:val="auto"/>
                <w:szCs w:val="22"/>
              </w:rPr>
              <w:t>GS50-05A-16)</w:t>
            </w:r>
            <w:r w:rsidRPr="00B66D9C">
              <w:rPr>
                <w:rFonts w:asciiTheme="minorHAnsi" w:hAnsiTheme="minorHAnsi" w:cs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7BAA430" w14:textId="77777777" w:rsidR="00E326DE" w:rsidRPr="00B66D9C" w:rsidRDefault="00E326DE" w:rsidP="00B66D9C">
            <w:pPr>
              <w:spacing w:before="60" w:after="60"/>
              <w:rPr>
                <w:rFonts w:asciiTheme="minorHAnsi" w:hAnsiTheme="minorHAnsi" w:cstheme="minorHAnsi"/>
                <w:color w:val="auto"/>
                <w:szCs w:val="22"/>
              </w:rPr>
            </w:pPr>
            <w:r w:rsidRPr="00B66D9C">
              <w:rPr>
                <w:rFonts w:asciiTheme="minorHAnsi" w:hAnsiTheme="minorHAnsi" w:cstheme="minorHAnsi"/>
                <w:b/>
                <w:color w:val="auto"/>
                <w:szCs w:val="22"/>
              </w:rPr>
              <w:t>Retain</w:t>
            </w:r>
            <w:r w:rsidRPr="00B66D9C">
              <w:rPr>
                <w:rFonts w:asciiTheme="minorHAnsi" w:hAnsiTheme="minorHAnsi" w:cstheme="minorHAnsi"/>
                <w:color w:val="auto"/>
                <w:szCs w:val="22"/>
              </w:rPr>
              <w:t xml:space="preserve"> until obsolete or superseded</w:t>
            </w:r>
          </w:p>
          <w:p w14:paraId="3E3980EE" w14:textId="77777777" w:rsidR="00E326DE" w:rsidRPr="00B66D9C" w:rsidRDefault="00E326DE" w:rsidP="00B66D9C">
            <w:pPr>
              <w:spacing w:before="60" w:after="60"/>
              <w:rPr>
                <w:rFonts w:asciiTheme="minorHAnsi" w:hAnsiTheme="minorHAnsi" w:cstheme="minorHAnsi"/>
                <w:i/>
                <w:color w:val="auto"/>
                <w:szCs w:val="22"/>
              </w:rPr>
            </w:pPr>
            <w:r w:rsidRPr="00B66D9C">
              <w:rPr>
                <w:rFonts w:asciiTheme="minorHAnsi" w:hAnsiTheme="minorHAnsi" w:cstheme="minorHAnsi"/>
                <w:color w:val="auto"/>
                <w:szCs w:val="22"/>
              </w:rPr>
              <w:t xml:space="preserve">   </w:t>
            </w:r>
            <w:r w:rsidRPr="00B66D9C">
              <w:rPr>
                <w:rFonts w:asciiTheme="minorHAnsi" w:hAnsiTheme="minorHAnsi" w:cstheme="minorHAnsi"/>
                <w:i/>
                <w:color w:val="auto"/>
                <w:szCs w:val="22"/>
              </w:rPr>
              <w:t>then</w:t>
            </w:r>
          </w:p>
          <w:p w14:paraId="3F140CD8" w14:textId="77777777" w:rsidR="00D23FE2" w:rsidRPr="00B66D9C" w:rsidRDefault="00E326DE" w:rsidP="00B66D9C">
            <w:pPr>
              <w:spacing w:before="60" w:after="60"/>
              <w:rPr>
                <w:rFonts w:asciiTheme="minorHAnsi" w:hAnsiTheme="minorHAnsi" w:cstheme="minorHAnsi"/>
                <w:b/>
                <w:bCs/>
                <w:color w:val="auto"/>
                <w:szCs w:val="17"/>
              </w:rPr>
            </w:pPr>
            <w:r w:rsidRPr="00B66D9C">
              <w:rPr>
                <w:rFonts w:asciiTheme="minorHAnsi" w:hAnsiTheme="minorHAnsi" w:cstheme="minorHAnsi"/>
                <w:b/>
                <w:color w:val="auto"/>
                <w:szCs w:val="22"/>
              </w:rPr>
              <w:t>Transfer</w:t>
            </w:r>
            <w:r w:rsidRPr="00B66D9C">
              <w:rPr>
                <w:rFonts w:asciiTheme="minorHAnsi" w:hAnsiTheme="minorHAnsi" w:cstheme="minorHAnsi"/>
                <w:color w:val="auto"/>
                <w:szCs w:val="22"/>
              </w:rPr>
              <w:t xml:space="preserve"> to Washington State Archives</w:t>
            </w:r>
            <w:r w:rsidR="00A968AD" w:rsidRPr="00B66D9C">
              <w:rPr>
                <w:rFonts w:asciiTheme="minorHAnsi" w:hAnsiTheme="minorHAnsi" w:cstheme="minorHAnsi"/>
                <w:color w:val="auto"/>
                <w:szCs w:val="22"/>
              </w:rPr>
              <w:t xml:space="preserve"> for permanent retention</w:t>
            </w:r>
            <w:r w:rsidRPr="00B66D9C">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F3D80E6" w14:textId="77777777" w:rsidR="00E326DE" w:rsidRPr="003238ED" w:rsidRDefault="00E326DE" w:rsidP="00B66D9C">
            <w:pPr>
              <w:spacing w:before="60"/>
              <w:jc w:val="center"/>
              <w:rPr>
                <w:rFonts w:asciiTheme="minorHAnsi" w:eastAsia="Calibri" w:hAnsiTheme="minorHAnsi" w:cstheme="minorHAnsi"/>
                <w:b/>
                <w:szCs w:val="22"/>
              </w:rPr>
            </w:pPr>
            <w:r w:rsidRPr="003238ED">
              <w:rPr>
                <w:rFonts w:asciiTheme="minorHAnsi" w:eastAsia="Calibri" w:hAnsiTheme="minorHAnsi" w:cstheme="minorHAnsi"/>
                <w:b/>
                <w:szCs w:val="22"/>
              </w:rPr>
              <w:t>ARCHIVAL</w:t>
            </w:r>
          </w:p>
          <w:p w14:paraId="7586EDDD" w14:textId="464CC038" w:rsidR="00E326DE" w:rsidRPr="003238ED" w:rsidRDefault="00E326DE" w:rsidP="00E326DE">
            <w:pPr>
              <w:jc w:val="center"/>
              <w:rPr>
                <w:rFonts w:asciiTheme="minorHAnsi" w:eastAsia="Calibri" w:hAnsiTheme="minorHAnsi" w:cstheme="minorHAnsi"/>
                <w:b/>
                <w:sz w:val="20"/>
                <w:szCs w:val="20"/>
              </w:rPr>
            </w:pPr>
            <w:r w:rsidRPr="003238ED">
              <w:rPr>
                <w:rFonts w:asciiTheme="minorHAnsi" w:eastAsia="Calibri" w:hAnsiTheme="minorHAnsi" w:cstheme="minorHAnsi"/>
                <w:b/>
                <w:sz w:val="16"/>
                <w:szCs w:val="16"/>
              </w:rPr>
              <w:t>(Permanent Retention)</w:t>
            </w:r>
            <w:r w:rsidR="00B66D9C" w:rsidRPr="003238ED">
              <w:rPr>
                <w:rFonts w:asciiTheme="minorHAnsi" w:hAnsiTheme="minorHAnsi" w:cstheme="minorHAnsi"/>
                <w:szCs w:val="22"/>
              </w:rPr>
              <w:fldChar w:fldCharType="begin"/>
            </w:r>
            <w:r w:rsidR="00B66D9C" w:rsidRPr="003238ED">
              <w:rPr>
                <w:rFonts w:asciiTheme="minorHAnsi" w:hAnsiTheme="minorHAnsi" w:cstheme="minorHAnsi"/>
                <w:szCs w:val="22"/>
              </w:rPr>
              <w:instrText xml:space="preserve"> XE "ELECTIONS:Boundaries:District and Precinct Boundaries</w:instrText>
            </w:r>
            <w:r w:rsidR="008107BA">
              <w:rPr>
                <w:rFonts w:asciiTheme="minorHAnsi" w:hAnsiTheme="minorHAnsi" w:cstheme="minorHAnsi"/>
                <w:szCs w:val="22"/>
              </w:rPr>
              <w:instrText xml:space="preserve"> – </w:instrText>
            </w:r>
            <w:r w:rsidR="00B66D9C" w:rsidRPr="003238ED">
              <w:rPr>
                <w:rFonts w:asciiTheme="minorHAnsi" w:hAnsiTheme="minorHAnsi" w:cstheme="minorHAnsi"/>
                <w:szCs w:val="22"/>
              </w:rPr>
              <w:instrText xml:space="preserve">Final" \f “archival” </w:instrText>
            </w:r>
            <w:r w:rsidR="00B66D9C" w:rsidRPr="003238ED">
              <w:rPr>
                <w:rFonts w:asciiTheme="minorHAnsi" w:hAnsiTheme="minorHAnsi" w:cstheme="minorHAnsi"/>
                <w:szCs w:val="22"/>
              </w:rPr>
              <w:fldChar w:fldCharType="end"/>
            </w:r>
          </w:p>
          <w:p w14:paraId="5460304B" w14:textId="77777777" w:rsidR="00F17488" w:rsidRPr="003238ED" w:rsidRDefault="00F17488" w:rsidP="00F17488">
            <w:pPr>
              <w:jc w:val="center"/>
              <w:rPr>
                <w:rFonts w:asciiTheme="minorHAnsi" w:eastAsia="Calibri" w:hAnsiTheme="minorHAnsi" w:cstheme="minorHAnsi"/>
                <w:sz w:val="20"/>
                <w:szCs w:val="20"/>
              </w:rPr>
            </w:pPr>
            <w:r w:rsidRPr="003238ED">
              <w:rPr>
                <w:rFonts w:asciiTheme="minorHAnsi" w:eastAsia="Calibri" w:hAnsiTheme="minorHAnsi" w:cstheme="minorHAnsi"/>
                <w:sz w:val="20"/>
                <w:szCs w:val="20"/>
              </w:rPr>
              <w:t>NON-ESSENTIAL</w:t>
            </w:r>
          </w:p>
          <w:p w14:paraId="09299493" w14:textId="77777777" w:rsidR="00D23FE2" w:rsidRPr="003238ED" w:rsidRDefault="00F17488" w:rsidP="00B66D9C">
            <w:pPr>
              <w:jc w:val="center"/>
              <w:rPr>
                <w:rFonts w:asciiTheme="minorHAnsi" w:eastAsia="Times New Roman" w:hAnsiTheme="minorHAnsi" w:cstheme="minorHAnsi"/>
                <w:color w:val="auto"/>
                <w:sz w:val="20"/>
                <w:szCs w:val="20"/>
              </w:rPr>
            </w:pPr>
            <w:r w:rsidRPr="003238ED">
              <w:rPr>
                <w:rFonts w:asciiTheme="minorHAnsi" w:eastAsia="Calibri" w:hAnsiTheme="minorHAnsi" w:cstheme="minorHAnsi"/>
                <w:sz w:val="20"/>
                <w:szCs w:val="20"/>
              </w:rPr>
              <w:t>OPR</w:t>
            </w:r>
          </w:p>
        </w:tc>
      </w:tr>
    </w:tbl>
    <w:p w14:paraId="71174F77"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B87F8F" w14:paraId="26DD3788"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26507388" w14:textId="77777777" w:rsidR="00FC4508" w:rsidRPr="00B87F8F" w:rsidRDefault="00F17488" w:rsidP="00F17488">
            <w:pPr>
              <w:pStyle w:val="Activties"/>
              <w:rPr>
                <w:rFonts w:asciiTheme="minorHAnsi" w:hAnsiTheme="minorHAnsi" w:cstheme="minorHAnsi"/>
              </w:rPr>
            </w:pPr>
            <w:bookmarkStart w:id="5" w:name="_Toc271122800"/>
            <w:bookmarkStart w:id="6" w:name="_Toc202340016"/>
            <w:r w:rsidRPr="00B87F8F">
              <w:rPr>
                <w:rFonts w:asciiTheme="minorHAnsi" w:hAnsiTheme="minorHAnsi" w:cstheme="minorHAnsi"/>
              </w:rPr>
              <w:lastRenderedPageBreak/>
              <w:t>CANDIDATES</w:t>
            </w:r>
            <w:bookmarkEnd w:id="5"/>
            <w:bookmarkEnd w:id="6"/>
          </w:p>
          <w:p w14:paraId="776CE013" w14:textId="77777777" w:rsidR="00FC4508" w:rsidRPr="00880411" w:rsidRDefault="00F17488" w:rsidP="00880411">
            <w:pPr>
              <w:ind w:left="691"/>
              <w:rPr>
                <w:i/>
              </w:rPr>
            </w:pPr>
            <w:r w:rsidRPr="00880411">
              <w:rPr>
                <w:i/>
              </w:rPr>
              <w:t>The activity of documenting candidates running for public office.</w:t>
            </w:r>
          </w:p>
        </w:tc>
      </w:tr>
      <w:tr w:rsidR="00FC4508" w:rsidRPr="00B87F8F" w14:paraId="5CF34E73" w14:textId="77777777" w:rsidTr="005C4EE2">
        <w:trPr>
          <w:cantSplit/>
          <w:tblHeader/>
          <w:jc w:val="center"/>
        </w:trPr>
        <w:tc>
          <w:tcPr>
            <w:tcW w:w="1439" w:type="dxa"/>
            <w:tcBorders>
              <w:top w:val="single" w:sz="4" w:space="0" w:color="000000"/>
              <w:left w:val="single" w:sz="4" w:space="0" w:color="auto"/>
              <w:bottom w:val="single" w:sz="4" w:space="0" w:color="auto"/>
              <w:right w:val="single" w:sz="4" w:space="0" w:color="000000"/>
            </w:tcBorders>
            <w:shd w:val="clear" w:color="auto" w:fill="D9D9D9"/>
            <w:tcMar>
              <w:top w:w="29" w:type="dxa"/>
              <w:left w:w="29" w:type="dxa"/>
              <w:bottom w:w="29" w:type="dxa"/>
              <w:right w:w="29" w:type="dxa"/>
            </w:tcMar>
            <w:vAlign w:val="center"/>
          </w:tcPr>
          <w:p w14:paraId="0FA83559" w14:textId="77777777" w:rsidR="00FC4508" w:rsidRPr="00B87F8F" w:rsidRDefault="00FC4508" w:rsidP="00FC4508">
            <w:pPr>
              <w:jc w:val="center"/>
              <w:rPr>
                <w:rFonts w:asciiTheme="minorHAnsi" w:eastAsia="Calibri" w:hAnsiTheme="minorHAnsi" w:cstheme="minorHAnsi"/>
                <w:b/>
                <w:sz w:val="18"/>
                <w:szCs w:val="18"/>
              </w:rPr>
            </w:pPr>
            <w:r w:rsidRPr="00B87F8F">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13621C" w14:textId="77777777" w:rsidR="00FC4508" w:rsidRPr="00B87F8F" w:rsidRDefault="00FC4508" w:rsidP="00FC4508">
            <w:pPr>
              <w:jc w:val="center"/>
              <w:rPr>
                <w:rFonts w:asciiTheme="minorHAnsi" w:eastAsia="Calibri" w:hAnsiTheme="minorHAnsi" w:cstheme="minorHAnsi"/>
                <w:b/>
                <w:bCs/>
                <w:sz w:val="20"/>
                <w:szCs w:val="20"/>
              </w:rPr>
            </w:pPr>
            <w:r w:rsidRPr="00B87F8F">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A7B0A6" w14:textId="77777777" w:rsidR="00FC4508" w:rsidRPr="00B87F8F" w:rsidRDefault="00FC4508" w:rsidP="00FC4508">
            <w:pPr>
              <w:jc w:val="center"/>
              <w:rPr>
                <w:rFonts w:asciiTheme="minorHAnsi" w:eastAsia="Calibri" w:hAnsiTheme="minorHAnsi" w:cstheme="minorHAnsi"/>
                <w:b/>
                <w:sz w:val="20"/>
                <w:szCs w:val="20"/>
              </w:rPr>
            </w:pPr>
            <w:r w:rsidRPr="00B87F8F">
              <w:rPr>
                <w:rFonts w:asciiTheme="minorHAnsi" w:eastAsia="Calibri" w:hAnsiTheme="minorHAnsi" w:cstheme="minorHAnsi"/>
                <w:b/>
                <w:sz w:val="20"/>
                <w:szCs w:val="20"/>
              </w:rPr>
              <w:t>RETENTION AND</w:t>
            </w:r>
          </w:p>
          <w:p w14:paraId="1130C067" w14:textId="77777777" w:rsidR="00FC4508" w:rsidRPr="00B87F8F" w:rsidRDefault="00FC4508" w:rsidP="00FC4508">
            <w:pPr>
              <w:jc w:val="center"/>
              <w:rPr>
                <w:rFonts w:asciiTheme="minorHAnsi" w:eastAsia="Calibri" w:hAnsiTheme="minorHAnsi" w:cstheme="minorHAnsi"/>
                <w:b/>
                <w:sz w:val="20"/>
                <w:szCs w:val="20"/>
              </w:rPr>
            </w:pPr>
            <w:r w:rsidRPr="00B87F8F">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51D8B5" w14:textId="77777777" w:rsidR="00FC4508" w:rsidRPr="00B87F8F" w:rsidRDefault="00FC4508" w:rsidP="00FC4508">
            <w:pPr>
              <w:jc w:val="center"/>
              <w:rPr>
                <w:rFonts w:asciiTheme="minorHAnsi" w:eastAsia="Calibri" w:hAnsiTheme="minorHAnsi" w:cstheme="minorHAnsi"/>
                <w:b/>
                <w:sz w:val="20"/>
                <w:szCs w:val="20"/>
              </w:rPr>
            </w:pPr>
            <w:r w:rsidRPr="00B87F8F">
              <w:rPr>
                <w:rFonts w:asciiTheme="minorHAnsi" w:eastAsia="Calibri" w:hAnsiTheme="minorHAnsi" w:cstheme="minorHAnsi"/>
                <w:b/>
                <w:sz w:val="20"/>
                <w:szCs w:val="20"/>
              </w:rPr>
              <w:t>DESIGNATION</w:t>
            </w:r>
          </w:p>
        </w:tc>
      </w:tr>
      <w:tr w:rsidR="00FC4508" w:rsidRPr="00B87F8F" w14:paraId="75AED667" w14:textId="77777777" w:rsidTr="005C4EE2">
        <w:trPr>
          <w:cantSplit/>
          <w:jc w:val="center"/>
        </w:trPr>
        <w:tc>
          <w:tcPr>
            <w:tcW w:w="143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7D15828B" w14:textId="77777777" w:rsidR="00F17488" w:rsidRPr="00B87F8F" w:rsidRDefault="00F17488" w:rsidP="00B87F8F">
            <w:pPr>
              <w:pStyle w:val="TableText"/>
              <w:spacing w:before="60" w:after="60"/>
              <w:jc w:val="center"/>
              <w:rPr>
                <w:rFonts w:asciiTheme="minorHAnsi" w:hAnsiTheme="minorHAnsi" w:cstheme="minorHAnsi"/>
                <w:color w:val="auto"/>
                <w:szCs w:val="22"/>
              </w:rPr>
            </w:pPr>
            <w:r w:rsidRPr="00B87F8F">
              <w:rPr>
                <w:rFonts w:asciiTheme="minorHAnsi" w:hAnsiTheme="minorHAnsi" w:cstheme="minorHAnsi"/>
                <w:color w:val="auto"/>
                <w:szCs w:val="22"/>
              </w:rPr>
              <w:t>AU52-03C-15</w:t>
            </w:r>
            <w:r w:rsidR="0027242F" w:rsidRPr="00B87F8F">
              <w:rPr>
                <w:rFonts w:asciiTheme="minorHAnsi" w:hAnsiTheme="minorHAnsi" w:cstheme="minorHAnsi"/>
                <w:color w:val="auto"/>
              </w:rPr>
              <w:fldChar w:fldCharType="begin"/>
            </w:r>
            <w:r w:rsidR="0027242F" w:rsidRPr="00B87F8F">
              <w:rPr>
                <w:rFonts w:asciiTheme="minorHAnsi" w:hAnsiTheme="minorHAnsi" w:cstheme="minorHAnsi"/>
                <w:color w:val="auto"/>
              </w:rPr>
              <w:instrText xml:space="preserve"> XE “AU52-03C-15" \f “dan” </w:instrText>
            </w:r>
            <w:r w:rsidR="0027242F" w:rsidRPr="00B87F8F">
              <w:rPr>
                <w:rFonts w:asciiTheme="minorHAnsi" w:hAnsiTheme="minorHAnsi" w:cstheme="minorHAnsi"/>
                <w:color w:val="auto"/>
              </w:rPr>
              <w:fldChar w:fldCharType="end"/>
            </w:r>
          </w:p>
          <w:p w14:paraId="3D3DF67F" w14:textId="77777777" w:rsidR="00FC4508" w:rsidRPr="00B87F8F" w:rsidRDefault="00F17488" w:rsidP="00B87F8F">
            <w:pPr>
              <w:spacing w:before="60" w:after="60"/>
              <w:jc w:val="center"/>
              <w:rPr>
                <w:rFonts w:asciiTheme="minorHAnsi" w:eastAsia="Times New Roman" w:hAnsiTheme="minorHAnsi" w:cstheme="minorHAnsi"/>
                <w:color w:val="auto"/>
                <w:szCs w:val="22"/>
              </w:rPr>
            </w:pPr>
            <w:r w:rsidRPr="00B87F8F">
              <w:rPr>
                <w:rFonts w:asciiTheme="minorHAnsi" w:hAnsiTheme="minorHAnsi" w:cstheme="minorHAnsi"/>
                <w:color w:val="auto"/>
                <w:szCs w:val="22"/>
              </w:rPr>
              <w:t xml:space="preserve">Rev. </w:t>
            </w:r>
            <w:r w:rsidR="007341E0" w:rsidRPr="00B87F8F">
              <w:rPr>
                <w:rFonts w:asciiTheme="minorHAnsi" w:hAnsiTheme="minorHAnsi" w:cstheme="minorHAnsi"/>
                <w:color w:val="auto"/>
                <w:szCs w:val="22"/>
              </w:rPr>
              <w:t>1</w:t>
            </w:r>
          </w:p>
        </w:tc>
        <w:tc>
          <w:tcPr>
            <w:tcW w:w="8342" w:type="dxa"/>
            <w:tcBorders>
              <w:top w:val="single" w:sz="4" w:space="0" w:color="000000"/>
              <w:left w:val="single" w:sz="4" w:space="0" w:color="auto"/>
              <w:bottom w:val="single" w:sz="4" w:space="0" w:color="000000"/>
            </w:tcBorders>
          </w:tcPr>
          <w:p w14:paraId="0D26447A" w14:textId="77777777" w:rsidR="00F17488" w:rsidRPr="00B87F8F" w:rsidRDefault="00F17488" w:rsidP="00B87F8F">
            <w:pPr>
              <w:spacing w:before="60" w:after="60"/>
              <w:rPr>
                <w:rFonts w:asciiTheme="minorHAnsi" w:hAnsiTheme="minorHAnsi" w:cstheme="minorHAnsi"/>
                <w:szCs w:val="17"/>
              </w:rPr>
            </w:pPr>
            <w:r w:rsidRPr="00B87F8F">
              <w:rPr>
                <w:rFonts w:asciiTheme="minorHAnsi" w:hAnsiTheme="minorHAnsi" w:cstheme="minorHAnsi"/>
                <w:b/>
                <w:i/>
                <w:szCs w:val="17"/>
              </w:rPr>
              <w:t>Candidate Filing Records</w:t>
            </w:r>
          </w:p>
          <w:p w14:paraId="101DA3BC" w14:textId="77777777" w:rsidR="0027242F" w:rsidRDefault="00F17488" w:rsidP="00B87F8F">
            <w:pPr>
              <w:spacing w:before="60" w:after="60"/>
              <w:rPr>
                <w:rFonts w:asciiTheme="minorHAnsi" w:hAnsiTheme="minorHAnsi" w:cstheme="minorHAnsi"/>
                <w:szCs w:val="22"/>
              </w:rPr>
            </w:pPr>
            <w:r w:rsidRPr="00B87F8F">
              <w:rPr>
                <w:rFonts w:asciiTheme="minorHAnsi" w:hAnsiTheme="minorHAnsi" w:cstheme="minorHAnsi"/>
                <w:szCs w:val="22"/>
              </w:rPr>
              <w:t>Records relating to candidate filings</w:t>
            </w:r>
            <w:r w:rsidR="0027242F">
              <w:rPr>
                <w:rFonts w:asciiTheme="minorHAnsi" w:hAnsiTheme="minorHAnsi" w:cstheme="minorHAnsi"/>
                <w:szCs w:val="22"/>
              </w:rPr>
              <w:t>.</w:t>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"declaration of candidacy" \f “subject” </w:instrText>
            </w:r>
            <w:r w:rsidR="0027242F" w:rsidRPr="00B87F8F">
              <w:rPr>
                <w:rFonts w:asciiTheme="minorHAnsi" w:hAnsiTheme="minorHAnsi" w:cstheme="minorHAnsi"/>
              </w:rPr>
              <w:fldChar w:fldCharType="end"/>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"nomination petitions" \f “subject” </w:instrText>
            </w:r>
            <w:r w:rsidR="0027242F" w:rsidRPr="00B87F8F">
              <w:rPr>
                <w:rFonts w:asciiTheme="minorHAnsi" w:hAnsiTheme="minorHAnsi" w:cstheme="minorHAnsi"/>
              </w:rPr>
              <w:fldChar w:fldCharType="end"/>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"withdrawals of candidacy" \f “subject” </w:instrText>
            </w:r>
            <w:r w:rsidR="0027242F" w:rsidRPr="00B87F8F">
              <w:rPr>
                <w:rFonts w:asciiTheme="minorHAnsi" w:hAnsiTheme="minorHAnsi" w:cstheme="minorHAnsi"/>
              </w:rPr>
              <w:fldChar w:fldCharType="end"/>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"elections:candidates" \f “subject” </w:instrText>
            </w:r>
            <w:r w:rsidR="0027242F" w:rsidRPr="00B87F8F">
              <w:rPr>
                <w:rFonts w:asciiTheme="minorHAnsi" w:hAnsiTheme="minorHAnsi" w:cstheme="minorHAnsi"/>
              </w:rPr>
              <w:fldChar w:fldCharType="end"/>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"candidates:filings" \f “subject” </w:instrText>
            </w:r>
            <w:r w:rsidR="0027242F" w:rsidRPr="00B87F8F">
              <w:rPr>
                <w:rFonts w:asciiTheme="minorHAnsi" w:hAnsiTheme="minorHAnsi" w:cstheme="minorHAnsi"/>
              </w:rPr>
              <w:fldChar w:fldCharType="end"/>
            </w:r>
          </w:p>
          <w:p w14:paraId="5C1F2B9A" w14:textId="77777777" w:rsidR="00F17488" w:rsidRPr="00B87F8F" w:rsidRDefault="0027242F" w:rsidP="00B87F8F">
            <w:pPr>
              <w:spacing w:before="60" w:after="60"/>
              <w:rPr>
                <w:rFonts w:asciiTheme="minorHAnsi" w:hAnsiTheme="minorHAnsi" w:cstheme="minorHAnsi"/>
                <w:szCs w:val="22"/>
              </w:rPr>
            </w:pPr>
            <w:r>
              <w:rPr>
                <w:rFonts w:asciiTheme="minorHAnsi" w:hAnsiTheme="minorHAnsi" w:cstheme="minorHAnsi"/>
                <w:szCs w:val="22"/>
              </w:rPr>
              <w:t>I</w:t>
            </w:r>
            <w:r w:rsidR="00F17488" w:rsidRPr="00B87F8F">
              <w:rPr>
                <w:rFonts w:asciiTheme="minorHAnsi" w:hAnsiTheme="minorHAnsi" w:cstheme="minorHAnsi"/>
                <w:szCs w:val="22"/>
              </w:rPr>
              <w:t>nclud</w:t>
            </w:r>
            <w:r>
              <w:rPr>
                <w:rFonts w:asciiTheme="minorHAnsi" w:hAnsiTheme="minorHAnsi" w:cstheme="minorHAnsi"/>
                <w:szCs w:val="22"/>
              </w:rPr>
              <w:t>es</w:t>
            </w:r>
            <w:r w:rsidR="00F17488" w:rsidRPr="00B87F8F">
              <w:rPr>
                <w:rFonts w:asciiTheme="minorHAnsi" w:hAnsiTheme="minorHAnsi" w:cstheme="minorHAnsi"/>
                <w:szCs w:val="22"/>
              </w:rPr>
              <w:t xml:space="preserve">, but </w:t>
            </w:r>
            <w:r>
              <w:rPr>
                <w:rFonts w:asciiTheme="minorHAnsi" w:hAnsiTheme="minorHAnsi" w:cstheme="minorHAnsi"/>
                <w:szCs w:val="22"/>
              </w:rPr>
              <w:t xml:space="preserve">is </w:t>
            </w:r>
            <w:r w:rsidR="00F17488" w:rsidRPr="00B87F8F">
              <w:rPr>
                <w:rFonts w:asciiTheme="minorHAnsi" w:hAnsiTheme="minorHAnsi" w:cstheme="minorHAnsi"/>
                <w:szCs w:val="22"/>
              </w:rPr>
              <w:t>not limited to:</w:t>
            </w:r>
          </w:p>
          <w:p w14:paraId="32D897A6" w14:textId="77777777" w:rsidR="00F17488" w:rsidRPr="00B87F8F" w:rsidRDefault="00F17488" w:rsidP="00B87F8F">
            <w:pPr>
              <w:pStyle w:val="ListParagraph"/>
              <w:numPr>
                <w:ilvl w:val="0"/>
                <w:numId w:val="28"/>
              </w:numPr>
              <w:overflowPunct w:val="0"/>
              <w:autoSpaceDE w:val="0"/>
              <w:autoSpaceDN w:val="0"/>
              <w:adjustRightInd w:val="0"/>
              <w:spacing w:before="60" w:after="60"/>
              <w:textAlignment w:val="baseline"/>
              <w:rPr>
                <w:rFonts w:asciiTheme="minorHAnsi" w:hAnsiTheme="minorHAnsi" w:cstheme="minorHAnsi"/>
                <w:szCs w:val="22"/>
              </w:rPr>
            </w:pPr>
            <w:r w:rsidRPr="00B87F8F">
              <w:rPr>
                <w:rFonts w:asciiTheme="minorHAnsi" w:hAnsiTheme="minorHAnsi" w:cstheme="minorHAnsi"/>
                <w:szCs w:val="22"/>
              </w:rPr>
              <w:t>Declaration</w:t>
            </w:r>
            <w:r w:rsidR="00C3079F" w:rsidRPr="00B87F8F">
              <w:rPr>
                <w:rFonts w:asciiTheme="minorHAnsi" w:hAnsiTheme="minorHAnsi" w:cstheme="minorHAnsi"/>
                <w:szCs w:val="22"/>
              </w:rPr>
              <w:t xml:space="preserve">s of </w:t>
            </w:r>
            <w:proofErr w:type="gramStart"/>
            <w:r w:rsidR="00C3079F" w:rsidRPr="00B87F8F">
              <w:rPr>
                <w:rFonts w:asciiTheme="minorHAnsi" w:hAnsiTheme="minorHAnsi" w:cstheme="minorHAnsi"/>
                <w:szCs w:val="22"/>
              </w:rPr>
              <w:t>candidacy;</w:t>
            </w:r>
            <w:proofErr w:type="gramEnd"/>
          </w:p>
          <w:p w14:paraId="3A3E99F1" w14:textId="77777777" w:rsidR="00A968AD" w:rsidRPr="00B87F8F" w:rsidRDefault="0027242F" w:rsidP="00B87F8F">
            <w:pPr>
              <w:pStyle w:val="ListParagraph"/>
              <w:numPr>
                <w:ilvl w:val="0"/>
                <w:numId w:val="28"/>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 xml:space="preserve">Nomination </w:t>
            </w:r>
            <w:proofErr w:type="gramStart"/>
            <w:r>
              <w:rPr>
                <w:rFonts w:asciiTheme="minorHAnsi" w:hAnsiTheme="minorHAnsi" w:cstheme="minorHAnsi"/>
                <w:szCs w:val="22"/>
              </w:rPr>
              <w:t>petitions;</w:t>
            </w:r>
            <w:proofErr w:type="gramEnd"/>
          </w:p>
          <w:p w14:paraId="0EA475D7" w14:textId="77777777" w:rsidR="00FC4508" w:rsidRDefault="00D26295" w:rsidP="0027242F">
            <w:pPr>
              <w:pStyle w:val="ListParagraph"/>
              <w:numPr>
                <w:ilvl w:val="0"/>
                <w:numId w:val="28"/>
              </w:numPr>
              <w:overflowPunct w:val="0"/>
              <w:autoSpaceDE w:val="0"/>
              <w:autoSpaceDN w:val="0"/>
              <w:adjustRightInd w:val="0"/>
              <w:spacing w:before="60" w:after="60"/>
              <w:textAlignment w:val="baseline"/>
              <w:rPr>
                <w:rFonts w:asciiTheme="minorHAnsi" w:hAnsiTheme="minorHAnsi" w:cstheme="minorHAnsi"/>
                <w:szCs w:val="22"/>
              </w:rPr>
            </w:pPr>
            <w:r w:rsidRPr="00B87F8F">
              <w:rPr>
                <w:rFonts w:asciiTheme="minorHAnsi" w:hAnsiTheme="minorHAnsi" w:cstheme="minorHAnsi"/>
                <w:szCs w:val="22"/>
              </w:rPr>
              <w:t>Withdrawals of candidacy.</w:t>
            </w:r>
          </w:p>
          <w:p w14:paraId="564970ED" w14:textId="77777777" w:rsidR="00CF73E9" w:rsidRPr="00CF73E9" w:rsidRDefault="00CF73E9" w:rsidP="00CF73E9">
            <w:pPr>
              <w:overflowPunct w:val="0"/>
              <w:autoSpaceDE w:val="0"/>
              <w:autoSpaceDN w:val="0"/>
              <w:adjustRightInd w:val="0"/>
              <w:spacing w:before="60" w:after="60"/>
              <w:textAlignment w:val="baseline"/>
              <w:rPr>
                <w:rFonts w:asciiTheme="minorHAnsi" w:hAnsiTheme="minorHAnsi" w:cstheme="minorHAnsi"/>
                <w:i/>
                <w:sz w:val="21"/>
                <w:szCs w:val="21"/>
              </w:rPr>
            </w:pPr>
            <w:r w:rsidRPr="00CF73E9">
              <w:rPr>
                <w:rFonts w:asciiTheme="minorHAnsi" w:hAnsiTheme="minorHAnsi" w:cstheme="minorHAnsi"/>
                <w:i/>
                <w:sz w:val="21"/>
                <w:szCs w:val="21"/>
              </w:rPr>
              <w:t xml:space="preserve">Note: Retention based on 6-month requirement for </w:t>
            </w:r>
            <w:r>
              <w:rPr>
                <w:rFonts w:asciiTheme="minorHAnsi" w:hAnsiTheme="minorHAnsi" w:cstheme="minorHAnsi"/>
                <w:i/>
                <w:sz w:val="21"/>
                <w:szCs w:val="21"/>
              </w:rPr>
              <w:t xml:space="preserve">the preservation of </w:t>
            </w:r>
            <w:r w:rsidRPr="00CF73E9">
              <w:rPr>
                <w:rFonts w:asciiTheme="minorHAnsi" w:hAnsiTheme="minorHAnsi" w:cstheme="minorHAnsi"/>
                <w:i/>
                <w:sz w:val="21"/>
                <w:szCs w:val="21"/>
              </w:rPr>
              <w:t>declarations of candidacy (RCW 29A.24.072).</w:t>
            </w:r>
          </w:p>
        </w:tc>
        <w:tc>
          <w:tcPr>
            <w:tcW w:w="2887" w:type="dxa"/>
            <w:tcBorders>
              <w:top w:val="single" w:sz="4" w:space="0" w:color="000000"/>
              <w:bottom w:val="single" w:sz="4" w:space="0" w:color="000000"/>
            </w:tcBorders>
            <w:tcMar>
              <w:top w:w="43" w:type="dxa"/>
              <w:left w:w="115" w:type="dxa"/>
              <w:bottom w:w="43" w:type="dxa"/>
              <w:right w:w="115" w:type="dxa"/>
            </w:tcMar>
          </w:tcPr>
          <w:p w14:paraId="5A7E1A4C" w14:textId="77777777" w:rsidR="00F17488" w:rsidRPr="00B87F8F" w:rsidRDefault="00F17488" w:rsidP="00B87F8F">
            <w:pPr>
              <w:spacing w:before="60" w:after="60"/>
              <w:rPr>
                <w:rFonts w:asciiTheme="minorHAnsi" w:hAnsiTheme="minorHAnsi" w:cstheme="minorHAnsi"/>
                <w:szCs w:val="22"/>
              </w:rPr>
            </w:pPr>
            <w:r w:rsidRPr="00B87F8F">
              <w:rPr>
                <w:rFonts w:asciiTheme="minorHAnsi" w:hAnsiTheme="minorHAnsi" w:cstheme="minorHAnsi"/>
                <w:b/>
                <w:szCs w:val="22"/>
              </w:rPr>
              <w:t>Retain</w:t>
            </w:r>
            <w:r w:rsidRPr="00B87F8F">
              <w:rPr>
                <w:rFonts w:asciiTheme="minorHAnsi" w:hAnsiTheme="minorHAnsi" w:cstheme="minorHAnsi"/>
                <w:szCs w:val="22"/>
              </w:rPr>
              <w:t xml:space="preserve"> for 6 months after close of filing</w:t>
            </w:r>
          </w:p>
          <w:p w14:paraId="32C3CC86" w14:textId="77777777" w:rsidR="00F17488" w:rsidRPr="00B87F8F" w:rsidRDefault="00F17488" w:rsidP="00B87F8F">
            <w:pPr>
              <w:spacing w:before="60" w:after="60"/>
              <w:rPr>
                <w:rFonts w:asciiTheme="minorHAnsi" w:hAnsiTheme="minorHAnsi" w:cstheme="minorHAnsi"/>
                <w:szCs w:val="22"/>
              </w:rPr>
            </w:pPr>
            <w:r w:rsidRPr="00B87F8F">
              <w:rPr>
                <w:rFonts w:asciiTheme="minorHAnsi" w:hAnsiTheme="minorHAnsi" w:cstheme="minorHAnsi"/>
                <w:szCs w:val="22"/>
              </w:rPr>
              <w:t xml:space="preserve">   </w:t>
            </w:r>
            <w:r w:rsidRPr="00B87F8F">
              <w:rPr>
                <w:rFonts w:asciiTheme="minorHAnsi" w:hAnsiTheme="minorHAnsi" w:cstheme="minorHAnsi"/>
                <w:i/>
                <w:szCs w:val="22"/>
              </w:rPr>
              <w:t>then</w:t>
            </w:r>
          </w:p>
          <w:p w14:paraId="1C89EE46" w14:textId="77777777" w:rsidR="00FC4508" w:rsidRPr="00B87F8F" w:rsidRDefault="00FE21F6" w:rsidP="00B87F8F">
            <w:pPr>
              <w:spacing w:before="60" w:after="60"/>
              <w:rPr>
                <w:rFonts w:asciiTheme="minorHAnsi" w:hAnsiTheme="minorHAnsi" w:cstheme="minorHAnsi"/>
                <w:b/>
                <w:bCs/>
                <w:color w:val="auto"/>
                <w:szCs w:val="17"/>
              </w:rPr>
            </w:pPr>
            <w:r w:rsidRPr="00B87F8F">
              <w:rPr>
                <w:rFonts w:asciiTheme="minorHAnsi" w:hAnsiTheme="minorHAnsi" w:cstheme="minorHAnsi"/>
                <w:b/>
                <w:szCs w:val="22"/>
              </w:rPr>
              <w:t>Transfer</w:t>
            </w:r>
            <w:r w:rsidRPr="00B87F8F">
              <w:rPr>
                <w:rFonts w:asciiTheme="minorHAnsi" w:hAnsiTheme="minorHAnsi" w:cstheme="minorHAnsi"/>
                <w:szCs w:val="22"/>
              </w:rPr>
              <w:t xml:space="preserve"> to Washington State Archives</w:t>
            </w:r>
            <w:r w:rsidR="00A968AD" w:rsidRPr="00B87F8F">
              <w:rPr>
                <w:rFonts w:asciiTheme="minorHAnsi" w:hAnsiTheme="minorHAnsi" w:cstheme="minorHAnsi"/>
                <w:szCs w:val="22"/>
              </w:rPr>
              <w:t xml:space="preserve"> for permanent retention</w:t>
            </w:r>
            <w:r w:rsidRPr="00B87F8F">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86B2BE" w14:textId="77777777" w:rsidR="00F17488" w:rsidRPr="00B87F8F" w:rsidRDefault="00F17488" w:rsidP="0027242F">
            <w:pPr>
              <w:spacing w:before="60"/>
              <w:jc w:val="center"/>
              <w:rPr>
                <w:rFonts w:asciiTheme="minorHAnsi" w:eastAsia="Calibri" w:hAnsiTheme="minorHAnsi" w:cstheme="minorHAnsi"/>
                <w:b/>
                <w:szCs w:val="22"/>
              </w:rPr>
            </w:pPr>
            <w:r w:rsidRPr="00B87F8F">
              <w:rPr>
                <w:rFonts w:asciiTheme="minorHAnsi" w:eastAsia="Calibri" w:hAnsiTheme="minorHAnsi" w:cstheme="minorHAnsi"/>
                <w:b/>
                <w:szCs w:val="22"/>
              </w:rPr>
              <w:t>ARCHIVAL</w:t>
            </w:r>
          </w:p>
          <w:p w14:paraId="34840F85" w14:textId="77777777" w:rsidR="00F17488" w:rsidRPr="00B87F8F" w:rsidRDefault="00F17488" w:rsidP="00F17488">
            <w:pPr>
              <w:jc w:val="center"/>
              <w:rPr>
                <w:rFonts w:asciiTheme="minorHAnsi" w:eastAsia="Calibri" w:hAnsiTheme="minorHAnsi" w:cstheme="minorHAnsi"/>
                <w:b/>
                <w:sz w:val="20"/>
                <w:szCs w:val="20"/>
              </w:rPr>
            </w:pPr>
            <w:r w:rsidRPr="00B87F8F">
              <w:rPr>
                <w:rFonts w:asciiTheme="minorHAnsi" w:eastAsia="Calibri" w:hAnsiTheme="minorHAnsi" w:cstheme="minorHAnsi"/>
                <w:b/>
                <w:sz w:val="16"/>
                <w:szCs w:val="16"/>
              </w:rPr>
              <w:t>(</w:t>
            </w:r>
            <w:r w:rsidRPr="00CF73E9">
              <w:rPr>
                <w:rFonts w:asciiTheme="minorHAnsi" w:eastAsia="Calibri" w:hAnsiTheme="minorHAnsi" w:cstheme="minorHAnsi"/>
                <w:b/>
                <w:sz w:val="16"/>
                <w:szCs w:val="16"/>
              </w:rPr>
              <w:t>Permanent Retention</w:t>
            </w:r>
            <w:r w:rsidRPr="00B87F8F">
              <w:rPr>
                <w:rFonts w:asciiTheme="minorHAnsi" w:eastAsia="Calibri" w:hAnsiTheme="minorHAnsi" w:cstheme="minorHAnsi"/>
                <w:b/>
                <w:sz w:val="16"/>
                <w:szCs w:val="16"/>
              </w:rPr>
              <w:t>)</w:t>
            </w:r>
            <w:r w:rsidR="0027242F" w:rsidRPr="00B87F8F">
              <w:rPr>
                <w:rFonts w:asciiTheme="minorHAnsi" w:hAnsiTheme="minorHAnsi" w:cstheme="minorHAnsi"/>
              </w:rPr>
              <w:fldChar w:fldCharType="begin"/>
            </w:r>
            <w:r w:rsidR="0027242F" w:rsidRPr="00B87F8F">
              <w:rPr>
                <w:rFonts w:asciiTheme="minorHAnsi" w:hAnsiTheme="minorHAnsi" w:cstheme="minorHAnsi"/>
              </w:rPr>
              <w:instrText xml:space="preserve"> XE "ELECTIONS:Candidates:Candidate Filing Records" \f “archival” </w:instrText>
            </w:r>
            <w:r w:rsidR="0027242F" w:rsidRPr="00B87F8F">
              <w:rPr>
                <w:rFonts w:asciiTheme="minorHAnsi" w:hAnsiTheme="minorHAnsi" w:cstheme="minorHAnsi"/>
              </w:rPr>
              <w:fldChar w:fldCharType="end"/>
            </w:r>
          </w:p>
          <w:p w14:paraId="49543BC1" w14:textId="77777777" w:rsidR="00F17488" w:rsidRPr="00B87F8F" w:rsidRDefault="00F17488" w:rsidP="00F17488">
            <w:pPr>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NON-ESSENTIAL</w:t>
            </w:r>
          </w:p>
          <w:p w14:paraId="3F853E2B" w14:textId="77777777" w:rsidR="00FC4508" w:rsidRPr="00B87F8F" w:rsidRDefault="00F17488" w:rsidP="0027242F">
            <w:pPr>
              <w:jc w:val="center"/>
              <w:rPr>
                <w:rFonts w:asciiTheme="minorHAnsi" w:eastAsia="Times New Roman" w:hAnsiTheme="minorHAnsi" w:cstheme="minorHAnsi"/>
                <w:color w:val="auto"/>
                <w:sz w:val="20"/>
                <w:szCs w:val="20"/>
              </w:rPr>
            </w:pPr>
            <w:r w:rsidRPr="00B87F8F">
              <w:rPr>
                <w:rFonts w:asciiTheme="minorHAnsi" w:eastAsia="Calibri" w:hAnsiTheme="minorHAnsi" w:cstheme="minorHAnsi"/>
                <w:sz w:val="20"/>
                <w:szCs w:val="20"/>
              </w:rPr>
              <w:t>OPR</w:t>
            </w:r>
          </w:p>
        </w:tc>
      </w:tr>
      <w:tr w:rsidR="00856302" w:rsidRPr="00B87F8F" w14:paraId="15A55C3D" w14:textId="77777777" w:rsidTr="005C4EE2">
        <w:trPr>
          <w:cantSplit/>
          <w:jc w:val="center"/>
        </w:trPr>
        <w:tc>
          <w:tcPr>
            <w:tcW w:w="143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4F642501" w14:textId="77777777" w:rsidR="00856302" w:rsidRPr="00B87F8F" w:rsidRDefault="00856302" w:rsidP="00B87F8F">
            <w:pPr>
              <w:pStyle w:val="TableText"/>
              <w:spacing w:before="60" w:after="60"/>
              <w:jc w:val="center"/>
              <w:rPr>
                <w:rFonts w:asciiTheme="minorHAnsi" w:hAnsiTheme="minorHAnsi" w:cstheme="minorHAnsi"/>
                <w:szCs w:val="22"/>
              </w:rPr>
            </w:pPr>
            <w:r w:rsidRPr="00B87F8F">
              <w:rPr>
                <w:rFonts w:asciiTheme="minorHAnsi" w:hAnsiTheme="minorHAnsi" w:cstheme="minorHAnsi"/>
                <w:szCs w:val="22"/>
              </w:rPr>
              <w:t>AU52-03C-25</w:t>
            </w:r>
            <w:r w:rsidR="00A37E30" w:rsidRPr="00B87F8F">
              <w:rPr>
                <w:rFonts w:asciiTheme="minorHAnsi" w:hAnsiTheme="minorHAnsi" w:cstheme="minorHAnsi"/>
              </w:rPr>
              <w:fldChar w:fldCharType="begin"/>
            </w:r>
            <w:r w:rsidR="00A37E30" w:rsidRPr="00B87F8F">
              <w:rPr>
                <w:rFonts w:asciiTheme="minorHAnsi" w:hAnsiTheme="minorHAnsi" w:cstheme="minorHAnsi"/>
              </w:rPr>
              <w:instrText xml:space="preserve"> XE “AU52-03C-25" \f “dan” </w:instrText>
            </w:r>
            <w:r w:rsidR="00A37E30" w:rsidRPr="00B87F8F">
              <w:rPr>
                <w:rFonts w:asciiTheme="minorHAnsi" w:hAnsiTheme="minorHAnsi" w:cstheme="minorHAnsi"/>
              </w:rPr>
              <w:fldChar w:fldCharType="end"/>
            </w:r>
          </w:p>
          <w:p w14:paraId="4FEC6D4E" w14:textId="26531E58" w:rsidR="00856302" w:rsidRPr="00B87F8F" w:rsidRDefault="00856302" w:rsidP="00A37E30">
            <w:pPr>
              <w:pStyle w:val="TableText"/>
              <w:spacing w:before="60" w:after="60"/>
              <w:jc w:val="center"/>
              <w:rPr>
                <w:rFonts w:asciiTheme="minorHAnsi" w:hAnsiTheme="minorHAnsi" w:cstheme="minorHAnsi"/>
                <w:szCs w:val="22"/>
              </w:rPr>
            </w:pPr>
            <w:r w:rsidRPr="00B87F8F">
              <w:rPr>
                <w:rFonts w:asciiTheme="minorHAnsi" w:hAnsiTheme="minorHAnsi" w:cstheme="minorHAnsi"/>
                <w:szCs w:val="22"/>
              </w:rPr>
              <w:t xml:space="preserve">Rev. </w:t>
            </w:r>
            <w:r w:rsidR="005C1D64">
              <w:rPr>
                <w:rFonts w:asciiTheme="minorHAnsi" w:hAnsiTheme="minorHAnsi" w:cstheme="minorHAnsi"/>
                <w:szCs w:val="22"/>
              </w:rPr>
              <w:t>1</w:t>
            </w:r>
          </w:p>
        </w:tc>
        <w:tc>
          <w:tcPr>
            <w:tcW w:w="8342" w:type="dxa"/>
            <w:tcBorders>
              <w:top w:val="single" w:sz="4" w:space="0" w:color="000000"/>
              <w:left w:val="single" w:sz="4" w:space="0" w:color="auto"/>
              <w:bottom w:val="single" w:sz="4" w:space="0" w:color="000000"/>
            </w:tcBorders>
          </w:tcPr>
          <w:p w14:paraId="3C2A304A" w14:textId="77777777" w:rsidR="00856302" w:rsidRPr="00B87F8F" w:rsidRDefault="00856302" w:rsidP="00B87F8F">
            <w:pPr>
              <w:spacing w:before="60" w:after="60"/>
              <w:rPr>
                <w:rFonts w:asciiTheme="minorHAnsi" w:hAnsiTheme="minorHAnsi" w:cstheme="minorHAnsi"/>
              </w:rPr>
            </w:pPr>
            <w:r w:rsidRPr="00B87F8F">
              <w:rPr>
                <w:rFonts w:asciiTheme="minorHAnsi" w:hAnsiTheme="minorHAnsi" w:cstheme="minorHAnsi"/>
                <w:b/>
                <w:i/>
                <w:szCs w:val="17"/>
              </w:rPr>
              <w:t>Filing Receipts/Filing Fee Petitions</w:t>
            </w:r>
          </w:p>
          <w:p w14:paraId="398B5063" w14:textId="0861CB6B" w:rsidR="00856302" w:rsidRPr="00B87F8F" w:rsidRDefault="00856302" w:rsidP="00880411">
            <w:pPr>
              <w:spacing w:before="60" w:after="60"/>
              <w:rPr>
                <w:rFonts w:asciiTheme="minorHAnsi" w:hAnsiTheme="minorHAnsi" w:cstheme="minorHAnsi"/>
                <w:b/>
                <w:i/>
                <w:szCs w:val="17"/>
              </w:rPr>
            </w:pPr>
            <w:r w:rsidRPr="00B87F8F">
              <w:rPr>
                <w:rFonts w:asciiTheme="minorHAnsi" w:hAnsiTheme="minorHAnsi" w:cstheme="minorHAnsi"/>
                <w:szCs w:val="22"/>
              </w:rPr>
              <w:t>Records documenting fees paid by candidates to be placed on the ballot or petitions rendered in lieu of a filing fee</w:t>
            </w:r>
            <w:r w:rsidR="000D094B">
              <w:rPr>
                <w:rFonts w:asciiTheme="minorHAnsi" w:hAnsiTheme="minorHAnsi" w:cstheme="minorHAnsi"/>
                <w:szCs w:val="22"/>
              </w:rPr>
              <w:t xml:space="preserve">, </w:t>
            </w:r>
            <w:r w:rsidR="000D094B" w:rsidRPr="005C1D64">
              <w:rPr>
                <w:rFonts w:asciiTheme="minorHAnsi" w:hAnsiTheme="minorHAnsi" w:cstheme="minorHAnsi"/>
                <w:b/>
                <w:bCs/>
                <w:i/>
                <w:iCs/>
                <w:szCs w:val="22"/>
              </w:rPr>
              <w:t xml:space="preserve">where the records </w:t>
            </w:r>
            <w:r w:rsidR="00BE5A24" w:rsidRPr="005C1D64">
              <w:rPr>
                <w:rFonts w:asciiTheme="minorHAnsi" w:hAnsiTheme="minorHAnsi" w:cstheme="minorHAnsi"/>
                <w:b/>
                <w:bCs/>
                <w:i/>
                <w:iCs/>
                <w:szCs w:val="22"/>
              </w:rPr>
              <w:t>are separate from the records covered by Candidate Filing Records (DAN AU52-03C-15)</w:t>
            </w:r>
            <w:r w:rsidRPr="00B87F8F">
              <w:rPr>
                <w:rFonts w:asciiTheme="minorHAnsi" w:hAnsiTheme="minorHAnsi" w:cstheme="minorHAnsi"/>
                <w:szCs w:val="22"/>
              </w:rPr>
              <w:t>.</w:t>
            </w:r>
            <w:r w:rsidR="00880411" w:rsidRPr="00B87F8F">
              <w:rPr>
                <w:rFonts w:asciiTheme="minorHAnsi" w:hAnsiTheme="minorHAnsi" w:cstheme="minorHAnsi"/>
              </w:rPr>
              <w:fldChar w:fldCharType="begin"/>
            </w:r>
            <w:r w:rsidR="00880411" w:rsidRPr="00B87F8F">
              <w:rPr>
                <w:rFonts w:asciiTheme="minorHAnsi" w:hAnsiTheme="minorHAnsi" w:cstheme="minorHAnsi"/>
              </w:rPr>
              <w:instrText xml:space="preserve"> XE "filing receipts/fee petitions" \f “subject” </w:instrText>
            </w:r>
            <w:r w:rsidR="00880411" w:rsidRPr="00B87F8F">
              <w:rPr>
                <w:rFonts w:asciiTheme="minorHAnsi" w:hAnsiTheme="minorHAnsi" w:cstheme="minorHAnsi"/>
              </w:rPr>
              <w:fldChar w:fldCharType="end"/>
            </w:r>
            <w:r w:rsidR="00880411" w:rsidRPr="00B87F8F">
              <w:rPr>
                <w:rFonts w:asciiTheme="minorHAnsi" w:hAnsiTheme="minorHAnsi" w:cstheme="minorHAnsi"/>
              </w:rPr>
              <w:fldChar w:fldCharType="begin"/>
            </w:r>
            <w:r w:rsidR="00880411" w:rsidRPr="00B87F8F">
              <w:rPr>
                <w:rFonts w:asciiTheme="minorHAnsi" w:hAnsiTheme="minorHAnsi" w:cstheme="minorHAnsi"/>
              </w:rPr>
              <w:instrText xml:space="preserve"> XE "candidates:filing receipts/fee petitions" \f “subject” </w:instrText>
            </w:r>
            <w:r w:rsidR="00880411" w:rsidRPr="00B87F8F">
              <w:rPr>
                <w:rFonts w:asciiTheme="minorHAnsi" w:hAnsiTheme="minorHAnsi" w:cstheme="minorHAnsi"/>
              </w:rPr>
              <w:fldChar w:fldCharType="end"/>
            </w:r>
            <w:r w:rsidR="00880411" w:rsidRPr="00B87F8F">
              <w:rPr>
                <w:rFonts w:asciiTheme="minorHAnsi" w:hAnsiTheme="minorHAnsi" w:cstheme="minorHAnsi"/>
              </w:rPr>
              <w:fldChar w:fldCharType="begin"/>
            </w:r>
            <w:r w:rsidR="00880411" w:rsidRPr="00B87F8F">
              <w:rPr>
                <w:rFonts w:asciiTheme="minorHAnsi" w:hAnsiTheme="minorHAnsi" w:cstheme="minorHAnsi"/>
              </w:rPr>
              <w:instrText xml:space="preserve"> XE "elections:candidates" \f “subject” </w:instrText>
            </w:r>
            <w:r w:rsidR="00880411" w:rsidRPr="00B87F8F">
              <w:rPr>
                <w:rFonts w:asciiTheme="minorHAnsi" w:hAnsiTheme="minorHAnsi" w:cstheme="minorHAnsi"/>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97C713" w14:textId="77777777" w:rsidR="00856302" w:rsidRPr="00B87F8F" w:rsidRDefault="00856302" w:rsidP="00B87F8F">
            <w:pPr>
              <w:spacing w:before="60" w:after="60"/>
              <w:rPr>
                <w:rFonts w:asciiTheme="minorHAnsi" w:hAnsiTheme="minorHAnsi" w:cstheme="minorHAnsi"/>
                <w:szCs w:val="22"/>
              </w:rPr>
            </w:pPr>
            <w:r w:rsidRPr="00B87F8F">
              <w:rPr>
                <w:rFonts w:asciiTheme="minorHAnsi" w:hAnsiTheme="minorHAnsi" w:cstheme="minorHAnsi"/>
                <w:b/>
                <w:szCs w:val="22"/>
              </w:rPr>
              <w:t>Retain</w:t>
            </w:r>
            <w:r w:rsidRPr="00B87F8F">
              <w:rPr>
                <w:rFonts w:asciiTheme="minorHAnsi" w:hAnsiTheme="minorHAnsi" w:cstheme="minorHAnsi"/>
                <w:szCs w:val="22"/>
              </w:rPr>
              <w:t xml:space="preserve"> for 6 years after close of filing</w:t>
            </w:r>
          </w:p>
          <w:p w14:paraId="49BCE6F7" w14:textId="77777777" w:rsidR="00856302" w:rsidRPr="00B87F8F" w:rsidRDefault="00856302" w:rsidP="00B87F8F">
            <w:pPr>
              <w:spacing w:before="60" w:after="60"/>
              <w:rPr>
                <w:rFonts w:asciiTheme="minorHAnsi" w:hAnsiTheme="minorHAnsi" w:cstheme="minorHAnsi"/>
                <w:szCs w:val="22"/>
              </w:rPr>
            </w:pPr>
            <w:r w:rsidRPr="00B87F8F">
              <w:rPr>
                <w:rFonts w:asciiTheme="minorHAnsi" w:hAnsiTheme="minorHAnsi" w:cstheme="minorHAnsi"/>
                <w:szCs w:val="22"/>
              </w:rPr>
              <w:t xml:space="preserve">   </w:t>
            </w:r>
            <w:r w:rsidRPr="00B87F8F">
              <w:rPr>
                <w:rFonts w:asciiTheme="minorHAnsi" w:hAnsiTheme="minorHAnsi" w:cstheme="minorHAnsi"/>
                <w:i/>
                <w:szCs w:val="22"/>
              </w:rPr>
              <w:t>then</w:t>
            </w:r>
          </w:p>
          <w:p w14:paraId="6EF55B02" w14:textId="77777777" w:rsidR="00856302" w:rsidRPr="00B87F8F" w:rsidRDefault="00856302" w:rsidP="00B87F8F">
            <w:pPr>
              <w:spacing w:before="60" w:after="60"/>
              <w:rPr>
                <w:rFonts w:asciiTheme="minorHAnsi" w:hAnsiTheme="minorHAnsi" w:cstheme="minorHAnsi"/>
                <w:b/>
                <w:szCs w:val="22"/>
              </w:rPr>
            </w:pPr>
            <w:r w:rsidRPr="00B87F8F">
              <w:rPr>
                <w:rFonts w:asciiTheme="minorHAnsi" w:hAnsiTheme="minorHAnsi" w:cstheme="minorHAnsi"/>
                <w:b/>
                <w:szCs w:val="22"/>
              </w:rPr>
              <w:t>Destroy</w:t>
            </w:r>
            <w:r w:rsidRPr="00B87F8F">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5B14E4A" w14:textId="77777777" w:rsidR="00856302" w:rsidRPr="00B87F8F" w:rsidRDefault="00856302" w:rsidP="00A37E30">
            <w:pPr>
              <w:spacing w:before="60"/>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NON-ARCHIVAL</w:t>
            </w:r>
          </w:p>
          <w:p w14:paraId="0E1562C0" w14:textId="77777777" w:rsidR="00856302" w:rsidRPr="00B87F8F" w:rsidRDefault="00856302" w:rsidP="00856302">
            <w:pPr>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NON-ESSENTIAL</w:t>
            </w:r>
          </w:p>
          <w:p w14:paraId="657A0882" w14:textId="77777777" w:rsidR="00856302" w:rsidRPr="00B87F8F" w:rsidRDefault="00856302" w:rsidP="00856302">
            <w:pPr>
              <w:jc w:val="center"/>
              <w:rPr>
                <w:rFonts w:asciiTheme="minorHAnsi" w:eastAsia="Calibri" w:hAnsiTheme="minorHAnsi" w:cstheme="minorHAnsi"/>
                <w:b/>
                <w:szCs w:val="22"/>
              </w:rPr>
            </w:pPr>
            <w:r w:rsidRPr="00B87F8F">
              <w:rPr>
                <w:rFonts w:asciiTheme="minorHAnsi" w:eastAsia="Calibri" w:hAnsiTheme="minorHAnsi" w:cstheme="minorHAnsi"/>
                <w:sz w:val="20"/>
                <w:szCs w:val="20"/>
              </w:rPr>
              <w:t>OPR</w:t>
            </w:r>
          </w:p>
        </w:tc>
      </w:tr>
      <w:tr w:rsidR="00856302" w:rsidRPr="00B87F8F" w14:paraId="65A21EB3" w14:textId="77777777" w:rsidTr="005C4EE2">
        <w:trPr>
          <w:cantSplit/>
          <w:jc w:val="center"/>
        </w:trPr>
        <w:tc>
          <w:tcPr>
            <w:tcW w:w="143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03D0510D" w14:textId="77777777" w:rsidR="00856302" w:rsidRPr="00B87F8F" w:rsidRDefault="00856302" w:rsidP="00B87F8F">
            <w:pPr>
              <w:pStyle w:val="TableText"/>
              <w:spacing w:before="60" w:after="60"/>
              <w:jc w:val="center"/>
              <w:rPr>
                <w:rFonts w:asciiTheme="minorHAnsi" w:hAnsiTheme="minorHAnsi" w:cstheme="minorHAnsi"/>
              </w:rPr>
            </w:pPr>
            <w:r w:rsidRPr="00B87F8F">
              <w:rPr>
                <w:rFonts w:asciiTheme="minorHAnsi" w:hAnsiTheme="minorHAnsi" w:cstheme="minorHAnsi"/>
              </w:rPr>
              <w:t>AU52-03C-42</w:t>
            </w:r>
            <w:r w:rsidR="00A37E30" w:rsidRPr="00B87F8F">
              <w:rPr>
                <w:rFonts w:asciiTheme="minorHAnsi" w:hAnsiTheme="minorHAnsi" w:cstheme="minorHAnsi"/>
              </w:rPr>
              <w:fldChar w:fldCharType="begin"/>
            </w:r>
            <w:r w:rsidR="00A37E30" w:rsidRPr="00B87F8F">
              <w:rPr>
                <w:rFonts w:asciiTheme="minorHAnsi" w:hAnsiTheme="minorHAnsi" w:cstheme="minorHAnsi"/>
              </w:rPr>
              <w:instrText xml:space="preserve"> XE “AU52-03C-42" \f “dan” </w:instrText>
            </w:r>
            <w:r w:rsidR="00A37E30" w:rsidRPr="00B87F8F">
              <w:rPr>
                <w:rFonts w:asciiTheme="minorHAnsi" w:hAnsiTheme="minorHAnsi" w:cstheme="minorHAnsi"/>
              </w:rPr>
              <w:fldChar w:fldCharType="end"/>
            </w:r>
          </w:p>
          <w:p w14:paraId="69C21EBC" w14:textId="77777777" w:rsidR="00856302" w:rsidRPr="00B87F8F" w:rsidRDefault="00856302" w:rsidP="00880411">
            <w:pPr>
              <w:pStyle w:val="TableText"/>
              <w:spacing w:before="60" w:after="60"/>
              <w:jc w:val="center"/>
              <w:rPr>
                <w:rFonts w:asciiTheme="minorHAnsi" w:hAnsiTheme="minorHAnsi" w:cstheme="minorHAnsi"/>
                <w:szCs w:val="22"/>
              </w:rPr>
            </w:pPr>
            <w:r w:rsidRPr="00B87F8F">
              <w:rPr>
                <w:rFonts w:asciiTheme="minorHAnsi" w:hAnsiTheme="minorHAnsi" w:cstheme="minorHAnsi"/>
              </w:rPr>
              <w:t xml:space="preserve">Rev. </w:t>
            </w:r>
            <w:r w:rsidR="00880411">
              <w:rPr>
                <w:rFonts w:asciiTheme="minorHAnsi" w:hAnsiTheme="minorHAnsi" w:cstheme="minorHAnsi"/>
              </w:rPr>
              <w:t>1</w:t>
            </w:r>
          </w:p>
        </w:tc>
        <w:tc>
          <w:tcPr>
            <w:tcW w:w="8342" w:type="dxa"/>
            <w:tcBorders>
              <w:top w:val="single" w:sz="4" w:space="0" w:color="000000"/>
              <w:left w:val="single" w:sz="4" w:space="0" w:color="auto"/>
              <w:bottom w:val="single" w:sz="4" w:space="0" w:color="000000"/>
            </w:tcBorders>
          </w:tcPr>
          <w:p w14:paraId="57220948" w14:textId="77777777" w:rsidR="00856302" w:rsidRPr="00B87F8F" w:rsidRDefault="00856302" w:rsidP="00B87F8F">
            <w:pPr>
              <w:spacing w:before="60" w:after="60"/>
              <w:rPr>
                <w:rFonts w:asciiTheme="minorHAnsi" w:hAnsiTheme="minorHAnsi" w:cstheme="minorHAnsi"/>
              </w:rPr>
            </w:pPr>
            <w:r w:rsidRPr="00B87F8F">
              <w:rPr>
                <w:rFonts w:asciiTheme="minorHAnsi" w:hAnsiTheme="minorHAnsi" w:cstheme="minorHAnsi"/>
                <w:b/>
                <w:i/>
              </w:rPr>
              <w:t>Public Disclosure Statements</w:t>
            </w:r>
          </w:p>
          <w:p w14:paraId="4FCAFA14" w14:textId="77777777" w:rsidR="00856302" w:rsidRPr="00B87F8F" w:rsidRDefault="00856302" w:rsidP="00B87F8F">
            <w:pPr>
              <w:spacing w:before="60" w:after="60"/>
              <w:rPr>
                <w:rFonts w:asciiTheme="minorHAnsi" w:hAnsiTheme="minorHAnsi" w:cstheme="minorHAnsi"/>
              </w:rPr>
            </w:pPr>
            <w:r w:rsidRPr="00B87F8F">
              <w:rPr>
                <w:rFonts w:asciiTheme="minorHAnsi" w:hAnsiTheme="minorHAnsi" w:cstheme="minorHAnsi"/>
              </w:rPr>
              <w:t>Candidate statement filed by candidates, campaigns, and political action committees.</w:t>
            </w:r>
            <w:r w:rsidR="00880411" w:rsidRPr="00B87F8F">
              <w:rPr>
                <w:rFonts w:asciiTheme="minorHAnsi" w:hAnsiTheme="minorHAnsi" w:cstheme="minorHAnsi"/>
              </w:rPr>
              <w:t xml:space="preserve"> </w:t>
            </w:r>
            <w:r w:rsidR="00880411" w:rsidRPr="00B87F8F">
              <w:rPr>
                <w:rFonts w:asciiTheme="minorHAnsi" w:hAnsiTheme="minorHAnsi" w:cstheme="minorHAnsi"/>
              </w:rPr>
              <w:fldChar w:fldCharType="begin"/>
            </w:r>
            <w:r w:rsidR="00880411" w:rsidRPr="00B87F8F">
              <w:rPr>
                <w:rFonts w:asciiTheme="minorHAnsi" w:hAnsiTheme="minorHAnsi" w:cstheme="minorHAnsi"/>
              </w:rPr>
              <w:instrText xml:space="preserve"> XE "public disclosure:candidates" \f “subject” </w:instrText>
            </w:r>
            <w:r w:rsidR="00880411" w:rsidRPr="00B87F8F">
              <w:rPr>
                <w:rFonts w:asciiTheme="minorHAnsi" w:hAnsiTheme="minorHAnsi" w:cstheme="minorHAnsi"/>
              </w:rPr>
              <w:fldChar w:fldCharType="end"/>
            </w:r>
            <w:r w:rsidR="00880411" w:rsidRPr="00B87F8F">
              <w:rPr>
                <w:rFonts w:asciiTheme="minorHAnsi" w:hAnsiTheme="minorHAnsi" w:cstheme="minorHAnsi"/>
              </w:rPr>
              <w:fldChar w:fldCharType="begin"/>
            </w:r>
            <w:r w:rsidR="00880411" w:rsidRPr="00B87F8F">
              <w:rPr>
                <w:rFonts w:asciiTheme="minorHAnsi" w:hAnsiTheme="minorHAnsi" w:cstheme="minorHAnsi"/>
              </w:rPr>
              <w:instrText xml:space="preserve"> XE "candidates:public disclosure" \f “subject” </w:instrText>
            </w:r>
            <w:r w:rsidR="00880411" w:rsidRPr="00B87F8F">
              <w:rPr>
                <w:rFonts w:asciiTheme="minorHAnsi" w:hAnsiTheme="minorHAnsi" w:cstheme="minorHAnsi"/>
              </w:rPr>
              <w:fldChar w:fldCharType="end"/>
            </w:r>
          </w:p>
          <w:p w14:paraId="38E8B2D3" w14:textId="6C7C48C5" w:rsidR="00856302" w:rsidRPr="00A37E30" w:rsidRDefault="00856302" w:rsidP="00B87F8F">
            <w:pPr>
              <w:spacing w:before="60" w:after="60"/>
              <w:rPr>
                <w:rFonts w:asciiTheme="minorHAnsi" w:hAnsiTheme="minorHAnsi" w:cstheme="minorHAnsi"/>
                <w:b/>
                <w:i/>
                <w:sz w:val="21"/>
                <w:szCs w:val="21"/>
              </w:rPr>
            </w:pPr>
            <w:r w:rsidRPr="00A37E30">
              <w:rPr>
                <w:rFonts w:asciiTheme="minorHAnsi" w:hAnsiTheme="minorHAnsi" w:cstheme="minorHAnsi"/>
                <w:i/>
                <w:sz w:val="21"/>
                <w:szCs w:val="21"/>
              </w:rPr>
              <w:t>Note: Statement</w:t>
            </w:r>
            <w:r w:rsidR="00BA7008" w:rsidRPr="00B87F8F">
              <w:rPr>
                <w:rFonts w:asciiTheme="minorHAnsi" w:hAnsiTheme="minorHAnsi" w:cstheme="minorHAnsi"/>
                <w:i/>
                <w:sz w:val="21"/>
                <w:szCs w:val="21"/>
              </w:rPr>
              <w:t>s should</w:t>
            </w:r>
            <w:r w:rsidRPr="00A37E30">
              <w:rPr>
                <w:rFonts w:asciiTheme="minorHAnsi" w:hAnsiTheme="minorHAnsi" w:cstheme="minorHAnsi"/>
                <w:i/>
                <w:sz w:val="21"/>
                <w:szCs w:val="21"/>
              </w:rPr>
              <w:t xml:space="preserve"> also</w:t>
            </w:r>
            <w:r w:rsidR="00BA7008" w:rsidRPr="00B87F8F">
              <w:rPr>
                <w:rFonts w:asciiTheme="minorHAnsi" w:hAnsiTheme="minorHAnsi" w:cstheme="minorHAnsi"/>
                <w:i/>
                <w:sz w:val="21"/>
                <w:szCs w:val="21"/>
              </w:rPr>
              <w:t xml:space="preserve"> be</w:t>
            </w:r>
            <w:r w:rsidRPr="00A37E30">
              <w:rPr>
                <w:rFonts w:asciiTheme="minorHAnsi" w:hAnsiTheme="minorHAnsi" w:cstheme="minorHAnsi"/>
                <w:i/>
                <w:sz w:val="21"/>
                <w:szCs w:val="21"/>
              </w:rPr>
              <w:t xml:space="preserve"> filed with the Public Disclosure Commission in accordance with RCW 42.17</w:t>
            </w:r>
            <w:r w:rsidR="00930C17" w:rsidRPr="00A37E30">
              <w:rPr>
                <w:rFonts w:asciiTheme="minorHAnsi" w:hAnsiTheme="minorHAnsi" w:cstheme="minorHAnsi"/>
                <w:i/>
                <w:sz w:val="21"/>
                <w:szCs w:val="21"/>
              </w:rPr>
              <w:t>A</w:t>
            </w:r>
            <w:r w:rsidRPr="00A37E30">
              <w:rPr>
                <w:rFonts w:asciiTheme="minorHAnsi" w:hAnsiTheme="minorHAnsi" w:cstheme="minorHAnsi"/>
                <w:i/>
                <w:sz w:val="21"/>
                <w:szCs w:val="21"/>
              </w:rPr>
              <w:t>.</w:t>
            </w:r>
            <w:r w:rsidR="00930C17" w:rsidRPr="00A37E30">
              <w:rPr>
                <w:rFonts w:asciiTheme="minorHAnsi" w:hAnsiTheme="minorHAnsi" w:cstheme="minorHAnsi"/>
                <w:i/>
                <w:sz w:val="21"/>
                <w:szCs w:val="21"/>
              </w:rPr>
              <w:t>235</w:t>
            </w:r>
            <w:r w:rsidR="00A41A52">
              <w:rPr>
                <w:rFonts w:asciiTheme="minorHAnsi" w:hAnsiTheme="minorHAnsi" w:cstheme="minorHAnsi"/>
                <w:i/>
                <w:sz w:val="21"/>
                <w:szCs w:val="21"/>
              </w:rPr>
              <w:t xml:space="preserve"> (through December 31, 2025) and RCW </w:t>
            </w:r>
            <w:r w:rsidR="00AE07D6">
              <w:rPr>
                <w:rFonts w:asciiTheme="minorHAnsi" w:hAnsiTheme="minorHAnsi" w:cstheme="minorHAnsi"/>
                <w:i/>
                <w:sz w:val="21"/>
                <w:szCs w:val="21"/>
              </w:rPr>
              <w:t>29B.25.090 (starting January 1, 2026)</w:t>
            </w:r>
            <w:r w:rsidRPr="00A37E30">
              <w:rPr>
                <w:rFonts w:asciiTheme="minorHAnsi" w:hAnsiTheme="minorHAnsi" w:cstheme="minorHAns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2210F29" w14:textId="77777777" w:rsidR="00856302" w:rsidRPr="00B87F8F" w:rsidRDefault="00856302" w:rsidP="00B87F8F">
            <w:pPr>
              <w:spacing w:before="60" w:after="60"/>
              <w:rPr>
                <w:rFonts w:asciiTheme="minorHAnsi" w:hAnsiTheme="minorHAnsi" w:cstheme="minorHAnsi"/>
              </w:rPr>
            </w:pPr>
            <w:r w:rsidRPr="00B87F8F">
              <w:rPr>
                <w:rFonts w:asciiTheme="minorHAnsi" w:hAnsiTheme="minorHAnsi" w:cstheme="minorHAnsi"/>
                <w:b/>
              </w:rPr>
              <w:t>Retain</w:t>
            </w:r>
            <w:r w:rsidRPr="00B87F8F">
              <w:rPr>
                <w:rFonts w:asciiTheme="minorHAnsi" w:hAnsiTheme="minorHAnsi" w:cstheme="minorHAnsi"/>
              </w:rPr>
              <w:t xml:space="preserve"> for 5 years after close of filing</w:t>
            </w:r>
          </w:p>
          <w:p w14:paraId="594F6ECF" w14:textId="77777777" w:rsidR="00856302" w:rsidRPr="00B87F8F" w:rsidRDefault="00856302" w:rsidP="00B87F8F">
            <w:pPr>
              <w:spacing w:before="60" w:after="60"/>
              <w:rPr>
                <w:rFonts w:asciiTheme="minorHAnsi" w:hAnsiTheme="minorHAnsi" w:cstheme="minorHAnsi"/>
              </w:rPr>
            </w:pPr>
            <w:r w:rsidRPr="00B87F8F">
              <w:rPr>
                <w:rFonts w:asciiTheme="minorHAnsi" w:hAnsiTheme="minorHAnsi" w:cstheme="minorHAnsi"/>
              </w:rPr>
              <w:t xml:space="preserve">   </w:t>
            </w:r>
            <w:r w:rsidRPr="00B87F8F">
              <w:rPr>
                <w:rFonts w:asciiTheme="minorHAnsi" w:hAnsiTheme="minorHAnsi" w:cstheme="minorHAnsi"/>
                <w:i/>
                <w:szCs w:val="22"/>
              </w:rPr>
              <w:t>then</w:t>
            </w:r>
          </w:p>
          <w:p w14:paraId="575AF003" w14:textId="77777777" w:rsidR="00856302" w:rsidRPr="00B87F8F" w:rsidRDefault="00856302" w:rsidP="00B87F8F">
            <w:pPr>
              <w:spacing w:before="60" w:after="60"/>
              <w:rPr>
                <w:rFonts w:asciiTheme="minorHAnsi" w:hAnsiTheme="minorHAnsi" w:cstheme="minorHAnsi"/>
                <w:b/>
                <w:szCs w:val="22"/>
              </w:rPr>
            </w:pPr>
            <w:r w:rsidRPr="00B87F8F">
              <w:rPr>
                <w:rFonts w:asciiTheme="minorHAnsi" w:hAnsiTheme="minorHAnsi" w:cstheme="minorHAnsi"/>
                <w:b/>
              </w:rPr>
              <w:t>Destroy</w:t>
            </w:r>
            <w:r w:rsidRPr="00B87F8F">
              <w:rPr>
                <w:rFonts w:asciiTheme="minorHAnsi" w:hAnsiTheme="minorHAnsi" w:cstheme="minorHAnsi"/>
              </w:rPr>
              <w:t>.</w:t>
            </w:r>
          </w:p>
        </w:tc>
        <w:tc>
          <w:tcPr>
            <w:tcW w:w="1732" w:type="dxa"/>
            <w:tcBorders>
              <w:top w:val="single" w:sz="4" w:space="0" w:color="000000"/>
              <w:bottom w:val="single" w:sz="4" w:space="0" w:color="000000"/>
            </w:tcBorders>
            <w:tcMar>
              <w:top w:w="43" w:type="dxa"/>
              <w:left w:w="43" w:type="dxa"/>
              <w:bottom w:w="43" w:type="dxa"/>
              <w:right w:w="43" w:type="dxa"/>
            </w:tcMar>
          </w:tcPr>
          <w:p w14:paraId="56B683BF" w14:textId="77777777" w:rsidR="00856302" w:rsidRPr="00B87F8F" w:rsidRDefault="00856302" w:rsidP="00A37E30">
            <w:pPr>
              <w:spacing w:before="60"/>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NON-ARCHIVAL</w:t>
            </w:r>
          </w:p>
          <w:p w14:paraId="32E91C5E" w14:textId="77777777" w:rsidR="00856302" w:rsidRPr="00B87F8F" w:rsidRDefault="00856302" w:rsidP="00856302">
            <w:pPr>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NON-ESSENTIAL</w:t>
            </w:r>
          </w:p>
          <w:p w14:paraId="33F1FDCB" w14:textId="77777777" w:rsidR="00856302" w:rsidRPr="00B87F8F" w:rsidRDefault="00856302" w:rsidP="00856302">
            <w:pPr>
              <w:jc w:val="center"/>
              <w:rPr>
                <w:rFonts w:asciiTheme="minorHAnsi" w:eastAsia="Calibri" w:hAnsiTheme="minorHAnsi" w:cstheme="minorHAnsi"/>
                <w:sz w:val="20"/>
                <w:szCs w:val="20"/>
              </w:rPr>
            </w:pPr>
            <w:r w:rsidRPr="00B87F8F">
              <w:rPr>
                <w:rFonts w:asciiTheme="minorHAnsi" w:eastAsia="Calibri" w:hAnsiTheme="minorHAnsi" w:cstheme="minorHAnsi"/>
                <w:sz w:val="20"/>
                <w:szCs w:val="20"/>
              </w:rPr>
              <w:t>OPR</w:t>
            </w:r>
          </w:p>
        </w:tc>
      </w:tr>
    </w:tbl>
    <w:p w14:paraId="17809D95" w14:textId="77777777" w:rsidR="00856302" w:rsidRDefault="00856302">
      <w:r>
        <w:br w:type="page"/>
      </w:r>
    </w:p>
    <w:tbl>
      <w:tblPr>
        <w:tblW w:w="1440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43" w:type="dxa"/>
          <w:left w:w="115" w:type="dxa"/>
          <w:bottom w:w="43" w:type="dxa"/>
          <w:right w:w="115" w:type="dxa"/>
        </w:tblCellMar>
        <w:tblLook w:val="0000" w:firstRow="0" w:lastRow="0" w:firstColumn="0" w:lastColumn="0" w:noHBand="0" w:noVBand="0"/>
      </w:tblPr>
      <w:tblGrid>
        <w:gridCol w:w="1444"/>
        <w:gridCol w:w="8365"/>
        <w:gridCol w:w="2867"/>
        <w:gridCol w:w="1729"/>
      </w:tblGrid>
      <w:tr w:rsidR="00856302" w:rsidRPr="00880411" w14:paraId="0B0856EF" w14:textId="77777777" w:rsidTr="00880411">
        <w:trPr>
          <w:cantSplit/>
          <w:trHeight w:val="288"/>
          <w:tblHeader/>
          <w:jc w:val="center"/>
        </w:trPr>
        <w:tc>
          <w:tcPr>
            <w:tcW w:w="4998" w:type="pct"/>
            <w:gridSpan w:val="4"/>
            <w:tcBorders>
              <w:top w:val="single" w:sz="8" w:space="0" w:color="000000"/>
              <w:left w:val="single" w:sz="8" w:space="0" w:color="000000"/>
              <w:bottom w:val="single" w:sz="8" w:space="0" w:color="000000"/>
              <w:right w:val="single" w:sz="8" w:space="0" w:color="000000"/>
            </w:tcBorders>
            <w:tcMar>
              <w:top w:w="58" w:type="dxa"/>
              <w:bottom w:w="43" w:type="dxa"/>
            </w:tcMar>
            <w:vAlign w:val="center"/>
          </w:tcPr>
          <w:p w14:paraId="3C2A2DD4" w14:textId="77777777" w:rsidR="00C30363" w:rsidRPr="00880411" w:rsidRDefault="00C30363" w:rsidP="00445EB3">
            <w:pPr>
              <w:pStyle w:val="Activties"/>
              <w:rPr>
                <w:rFonts w:asciiTheme="minorHAnsi" w:hAnsiTheme="minorHAnsi" w:cstheme="minorHAnsi"/>
              </w:rPr>
            </w:pPr>
            <w:bookmarkStart w:id="7" w:name="_Toc271122801"/>
            <w:bookmarkStart w:id="8" w:name="_Toc202340017"/>
            <w:r w:rsidRPr="00880411">
              <w:rPr>
                <w:rFonts w:asciiTheme="minorHAnsi" w:hAnsiTheme="minorHAnsi" w:cstheme="minorHAnsi"/>
              </w:rPr>
              <w:lastRenderedPageBreak/>
              <w:t>ELECTION RESULTS AND VOTING RESULTS</w:t>
            </w:r>
            <w:bookmarkEnd w:id="7"/>
            <w:bookmarkEnd w:id="8"/>
          </w:p>
          <w:p w14:paraId="392CE98B" w14:textId="77777777" w:rsidR="00856302" w:rsidRPr="00880411" w:rsidRDefault="00C30363" w:rsidP="00880411">
            <w:pPr>
              <w:ind w:left="691"/>
              <w:rPr>
                <w:i/>
              </w:rPr>
            </w:pPr>
            <w:r w:rsidRPr="00880411">
              <w:rPr>
                <w:i/>
              </w:rPr>
              <w:t xml:space="preserve">The activity </w:t>
            </w:r>
            <w:proofErr w:type="gramStart"/>
            <w:r w:rsidRPr="00880411">
              <w:rPr>
                <w:i/>
              </w:rPr>
              <w:t>associated</w:t>
            </w:r>
            <w:proofErr w:type="gramEnd"/>
            <w:r w:rsidRPr="00880411">
              <w:rPr>
                <w:i/>
              </w:rPr>
              <w:t xml:space="preserve"> with the administration of elections, and the voting results of elections.</w:t>
            </w:r>
          </w:p>
        </w:tc>
      </w:tr>
      <w:tr w:rsidR="00445EB3" w:rsidRPr="00880411" w14:paraId="6AEB130E"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tblHeader/>
          <w:jc w:val="center"/>
        </w:trPr>
        <w:tc>
          <w:tcPr>
            <w:tcW w:w="501" w:type="pct"/>
            <w:tcBorders>
              <w:top w:val="single" w:sz="4" w:space="0" w:color="000000"/>
              <w:bottom w:val="single" w:sz="4" w:space="0" w:color="000000"/>
            </w:tcBorders>
            <w:shd w:val="clear" w:color="auto" w:fill="D9D9D9"/>
            <w:tcMar>
              <w:top w:w="58" w:type="dxa"/>
              <w:left w:w="115" w:type="dxa"/>
              <w:bottom w:w="43" w:type="dxa"/>
              <w:right w:w="115" w:type="dxa"/>
            </w:tcMar>
            <w:vAlign w:val="center"/>
          </w:tcPr>
          <w:p w14:paraId="59FBD5B5" w14:textId="77777777" w:rsidR="00C30363" w:rsidRPr="00880411" w:rsidRDefault="00C30363" w:rsidP="00856302">
            <w:pPr>
              <w:jc w:val="center"/>
              <w:rPr>
                <w:rFonts w:asciiTheme="minorHAnsi" w:hAnsiTheme="minorHAnsi" w:cstheme="minorHAnsi"/>
              </w:rPr>
            </w:pPr>
            <w:r w:rsidRPr="00880411">
              <w:rPr>
                <w:rFonts w:asciiTheme="minorHAnsi" w:eastAsia="Calibri" w:hAnsiTheme="minorHAnsi" w:cstheme="minorHAnsi"/>
                <w:b/>
                <w:sz w:val="18"/>
                <w:szCs w:val="18"/>
              </w:rPr>
              <w:t>DISPOSITION AUTHORITY NUMBER (DAN)</w:t>
            </w:r>
          </w:p>
        </w:tc>
        <w:tc>
          <w:tcPr>
            <w:tcW w:w="2902" w:type="pct"/>
            <w:tcBorders>
              <w:top w:val="single" w:sz="4" w:space="0" w:color="000000"/>
              <w:bottom w:val="single" w:sz="4" w:space="0" w:color="000000"/>
            </w:tcBorders>
            <w:shd w:val="clear" w:color="auto" w:fill="D9D9D9"/>
            <w:tcMar>
              <w:top w:w="58" w:type="dxa"/>
              <w:left w:w="115" w:type="dxa"/>
              <w:bottom w:w="43" w:type="dxa"/>
              <w:right w:w="115" w:type="dxa"/>
            </w:tcMar>
            <w:vAlign w:val="center"/>
          </w:tcPr>
          <w:p w14:paraId="2D425427" w14:textId="77777777" w:rsidR="00C30363" w:rsidRPr="00880411" w:rsidRDefault="00C30363" w:rsidP="00856302">
            <w:pPr>
              <w:spacing w:after="60"/>
              <w:jc w:val="center"/>
              <w:rPr>
                <w:rFonts w:asciiTheme="minorHAnsi" w:hAnsiTheme="minorHAnsi" w:cstheme="minorHAnsi"/>
                <w:b/>
                <w:i/>
                <w:sz w:val="20"/>
                <w:szCs w:val="20"/>
              </w:rPr>
            </w:pPr>
            <w:r w:rsidRPr="00880411">
              <w:rPr>
                <w:rFonts w:asciiTheme="minorHAnsi" w:eastAsia="Calibri" w:hAnsiTheme="minorHAnsi" w:cstheme="minorHAnsi"/>
                <w:b/>
                <w:bCs/>
                <w:sz w:val="20"/>
                <w:szCs w:val="20"/>
              </w:rPr>
              <w:t>DESCRIPTION OF RECORDS</w:t>
            </w:r>
          </w:p>
        </w:tc>
        <w:tc>
          <w:tcPr>
            <w:tcW w:w="995" w:type="pct"/>
            <w:tcBorders>
              <w:top w:val="single" w:sz="4" w:space="0" w:color="000000"/>
              <w:bottom w:val="single" w:sz="4" w:space="0" w:color="000000"/>
            </w:tcBorders>
            <w:shd w:val="clear" w:color="auto" w:fill="D9D9D9"/>
            <w:tcMar>
              <w:top w:w="58" w:type="dxa"/>
              <w:left w:w="115" w:type="dxa"/>
              <w:bottom w:w="43" w:type="dxa"/>
              <w:right w:w="115" w:type="dxa"/>
            </w:tcMar>
            <w:vAlign w:val="center"/>
          </w:tcPr>
          <w:p w14:paraId="64A31603" w14:textId="77777777" w:rsidR="00C30363" w:rsidRPr="00880411" w:rsidRDefault="00C30363" w:rsidP="00856302">
            <w:pPr>
              <w:jc w:val="center"/>
              <w:rPr>
                <w:rFonts w:asciiTheme="minorHAnsi" w:hAnsiTheme="minorHAnsi" w:cstheme="minorHAnsi"/>
                <w:b/>
                <w:sz w:val="20"/>
                <w:szCs w:val="20"/>
              </w:rPr>
            </w:pPr>
            <w:r w:rsidRPr="00880411">
              <w:rPr>
                <w:rFonts w:asciiTheme="minorHAnsi" w:hAnsiTheme="minorHAnsi" w:cstheme="minorHAnsi"/>
                <w:b/>
                <w:sz w:val="20"/>
                <w:szCs w:val="20"/>
              </w:rPr>
              <w:t xml:space="preserve">RETENTION AND </w:t>
            </w:r>
          </w:p>
          <w:p w14:paraId="5F90539E" w14:textId="77777777" w:rsidR="00C30363" w:rsidRPr="00880411" w:rsidRDefault="00C30363" w:rsidP="00856302">
            <w:pPr>
              <w:jc w:val="center"/>
              <w:rPr>
                <w:rFonts w:asciiTheme="minorHAnsi" w:hAnsiTheme="minorHAnsi" w:cstheme="minorHAnsi"/>
                <w:b/>
                <w:sz w:val="20"/>
                <w:szCs w:val="20"/>
              </w:rPr>
            </w:pPr>
            <w:r w:rsidRPr="00880411">
              <w:rPr>
                <w:rFonts w:asciiTheme="minorHAnsi" w:hAnsiTheme="minorHAnsi" w:cstheme="minorHAnsi"/>
                <w:b/>
                <w:sz w:val="20"/>
                <w:szCs w:val="20"/>
              </w:rPr>
              <w:t>DISPOSITION ACTION</w:t>
            </w:r>
          </w:p>
        </w:tc>
        <w:tc>
          <w:tcPr>
            <w:tcW w:w="600" w:type="pct"/>
            <w:tcBorders>
              <w:top w:val="single" w:sz="4" w:space="0" w:color="000000"/>
              <w:bottom w:val="single" w:sz="4" w:space="0" w:color="000000"/>
            </w:tcBorders>
            <w:shd w:val="clear" w:color="auto" w:fill="D9D9D9"/>
            <w:tcMar>
              <w:top w:w="58" w:type="dxa"/>
              <w:left w:w="115" w:type="dxa"/>
              <w:bottom w:w="43" w:type="dxa"/>
              <w:right w:w="115" w:type="dxa"/>
            </w:tcMar>
            <w:vAlign w:val="center"/>
          </w:tcPr>
          <w:p w14:paraId="3EE4CF22" w14:textId="77777777" w:rsidR="00C30363" w:rsidRPr="00880411" w:rsidRDefault="00C30363" w:rsidP="00856302">
            <w:pPr>
              <w:jc w:val="center"/>
              <w:rPr>
                <w:rFonts w:asciiTheme="minorHAnsi" w:eastAsia="Calibri" w:hAnsiTheme="minorHAnsi" w:cstheme="minorHAnsi"/>
                <w:b/>
                <w:sz w:val="20"/>
                <w:szCs w:val="20"/>
              </w:rPr>
            </w:pPr>
            <w:r w:rsidRPr="00880411">
              <w:rPr>
                <w:rFonts w:asciiTheme="minorHAnsi" w:eastAsia="Calibri" w:hAnsiTheme="minorHAnsi" w:cstheme="minorHAnsi"/>
                <w:b/>
                <w:sz w:val="20"/>
                <w:szCs w:val="20"/>
              </w:rPr>
              <w:t>DESIGNATION</w:t>
            </w:r>
          </w:p>
        </w:tc>
      </w:tr>
      <w:tr w:rsidR="00445EB3" w:rsidRPr="00880411" w14:paraId="68AB69D8"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5746F9C5" w14:textId="77777777" w:rsidR="00C30363" w:rsidRPr="00880411" w:rsidRDefault="00C30363" w:rsidP="00880411">
            <w:pPr>
              <w:spacing w:before="60" w:after="60"/>
              <w:jc w:val="center"/>
              <w:rPr>
                <w:rFonts w:asciiTheme="minorHAnsi" w:hAnsiTheme="minorHAnsi" w:cstheme="minorHAnsi"/>
                <w:bCs/>
                <w:szCs w:val="17"/>
              </w:rPr>
            </w:pPr>
            <w:r w:rsidRPr="00880411">
              <w:rPr>
                <w:rFonts w:asciiTheme="minorHAnsi" w:hAnsiTheme="minorHAnsi" w:cstheme="minorHAnsi"/>
                <w:bCs/>
                <w:szCs w:val="17"/>
              </w:rPr>
              <w:t>AU52-03C-70</w:t>
            </w:r>
            <w:r w:rsidR="00880411" w:rsidRPr="00880411">
              <w:rPr>
                <w:rFonts w:asciiTheme="minorHAnsi" w:hAnsiTheme="minorHAnsi" w:cstheme="minorHAnsi"/>
                <w:bCs/>
                <w:szCs w:val="17"/>
              </w:rPr>
              <w:fldChar w:fldCharType="begin"/>
            </w:r>
            <w:r w:rsidR="00880411" w:rsidRPr="00880411">
              <w:rPr>
                <w:rFonts w:asciiTheme="minorHAnsi" w:hAnsiTheme="minorHAnsi" w:cstheme="minorHAnsi"/>
                <w:bCs/>
                <w:szCs w:val="17"/>
              </w:rPr>
              <w:instrText xml:space="preserve"> XE “AU52-03C-70" \f “dan” </w:instrText>
            </w:r>
            <w:r w:rsidR="00880411" w:rsidRPr="00880411">
              <w:rPr>
                <w:rFonts w:asciiTheme="minorHAnsi" w:hAnsiTheme="minorHAnsi" w:cstheme="minorHAnsi"/>
                <w:bCs/>
                <w:szCs w:val="17"/>
              </w:rPr>
              <w:fldChar w:fldCharType="end"/>
            </w:r>
          </w:p>
          <w:p w14:paraId="58E8D3CE" w14:textId="0D0B9CB3" w:rsidR="00C30363" w:rsidRPr="00880411" w:rsidRDefault="005C4EE2" w:rsidP="00880411">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 xml:space="preserve">Rev. </w:t>
            </w:r>
            <w:r w:rsidR="004D6D3F">
              <w:rPr>
                <w:rFonts w:asciiTheme="minorHAnsi" w:hAnsiTheme="minorHAnsi" w:cstheme="minorHAnsi"/>
                <w:bCs/>
                <w:szCs w:val="17"/>
              </w:rPr>
              <w:t>2</w:t>
            </w:r>
          </w:p>
        </w:tc>
        <w:tc>
          <w:tcPr>
            <w:tcW w:w="2902" w:type="pct"/>
            <w:tcBorders>
              <w:top w:val="single" w:sz="4" w:space="0" w:color="000000"/>
              <w:bottom w:val="single" w:sz="4" w:space="0" w:color="000000"/>
            </w:tcBorders>
            <w:tcMar>
              <w:top w:w="58" w:type="dxa"/>
              <w:left w:w="115" w:type="dxa"/>
              <w:bottom w:w="43" w:type="dxa"/>
              <w:right w:w="115" w:type="dxa"/>
            </w:tcMar>
          </w:tcPr>
          <w:p w14:paraId="77126C7C" w14:textId="77777777" w:rsidR="00C30363" w:rsidRPr="00880411" w:rsidRDefault="00C30363" w:rsidP="00880411">
            <w:pPr>
              <w:spacing w:before="60" w:after="60"/>
              <w:rPr>
                <w:rFonts w:asciiTheme="minorHAnsi" w:hAnsiTheme="minorHAnsi" w:cstheme="minorHAnsi"/>
              </w:rPr>
            </w:pPr>
            <w:r w:rsidRPr="00880411">
              <w:rPr>
                <w:rFonts w:asciiTheme="minorHAnsi" w:hAnsiTheme="minorHAnsi" w:cstheme="minorHAnsi"/>
                <w:b/>
                <w:i/>
              </w:rPr>
              <w:t>Ballots – Unissued or Undeliverable</w:t>
            </w:r>
          </w:p>
          <w:p w14:paraId="18D8CB68" w14:textId="77777777" w:rsidR="00C30363" w:rsidRPr="00880411" w:rsidRDefault="00C30363" w:rsidP="00880411">
            <w:pPr>
              <w:spacing w:before="60" w:after="60"/>
              <w:rPr>
                <w:rFonts w:asciiTheme="minorHAnsi" w:hAnsiTheme="minorHAnsi" w:cstheme="minorHAnsi"/>
              </w:rPr>
            </w:pPr>
            <w:r w:rsidRPr="00880411">
              <w:rPr>
                <w:rFonts w:asciiTheme="minorHAnsi" w:hAnsiTheme="minorHAnsi" w:cstheme="minorHAnsi"/>
              </w:rPr>
              <w:t>Unissued ballots and undeliverable balloting packets for all elections.</w:t>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"ballots:unissued/undeliverable" \f “subject” </w:instrText>
            </w:r>
            <w:r w:rsidR="00880411" w:rsidRPr="00880411">
              <w:rPr>
                <w:rFonts w:asciiTheme="minorHAnsi" w:hAnsiTheme="minorHAnsi" w:cstheme="minorHAnsi"/>
              </w:rPr>
              <w:fldChar w:fldCharType="end"/>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"balloting packets (unissued/undeliverable)" \f “subject” </w:instrText>
            </w:r>
            <w:r w:rsidR="00880411" w:rsidRPr="00880411">
              <w:rPr>
                <w:rFonts w:asciiTheme="minorHAnsi" w:hAnsiTheme="minorHAnsi" w:cstheme="minorHAnsi"/>
              </w:rPr>
              <w:fldChar w:fldCharType="end"/>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"mailing envelopes (undeliverable)" \f “subject” </w:instrText>
            </w:r>
            <w:r w:rsidR="00880411" w:rsidRPr="00880411">
              <w:rPr>
                <w:rFonts w:asciiTheme="minorHAnsi" w:hAnsiTheme="minorHAnsi" w:cstheme="minorHAnsi"/>
              </w:rPr>
              <w:fldChar w:fldCharType="end"/>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"USPS undeliverable balloting packets" \f “subject” </w:instrText>
            </w:r>
            <w:r w:rsidR="00880411" w:rsidRPr="00880411">
              <w:rPr>
                <w:rFonts w:asciiTheme="minorHAnsi" w:hAnsiTheme="minorHAnsi" w:cstheme="minorHAnsi"/>
              </w:rPr>
              <w:fldChar w:fldCharType="end"/>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"undeliverable balloting packets" \f “subject” </w:instrText>
            </w:r>
            <w:r w:rsidR="00880411" w:rsidRPr="00880411">
              <w:rPr>
                <w:rFonts w:asciiTheme="minorHAnsi" w:hAnsiTheme="minorHAnsi" w:cstheme="minorHAnsi"/>
              </w:rPr>
              <w:fldChar w:fldCharType="end"/>
            </w:r>
            <w:r w:rsidR="00880411" w:rsidRPr="00880411">
              <w:rPr>
                <w:rFonts w:asciiTheme="minorHAnsi" w:hAnsiTheme="minorHAnsi" w:cstheme="minorHAnsi"/>
              </w:rPr>
              <w:fldChar w:fldCharType="begin"/>
            </w:r>
            <w:r w:rsidR="00880411" w:rsidRPr="00880411">
              <w:rPr>
                <w:rFonts w:asciiTheme="minorHAnsi" w:hAnsiTheme="minorHAnsi" w:cstheme="minorHAnsi"/>
              </w:rPr>
              <w:instrText xml:space="preserve"> XE "unissued ballots" \f “subject” </w:instrText>
            </w:r>
            <w:r w:rsidR="00880411" w:rsidRPr="00880411">
              <w:rPr>
                <w:rFonts w:asciiTheme="minorHAnsi" w:hAnsiTheme="minorHAnsi" w:cstheme="minorHAnsi"/>
              </w:rPr>
              <w:fldChar w:fldCharType="end"/>
            </w:r>
          </w:p>
          <w:p w14:paraId="50002015" w14:textId="77777777" w:rsidR="00C30363" w:rsidRPr="00880411" w:rsidRDefault="00930C17" w:rsidP="00880411">
            <w:pPr>
              <w:spacing w:before="60" w:after="60"/>
              <w:rPr>
                <w:rFonts w:asciiTheme="minorHAnsi" w:hAnsiTheme="minorHAnsi" w:cstheme="minorHAnsi"/>
                <w:i/>
                <w:sz w:val="21"/>
                <w:szCs w:val="21"/>
              </w:rPr>
            </w:pPr>
            <w:r w:rsidRPr="00880411">
              <w:rPr>
                <w:rFonts w:asciiTheme="minorHAnsi" w:hAnsiTheme="minorHAnsi" w:cstheme="minorHAnsi"/>
                <w:szCs w:val="21"/>
              </w:rPr>
              <w:t>Excludes</w:t>
            </w:r>
            <w:r w:rsidR="00C30363" w:rsidRPr="00880411">
              <w:rPr>
                <w:rFonts w:asciiTheme="minorHAnsi" w:hAnsiTheme="minorHAnsi" w:cstheme="minorHAnsi"/>
                <w:szCs w:val="21"/>
              </w:rPr>
              <w:t xml:space="preserve"> outer mailing envelopes marked by the postal service as undeliverable covered by</w:t>
            </w:r>
            <w:r w:rsidR="00C30363" w:rsidRPr="00880411">
              <w:rPr>
                <w:rFonts w:asciiTheme="minorHAnsi" w:hAnsiTheme="minorHAnsi" w:cstheme="minorHAnsi"/>
                <w:i/>
                <w:szCs w:val="21"/>
              </w:rPr>
              <w:t xml:space="preserve"> </w:t>
            </w:r>
            <w:r w:rsidR="00D61AC9" w:rsidRPr="00880411">
              <w:rPr>
                <w:rFonts w:asciiTheme="minorHAnsi" w:hAnsiTheme="minorHAnsi" w:cstheme="minorHAnsi"/>
                <w:i/>
                <w:szCs w:val="21"/>
              </w:rPr>
              <w:t>Voter Status Change, Verification and Confirmation (</w:t>
            </w:r>
            <w:r w:rsidR="00C30363" w:rsidRPr="00880411">
              <w:rPr>
                <w:rFonts w:asciiTheme="minorHAnsi" w:hAnsiTheme="minorHAnsi" w:cstheme="minorHAnsi"/>
                <w:i/>
                <w:szCs w:val="21"/>
              </w:rPr>
              <w:t>DAN AU52-03C-65</w:t>
            </w:r>
            <w:r w:rsidR="00D61AC9" w:rsidRPr="00880411">
              <w:rPr>
                <w:rFonts w:asciiTheme="minorHAnsi" w:hAnsiTheme="minorHAnsi" w:cstheme="minorHAnsi"/>
                <w:i/>
                <w:szCs w:val="21"/>
              </w:rPr>
              <w:t>)</w:t>
            </w:r>
            <w:r w:rsidR="00C30363" w:rsidRPr="00880411">
              <w:rPr>
                <w:rFonts w:asciiTheme="minorHAnsi" w:hAnsiTheme="minorHAnsi" w:cstheme="minorHAnsi"/>
                <w:i/>
                <w:sz w:val="21"/>
                <w:szCs w:val="21"/>
              </w:rPr>
              <w:t>.</w:t>
            </w:r>
          </w:p>
          <w:p w14:paraId="2FDBB486" w14:textId="77777777" w:rsidR="00C30363" w:rsidRPr="00880411" w:rsidRDefault="00D61AC9" w:rsidP="00FE021F">
            <w:pPr>
              <w:spacing w:before="60" w:after="60"/>
              <w:rPr>
                <w:rFonts w:asciiTheme="minorHAnsi" w:hAnsiTheme="minorHAnsi" w:cstheme="minorHAnsi"/>
                <w:i/>
                <w:sz w:val="21"/>
                <w:szCs w:val="21"/>
              </w:rPr>
            </w:pPr>
            <w:r w:rsidRPr="00880411">
              <w:rPr>
                <w:rFonts w:asciiTheme="minorHAnsi" w:hAnsiTheme="minorHAnsi" w:cstheme="minorHAnsi"/>
                <w:i/>
                <w:sz w:val="21"/>
                <w:szCs w:val="21"/>
              </w:rPr>
              <w:t>Note: Retention</w:t>
            </w:r>
            <w:r w:rsidR="00642B1D" w:rsidRPr="00880411">
              <w:rPr>
                <w:rFonts w:asciiTheme="minorHAnsi" w:hAnsiTheme="minorHAnsi" w:cstheme="minorHAnsi"/>
                <w:i/>
                <w:sz w:val="21"/>
                <w:szCs w:val="21"/>
              </w:rPr>
              <w:t xml:space="preserve"> based</w:t>
            </w:r>
            <w:r w:rsidRPr="00880411">
              <w:rPr>
                <w:rFonts w:asciiTheme="minorHAnsi" w:hAnsiTheme="minorHAnsi" w:cstheme="minorHAnsi"/>
                <w:i/>
                <w:sz w:val="21"/>
                <w:szCs w:val="21"/>
              </w:rPr>
              <w:t xml:space="preserve"> </w:t>
            </w:r>
            <w:r w:rsidR="00FE021F">
              <w:rPr>
                <w:rFonts w:asciiTheme="minorHAnsi" w:hAnsiTheme="minorHAnsi" w:cstheme="minorHAnsi"/>
                <w:i/>
                <w:sz w:val="21"/>
                <w:szCs w:val="21"/>
              </w:rPr>
              <w:t>on 10-day requirement to file an action in relation to errors or wrongful actions</w:t>
            </w:r>
            <w:r w:rsidR="00642B1D" w:rsidRPr="00880411">
              <w:rPr>
                <w:rFonts w:asciiTheme="minorHAnsi" w:hAnsiTheme="minorHAnsi" w:cstheme="minorHAnsi"/>
                <w:i/>
                <w:sz w:val="21"/>
                <w:szCs w:val="21"/>
              </w:rPr>
              <w:t xml:space="preserve"> (</w:t>
            </w:r>
            <w:r w:rsidR="00C30363" w:rsidRPr="00880411">
              <w:rPr>
                <w:rFonts w:asciiTheme="minorHAnsi" w:hAnsiTheme="minorHAnsi" w:cstheme="minorHAnsi"/>
                <w:i/>
                <w:sz w:val="21"/>
                <w:szCs w:val="21"/>
              </w:rPr>
              <w:t>RCW 29A.68.01</w:t>
            </w:r>
            <w:r w:rsidR="00FE021F">
              <w:rPr>
                <w:rFonts w:asciiTheme="minorHAnsi" w:hAnsiTheme="minorHAnsi" w:cstheme="minorHAnsi"/>
                <w:i/>
                <w:sz w:val="21"/>
                <w:szCs w:val="21"/>
              </w:rPr>
              <w:t>3</w:t>
            </w:r>
            <w:r w:rsidR="00642B1D" w:rsidRPr="00880411">
              <w:rPr>
                <w:rFonts w:asciiTheme="minorHAnsi" w:hAnsiTheme="minorHAnsi" w:cstheme="minorHAnsi"/>
                <w:i/>
                <w:sz w:val="21"/>
                <w:szCs w:val="21"/>
              </w:rPr>
              <w:t>).</w:t>
            </w:r>
          </w:p>
        </w:tc>
        <w:tc>
          <w:tcPr>
            <w:tcW w:w="995" w:type="pct"/>
            <w:tcBorders>
              <w:top w:val="single" w:sz="4" w:space="0" w:color="000000"/>
              <w:bottom w:val="single" w:sz="4" w:space="0" w:color="000000"/>
            </w:tcBorders>
            <w:tcMar>
              <w:top w:w="58" w:type="dxa"/>
              <w:left w:w="115" w:type="dxa"/>
              <w:bottom w:w="43" w:type="dxa"/>
              <w:right w:w="115" w:type="dxa"/>
            </w:tcMar>
          </w:tcPr>
          <w:p w14:paraId="1AA94BED" w14:textId="77777777" w:rsidR="00C30363" w:rsidRPr="00880411" w:rsidRDefault="00C30363" w:rsidP="00880411">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for 10 days after official certification of election</w:t>
            </w:r>
          </w:p>
          <w:p w14:paraId="6BD2955E" w14:textId="77777777" w:rsidR="00C30363" w:rsidRPr="00880411" w:rsidRDefault="00C30363" w:rsidP="00880411">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szCs w:val="22"/>
              </w:rPr>
              <w:t>then</w:t>
            </w:r>
          </w:p>
          <w:p w14:paraId="08B921ED" w14:textId="77777777" w:rsidR="00C30363" w:rsidRPr="00880411" w:rsidRDefault="00C30363" w:rsidP="00880411">
            <w:pPr>
              <w:spacing w:before="60" w:after="60"/>
              <w:rPr>
                <w:rFonts w:asciiTheme="minorHAnsi" w:hAnsiTheme="minorHAnsi" w:cstheme="minorHAnsi"/>
                <w:bCs/>
                <w:szCs w:val="17"/>
              </w:rPr>
            </w:pPr>
            <w:r w:rsidRPr="00880411">
              <w:rPr>
                <w:rFonts w:asciiTheme="minorHAnsi" w:hAnsiTheme="minorHAnsi" w:cstheme="minorHAnsi"/>
                <w:b/>
                <w:bCs/>
                <w:szCs w:val="17"/>
              </w:rPr>
              <w:t>Destroy</w:t>
            </w:r>
            <w:r w:rsidR="00880411">
              <w:rPr>
                <w:rFonts w:asciiTheme="minorHAnsi" w:hAnsiTheme="minorHAnsi" w:cstheme="minorHAnsi"/>
                <w:bCs/>
                <w:szCs w:val="17"/>
              </w:rPr>
              <w:t>.</w:t>
            </w:r>
          </w:p>
        </w:tc>
        <w:tc>
          <w:tcPr>
            <w:tcW w:w="600" w:type="pct"/>
            <w:tcBorders>
              <w:top w:val="single" w:sz="4" w:space="0" w:color="000000"/>
              <w:bottom w:val="single" w:sz="4" w:space="0" w:color="000000"/>
            </w:tcBorders>
            <w:tcMar>
              <w:top w:w="58" w:type="dxa"/>
              <w:left w:w="115" w:type="dxa"/>
              <w:bottom w:w="43" w:type="dxa"/>
              <w:right w:w="115" w:type="dxa"/>
            </w:tcMar>
          </w:tcPr>
          <w:p w14:paraId="41572E6E" w14:textId="77777777" w:rsidR="00C30363" w:rsidRPr="00880411" w:rsidRDefault="00C30363" w:rsidP="00D710CA">
            <w:pPr>
              <w:spacing w:before="60"/>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NON-ARCHIVAL</w:t>
            </w:r>
          </w:p>
          <w:p w14:paraId="489D07AE"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4B3C7042"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OPR</w:t>
            </w:r>
          </w:p>
        </w:tc>
      </w:tr>
      <w:tr w:rsidR="00445EB3" w:rsidRPr="00880411" w14:paraId="58013F0B"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13086374" w14:textId="77777777" w:rsidR="003034FA" w:rsidRPr="00880411" w:rsidRDefault="003034FA" w:rsidP="00653D43">
            <w:pPr>
              <w:pStyle w:val="TableText"/>
              <w:spacing w:before="60" w:after="60"/>
              <w:jc w:val="center"/>
              <w:rPr>
                <w:rFonts w:asciiTheme="minorHAnsi" w:hAnsiTheme="minorHAnsi" w:cstheme="minorHAnsi"/>
              </w:rPr>
            </w:pPr>
            <w:r w:rsidRPr="00880411">
              <w:rPr>
                <w:rFonts w:asciiTheme="minorHAnsi" w:hAnsiTheme="minorHAnsi" w:cstheme="minorHAnsi"/>
              </w:rPr>
              <w:t>AU52-03C-72</w:t>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“AU52-03C-72" \f “dan” </w:instrText>
            </w:r>
            <w:r w:rsidR="00653D43" w:rsidRPr="00880411">
              <w:rPr>
                <w:rFonts w:asciiTheme="minorHAnsi" w:hAnsiTheme="minorHAnsi" w:cstheme="minorHAnsi"/>
              </w:rPr>
              <w:fldChar w:fldCharType="end"/>
            </w:r>
          </w:p>
          <w:p w14:paraId="43DC26C4" w14:textId="77777777" w:rsidR="00C30363" w:rsidRPr="00880411" w:rsidRDefault="005C4EE2" w:rsidP="00653D43">
            <w:pPr>
              <w:numPr>
                <w:ilvl w:val="2"/>
                <w:numId w:val="0"/>
              </w:numPr>
              <w:spacing w:before="60" w:after="60"/>
              <w:jc w:val="center"/>
              <w:rPr>
                <w:rFonts w:asciiTheme="minorHAnsi" w:hAnsiTheme="minorHAnsi" w:cstheme="minorHAnsi"/>
              </w:rPr>
            </w:pPr>
            <w:r w:rsidRPr="00880411">
              <w:rPr>
                <w:rFonts w:asciiTheme="minorHAnsi" w:hAnsiTheme="minorHAnsi" w:cstheme="minorHAnsi"/>
              </w:rPr>
              <w:t>Rev. 1</w:t>
            </w:r>
          </w:p>
        </w:tc>
        <w:tc>
          <w:tcPr>
            <w:tcW w:w="2902" w:type="pct"/>
            <w:tcBorders>
              <w:top w:val="single" w:sz="4" w:space="0" w:color="000000"/>
              <w:bottom w:val="single" w:sz="4" w:space="0" w:color="000000"/>
            </w:tcBorders>
            <w:tcMar>
              <w:top w:w="58" w:type="dxa"/>
              <w:left w:w="115" w:type="dxa"/>
              <w:bottom w:w="43" w:type="dxa"/>
              <w:right w:w="115" w:type="dxa"/>
            </w:tcMar>
          </w:tcPr>
          <w:p w14:paraId="6FC80DEF" w14:textId="77777777" w:rsidR="00C30363" w:rsidRPr="00880411" w:rsidRDefault="00C30363" w:rsidP="00653D43">
            <w:pPr>
              <w:spacing w:before="60" w:after="60"/>
              <w:rPr>
                <w:rFonts w:asciiTheme="minorHAnsi" w:hAnsiTheme="minorHAnsi" w:cstheme="minorHAnsi"/>
              </w:rPr>
            </w:pPr>
            <w:r w:rsidRPr="00880411">
              <w:rPr>
                <w:rFonts w:asciiTheme="minorHAnsi" w:hAnsiTheme="minorHAnsi" w:cstheme="minorHAnsi"/>
                <w:b/>
                <w:i/>
              </w:rPr>
              <w:t>Election – Administration Records – Federal</w:t>
            </w:r>
            <w:r w:rsidRPr="00880411">
              <w:rPr>
                <w:rFonts w:asciiTheme="minorHAnsi" w:hAnsiTheme="minorHAnsi" w:cstheme="minorHAnsi"/>
              </w:rPr>
              <w:t xml:space="preserve"> </w:t>
            </w:r>
          </w:p>
          <w:p w14:paraId="68CB76C5" w14:textId="7AFFFD36" w:rsidR="00653D43" w:rsidRDefault="00C30363" w:rsidP="00653D43">
            <w:pPr>
              <w:spacing w:before="60" w:after="60"/>
              <w:rPr>
                <w:rFonts w:asciiTheme="minorHAnsi" w:hAnsiTheme="minorHAnsi" w:cstheme="minorHAnsi"/>
              </w:rPr>
            </w:pPr>
            <w:r w:rsidRPr="00880411">
              <w:rPr>
                <w:rFonts w:asciiTheme="minorHAnsi" w:hAnsiTheme="minorHAnsi" w:cstheme="minorHAnsi"/>
              </w:rPr>
              <w:t xml:space="preserve">Records </w:t>
            </w:r>
            <w:r w:rsidR="00CB6EB4" w:rsidRPr="00880411">
              <w:rPr>
                <w:rFonts w:asciiTheme="minorHAnsi" w:hAnsiTheme="minorHAnsi" w:cstheme="minorHAnsi"/>
              </w:rPr>
              <w:t>documenting</w:t>
            </w:r>
            <w:r w:rsidRPr="00880411">
              <w:rPr>
                <w:rFonts w:asciiTheme="minorHAnsi" w:hAnsiTheme="minorHAnsi" w:cstheme="minorHAnsi"/>
              </w:rPr>
              <w:t xml:space="preserve"> the internal administration of each federal election</w:t>
            </w:r>
            <w:r w:rsidR="00653D43">
              <w:rPr>
                <w:rFonts w:asciiTheme="minorHAnsi" w:hAnsiTheme="minorHAnsi" w:cstheme="minorHAnsi"/>
              </w:rPr>
              <w:t>.</w:t>
            </w:r>
            <w:r w:rsidR="00653D43" w:rsidRPr="00880411">
              <w:rPr>
                <w:rFonts w:asciiTheme="minorHAnsi" w:hAnsiTheme="minorHAnsi" w:cstheme="minorHAnsi"/>
              </w:rPr>
              <w:t xml:space="preserve"> </w:t>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"elections:administration</w:instrText>
            </w:r>
            <w:r w:rsidR="00C6364B">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"envelopes:affidavit</w:instrText>
            </w:r>
            <w:r w:rsidR="00C6364B">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"affidavit envelopes</w:instrText>
            </w:r>
            <w:r w:rsidR="00C6364B">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"ballots:voted</w:instrText>
            </w:r>
            <w:r w:rsidR="00C6364B">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"challenges:voting process</w:instrText>
            </w:r>
            <w:r w:rsidR="00C6364B">
              <w:rPr>
                <w:rFonts w:asciiTheme="minorHAnsi" w:hAnsiTheme="minorHAnsi" w:cstheme="minorHAnsi"/>
              </w:rPr>
              <w:instrText xml:space="preserve">:federal </w:instrText>
            </w:r>
            <w:r w:rsidR="00FB17BE">
              <w:rPr>
                <w:rFonts w:asciiTheme="minorHAnsi" w:hAnsiTheme="minorHAnsi" w:cstheme="minorHAnsi"/>
              </w:rPr>
              <w:instrText>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w:instrText>
            </w:r>
            <w:r w:rsidR="00653D43">
              <w:rPr>
                <w:rFonts w:asciiTheme="minorHAnsi" w:hAnsiTheme="minorHAnsi" w:cstheme="minorHAnsi"/>
              </w:rPr>
              <w:instrText>video recordings (security):election operations:federal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w:instrText>
            </w:r>
            <w:r w:rsidR="00653D43">
              <w:rPr>
                <w:rFonts w:asciiTheme="minorHAnsi" w:hAnsiTheme="minorHAnsi" w:cstheme="minorHAnsi"/>
              </w:rPr>
              <w:instrText>recordings (security):election operations:federal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893A29" w:rsidRPr="00880411">
              <w:rPr>
                <w:rFonts w:asciiTheme="minorHAnsi" w:hAnsiTheme="minorHAnsi" w:cstheme="minorHAnsi"/>
              </w:rPr>
              <w:fldChar w:fldCharType="begin"/>
            </w:r>
            <w:r w:rsidR="00893A29" w:rsidRPr="00880411">
              <w:rPr>
                <w:rFonts w:asciiTheme="minorHAnsi" w:hAnsiTheme="minorHAnsi" w:cstheme="minorHAnsi"/>
              </w:rPr>
              <w:instrText xml:space="preserve"> XE "</w:instrText>
            </w:r>
            <w:r w:rsidR="00BC5846">
              <w:rPr>
                <w:rFonts w:asciiTheme="minorHAnsi" w:hAnsiTheme="minorHAnsi" w:cstheme="minorHAnsi"/>
              </w:rPr>
              <w:instrText>jurisdiction questionnaires:federal elections</w:instrText>
            </w:r>
            <w:r w:rsidR="00893A29" w:rsidRPr="00880411">
              <w:rPr>
                <w:rFonts w:asciiTheme="minorHAnsi" w:hAnsiTheme="minorHAnsi" w:cstheme="minorHAnsi"/>
              </w:rPr>
              <w:instrText xml:space="preserve">" \f “subject” </w:instrText>
            </w:r>
            <w:r w:rsidR="00893A29" w:rsidRPr="00880411">
              <w:rPr>
                <w:rFonts w:asciiTheme="minorHAnsi" w:hAnsiTheme="minorHAnsi" w:cstheme="minorHAnsi"/>
              </w:rPr>
              <w:fldChar w:fldCharType="end"/>
            </w:r>
            <w:r w:rsidR="00BC5846" w:rsidRPr="00880411">
              <w:rPr>
                <w:rFonts w:asciiTheme="minorHAnsi" w:hAnsiTheme="minorHAnsi" w:cstheme="minorHAnsi"/>
              </w:rPr>
              <w:fldChar w:fldCharType="begin"/>
            </w:r>
            <w:r w:rsidR="00BC5846" w:rsidRPr="00880411">
              <w:rPr>
                <w:rFonts w:asciiTheme="minorHAnsi" w:hAnsiTheme="minorHAnsi" w:cstheme="minorHAnsi"/>
              </w:rPr>
              <w:instrText xml:space="preserve"> XE "</w:instrText>
            </w:r>
            <w:r w:rsidR="00BC5846">
              <w:rPr>
                <w:rFonts w:asciiTheme="minorHAnsi" w:hAnsiTheme="minorHAnsi" w:cstheme="minorHAnsi"/>
              </w:rPr>
              <w:instrText>logic and accuracy test results:federal elections</w:instrText>
            </w:r>
            <w:r w:rsidR="00BC5846" w:rsidRPr="00880411">
              <w:rPr>
                <w:rFonts w:asciiTheme="minorHAnsi" w:hAnsiTheme="minorHAnsi" w:cstheme="minorHAnsi"/>
              </w:rPr>
              <w:instrText xml:space="preserve">" \f “subject” </w:instrText>
            </w:r>
            <w:r w:rsidR="00BC5846" w:rsidRPr="00880411">
              <w:rPr>
                <w:rFonts w:asciiTheme="minorHAnsi" w:hAnsiTheme="minorHAnsi" w:cstheme="minorHAnsi"/>
              </w:rPr>
              <w:fldChar w:fldCharType="end"/>
            </w:r>
          </w:p>
          <w:p w14:paraId="6098419A" w14:textId="2D48A4B2" w:rsidR="00C30363" w:rsidRPr="00880411" w:rsidRDefault="00653D43" w:rsidP="00653D43">
            <w:pPr>
              <w:spacing w:before="60" w:after="60"/>
              <w:rPr>
                <w:rFonts w:asciiTheme="minorHAnsi" w:hAnsiTheme="minorHAnsi" w:cstheme="minorHAnsi"/>
              </w:rPr>
            </w:pPr>
            <w:r>
              <w:rPr>
                <w:rFonts w:asciiTheme="minorHAnsi" w:hAnsiTheme="minorHAnsi" w:cstheme="minorHAnsi"/>
              </w:rPr>
              <w:t>I</w:t>
            </w:r>
            <w:r w:rsidR="00C30363" w:rsidRPr="00880411">
              <w:rPr>
                <w:rFonts w:asciiTheme="minorHAnsi" w:hAnsiTheme="minorHAnsi" w:cstheme="minorHAnsi"/>
              </w:rPr>
              <w:t>nclud</w:t>
            </w:r>
            <w:r>
              <w:rPr>
                <w:rFonts w:asciiTheme="minorHAnsi" w:hAnsiTheme="minorHAnsi" w:cstheme="minorHAnsi"/>
              </w:rPr>
              <w:t>es</w:t>
            </w:r>
            <w:r w:rsidR="00C30363" w:rsidRPr="00880411">
              <w:rPr>
                <w:rFonts w:asciiTheme="minorHAnsi" w:hAnsiTheme="minorHAnsi" w:cstheme="minorHAnsi"/>
              </w:rPr>
              <w:t xml:space="preserve">, but </w:t>
            </w:r>
            <w:r>
              <w:rPr>
                <w:rFonts w:asciiTheme="minorHAnsi" w:hAnsiTheme="minorHAnsi" w:cstheme="minorHAnsi"/>
              </w:rPr>
              <w:t xml:space="preserve">is </w:t>
            </w:r>
            <w:r w:rsidR="00C30363" w:rsidRPr="00880411">
              <w:rPr>
                <w:rFonts w:asciiTheme="minorHAnsi" w:hAnsiTheme="minorHAnsi" w:cstheme="minorHAnsi"/>
              </w:rPr>
              <w:t>not limited to:</w:t>
            </w:r>
          </w:p>
          <w:p w14:paraId="4C198936" w14:textId="77777777" w:rsidR="00C30363" w:rsidRPr="00880411" w:rsidRDefault="00C3079F" w:rsidP="00653D43">
            <w:pPr>
              <w:pStyle w:val="ListParagraph"/>
              <w:numPr>
                <w:ilvl w:val="0"/>
                <w:numId w:val="29"/>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All voted ballots of any </w:t>
            </w:r>
            <w:proofErr w:type="gramStart"/>
            <w:r w:rsidRPr="00880411">
              <w:rPr>
                <w:rFonts w:asciiTheme="minorHAnsi" w:hAnsiTheme="minorHAnsi" w:cstheme="minorHAnsi"/>
                <w:szCs w:val="22"/>
              </w:rPr>
              <w:t>kind;</w:t>
            </w:r>
            <w:proofErr w:type="gramEnd"/>
          </w:p>
          <w:p w14:paraId="0AB1B569" w14:textId="26FB489C" w:rsidR="00C30363" w:rsidRDefault="00C30363" w:rsidP="00653D43">
            <w:pPr>
              <w:pStyle w:val="ListParagraph"/>
              <w:numPr>
                <w:ilvl w:val="0"/>
                <w:numId w:val="29"/>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Records that document the organization, operations, </w:t>
            </w:r>
            <w:r w:rsidR="00653D43">
              <w:rPr>
                <w:rFonts w:asciiTheme="minorHAnsi" w:hAnsiTheme="minorHAnsi" w:cstheme="minorHAnsi"/>
                <w:szCs w:val="22"/>
              </w:rPr>
              <w:t xml:space="preserve">security, </w:t>
            </w:r>
            <w:r w:rsidRPr="00880411">
              <w:rPr>
                <w:rFonts w:asciiTheme="minorHAnsi" w:hAnsiTheme="minorHAnsi" w:cstheme="minorHAnsi"/>
                <w:szCs w:val="22"/>
              </w:rPr>
              <w:t>inspections of</w:t>
            </w:r>
            <w:r w:rsidR="003C083F">
              <w:rPr>
                <w:rFonts w:asciiTheme="minorHAnsi" w:hAnsiTheme="minorHAnsi" w:cstheme="minorHAnsi"/>
                <w:szCs w:val="22"/>
              </w:rPr>
              <w:t>,</w:t>
            </w:r>
            <w:r w:rsidRPr="00880411">
              <w:rPr>
                <w:rFonts w:asciiTheme="minorHAnsi" w:hAnsiTheme="minorHAnsi" w:cstheme="minorHAnsi"/>
                <w:szCs w:val="22"/>
              </w:rPr>
              <w:t xml:space="preserve"> and challenges to the voting </w:t>
            </w:r>
            <w:proofErr w:type="gramStart"/>
            <w:r w:rsidRPr="00880411">
              <w:rPr>
                <w:rFonts w:asciiTheme="minorHAnsi" w:hAnsiTheme="minorHAnsi" w:cstheme="minorHAnsi"/>
                <w:szCs w:val="22"/>
              </w:rPr>
              <w:t>process</w:t>
            </w:r>
            <w:r w:rsidR="00B36291">
              <w:rPr>
                <w:rFonts w:asciiTheme="minorHAnsi" w:hAnsiTheme="minorHAnsi" w:cstheme="minorHAnsi"/>
                <w:szCs w:val="22"/>
              </w:rPr>
              <w:t>;</w:t>
            </w:r>
            <w:proofErr w:type="gramEnd"/>
          </w:p>
          <w:p w14:paraId="2EC953BB" w14:textId="109C5198" w:rsidR="00B36291" w:rsidRDefault="00B36291" w:rsidP="00653D43">
            <w:pPr>
              <w:pStyle w:val="ListParagraph"/>
              <w:numPr>
                <w:ilvl w:val="0"/>
                <w:numId w:val="29"/>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 xml:space="preserve">Jurisdiction </w:t>
            </w:r>
            <w:proofErr w:type="gramStart"/>
            <w:r w:rsidR="00FF0D96">
              <w:rPr>
                <w:rFonts w:asciiTheme="minorHAnsi" w:hAnsiTheme="minorHAnsi" w:cstheme="minorHAnsi"/>
                <w:szCs w:val="22"/>
              </w:rPr>
              <w:t>questionnaires;</w:t>
            </w:r>
            <w:proofErr w:type="gramEnd"/>
          </w:p>
          <w:p w14:paraId="555142A3" w14:textId="28C96C69" w:rsidR="00FF0D96" w:rsidRPr="00880411" w:rsidRDefault="00FF0D96" w:rsidP="00653D43">
            <w:pPr>
              <w:pStyle w:val="ListParagraph"/>
              <w:numPr>
                <w:ilvl w:val="0"/>
                <w:numId w:val="29"/>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Logic and Accuracy test results.</w:t>
            </w:r>
          </w:p>
          <w:p w14:paraId="5E8939FC" w14:textId="77777777" w:rsidR="00C30363" w:rsidRPr="00880411" w:rsidRDefault="00B708F6" w:rsidP="00653D43">
            <w:pPr>
              <w:spacing w:before="60" w:after="60"/>
              <w:rPr>
                <w:rFonts w:asciiTheme="minorHAnsi" w:hAnsiTheme="minorHAnsi" w:cstheme="minorHAnsi"/>
                <w:i/>
                <w:szCs w:val="21"/>
              </w:rPr>
            </w:pPr>
            <w:r w:rsidRPr="00880411">
              <w:rPr>
                <w:rFonts w:asciiTheme="minorHAnsi" w:hAnsiTheme="minorHAnsi" w:cstheme="minorHAnsi"/>
                <w:szCs w:val="21"/>
              </w:rPr>
              <w:t>Excludes</w:t>
            </w:r>
            <w:r w:rsidR="00C30363" w:rsidRPr="00880411">
              <w:rPr>
                <w:rFonts w:asciiTheme="minorHAnsi" w:hAnsiTheme="minorHAnsi" w:cstheme="minorHAnsi"/>
                <w:i/>
                <w:szCs w:val="21"/>
              </w:rPr>
              <w:t xml:space="preserve"> </w:t>
            </w:r>
            <w:r w:rsidRPr="00880411">
              <w:rPr>
                <w:rFonts w:asciiTheme="minorHAnsi" w:hAnsiTheme="minorHAnsi" w:cstheme="minorHAnsi"/>
                <w:szCs w:val="21"/>
              </w:rPr>
              <w:t>records covered by</w:t>
            </w:r>
            <w:r w:rsidRPr="00880411">
              <w:rPr>
                <w:rFonts w:asciiTheme="minorHAnsi" w:hAnsiTheme="minorHAnsi" w:cstheme="minorHAnsi"/>
                <w:i/>
                <w:szCs w:val="21"/>
              </w:rPr>
              <w:t xml:space="preserve"> Election – Administration Records – Non-Federal (</w:t>
            </w:r>
            <w:r w:rsidR="00C30363" w:rsidRPr="00880411">
              <w:rPr>
                <w:rFonts w:asciiTheme="minorHAnsi" w:hAnsiTheme="minorHAnsi" w:cstheme="minorHAnsi"/>
                <w:i/>
                <w:szCs w:val="21"/>
              </w:rPr>
              <w:t>DAN AU52-03C-73</w:t>
            </w:r>
            <w:r w:rsidRPr="00880411">
              <w:rPr>
                <w:rFonts w:asciiTheme="minorHAnsi" w:hAnsiTheme="minorHAnsi" w:cstheme="minorHAnsi"/>
                <w:i/>
                <w:szCs w:val="21"/>
              </w:rPr>
              <w:t>)</w:t>
            </w:r>
            <w:r w:rsidR="00C30363" w:rsidRPr="00880411">
              <w:rPr>
                <w:rFonts w:asciiTheme="minorHAnsi" w:hAnsiTheme="minorHAnsi" w:cstheme="minorHAnsi"/>
                <w:i/>
                <w:szCs w:val="21"/>
              </w:rPr>
              <w:t xml:space="preserve">. </w:t>
            </w:r>
          </w:p>
          <w:p w14:paraId="51826544" w14:textId="1FBA465B" w:rsidR="00C30363" w:rsidRPr="00880411" w:rsidRDefault="00FF720A" w:rsidP="00653D43">
            <w:pPr>
              <w:spacing w:before="60" w:after="60"/>
              <w:rPr>
                <w:rFonts w:asciiTheme="minorHAnsi" w:hAnsiTheme="minorHAnsi" w:cstheme="minorHAnsi"/>
                <w:i/>
                <w:sz w:val="21"/>
                <w:szCs w:val="21"/>
              </w:rPr>
            </w:pPr>
            <w:r w:rsidRPr="00BD1B62">
              <w:rPr>
                <w:rFonts w:asciiTheme="minorHAnsi" w:hAnsiTheme="minorHAnsi" w:cstheme="minorHAnsi"/>
                <w:i/>
                <w:sz w:val="21"/>
                <w:szCs w:val="21"/>
              </w:rPr>
              <w:t xml:space="preserve">Note: Retention based </w:t>
            </w:r>
            <w:r>
              <w:rPr>
                <w:rFonts w:asciiTheme="minorHAnsi" w:hAnsiTheme="minorHAnsi" w:cstheme="minorHAnsi"/>
                <w:i/>
                <w:sz w:val="21"/>
                <w:szCs w:val="21"/>
              </w:rPr>
              <w:t>on 22-month</w:t>
            </w:r>
            <w:r w:rsidR="000E660F">
              <w:rPr>
                <w:rFonts w:asciiTheme="minorHAnsi" w:hAnsiTheme="minorHAnsi" w:cstheme="minorHAnsi"/>
                <w:i/>
                <w:sz w:val="21"/>
                <w:szCs w:val="21"/>
              </w:rPr>
              <w:t>s</w:t>
            </w:r>
            <w:r>
              <w:rPr>
                <w:rFonts w:asciiTheme="minorHAnsi" w:hAnsiTheme="minorHAnsi" w:cstheme="minorHAnsi"/>
                <w:i/>
                <w:sz w:val="21"/>
                <w:szCs w:val="21"/>
              </w:rPr>
              <w:t xml:space="preserve"> </w:t>
            </w:r>
            <w:r w:rsidR="00E2204C">
              <w:rPr>
                <w:rFonts w:asciiTheme="minorHAnsi" w:hAnsiTheme="minorHAnsi" w:cstheme="minorHAnsi"/>
                <w:i/>
                <w:sz w:val="21"/>
                <w:szCs w:val="21"/>
              </w:rPr>
              <w:t xml:space="preserve">after date of election </w:t>
            </w:r>
            <w:r>
              <w:rPr>
                <w:rFonts w:asciiTheme="minorHAnsi" w:hAnsiTheme="minorHAnsi" w:cstheme="minorHAnsi"/>
                <w:i/>
                <w:sz w:val="21"/>
                <w:szCs w:val="21"/>
              </w:rPr>
              <w:t>requirement for federal election records (</w:t>
            </w:r>
            <w:r w:rsidRPr="00BD1B62">
              <w:rPr>
                <w:rFonts w:asciiTheme="minorHAnsi" w:hAnsiTheme="minorHAnsi" w:cstheme="minorHAnsi"/>
                <w:i/>
                <w:sz w:val="21"/>
                <w:szCs w:val="21"/>
              </w:rPr>
              <w:t xml:space="preserve">52 USC </w:t>
            </w:r>
            <w:r>
              <w:rPr>
                <w:rFonts w:asciiTheme="minorHAnsi" w:hAnsiTheme="minorHAnsi" w:cstheme="minorHAnsi"/>
                <w:i/>
                <w:sz w:val="21"/>
                <w:szCs w:val="21"/>
              </w:rPr>
              <w:t>§</w:t>
            </w:r>
            <w:r w:rsidRPr="00BD1B62">
              <w:rPr>
                <w:rFonts w:asciiTheme="minorHAnsi" w:hAnsiTheme="minorHAnsi" w:cstheme="minorHAnsi"/>
                <w:i/>
                <w:sz w:val="21"/>
                <w:szCs w:val="21"/>
              </w:rPr>
              <w:t>20701,</w:t>
            </w:r>
            <w:r>
              <w:rPr>
                <w:rFonts w:asciiTheme="minorHAnsi" w:hAnsiTheme="minorHAnsi" w:cstheme="minorHAnsi"/>
                <w:i/>
                <w:sz w:val="21"/>
                <w:szCs w:val="21"/>
              </w:rPr>
              <w:t xml:space="preserve"> </w:t>
            </w:r>
            <w:r w:rsidRPr="00BD1B62">
              <w:rPr>
                <w:rFonts w:asciiTheme="minorHAnsi" w:hAnsiTheme="minorHAnsi" w:cstheme="minorHAnsi"/>
                <w:i/>
                <w:sz w:val="21"/>
                <w:szCs w:val="21"/>
              </w:rPr>
              <w:t>WAC 434-219-330</w:t>
            </w:r>
            <w:r>
              <w:rPr>
                <w:rFonts w:asciiTheme="minorHAnsi" w:hAnsiTheme="minorHAnsi" w:cstheme="minorHAnsi"/>
                <w:i/>
                <w:sz w:val="21"/>
                <w:szCs w:val="21"/>
              </w:rPr>
              <w:t xml:space="preserve">, and </w:t>
            </w:r>
            <w:r w:rsidRPr="00BD1B62">
              <w:rPr>
                <w:rFonts w:asciiTheme="minorHAnsi" w:hAnsiTheme="minorHAnsi" w:cstheme="minorHAnsi"/>
                <w:i/>
                <w:sz w:val="21"/>
                <w:szCs w:val="21"/>
              </w:rPr>
              <w:t>WAC 434-262-200</w:t>
            </w:r>
            <w:r w:rsidRPr="00880411">
              <w:rPr>
                <w:rFonts w:asciiTheme="minorHAnsi" w:hAnsiTheme="minorHAnsi" w:cstheme="minorHAnsi"/>
                <w:i/>
                <w:sz w:val="21"/>
                <w:szCs w:val="21"/>
              </w:rPr>
              <w:t>).</w:t>
            </w:r>
          </w:p>
        </w:tc>
        <w:tc>
          <w:tcPr>
            <w:tcW w:w="995" w:type="pct"/>
            <w:tcBorders>
              <w:top w:val="single" w:sz="4" w:space="0" w:color="000000"/>
              <w:bottom w:val="single" w:sz="4" w:space="0" w:color="000000"/>
            </w:tcBorders>
            <w:tcMar>
              <w:top w:w="58" w:type="dxa"/>
              <w:left w:w="115" w:type="dxa"/>
              <w:bottom w:w="43" w:type="dxa"/>
              <w:right w:w="115" w:type="dxa"/>
            </w:tcMar>
          </w:tcPr>
          <w:p w14:paraId="1273D10D" w14:textId="77777777" w:rsidR="00C30363" w:rsidRPr="00653D43" w:rsidRDefault="00C30363" w:rsidP="00653D43">
            <w:pPr>
              <w:spacing w:before="60" w:after="60"/>
              <w:rPr>
                <w:rFonts w:asciiTheme="minorHAnsi" w:hAnsiTheme="minorHAnsi" w:cstheme="minorHAnsi"/>
                <w:color w:val="auto"/>
              </w:rPr>
            </w:pPr>
            <w:r w:rsidRPr="00653D43">
              <w:rPr>
                <w:rFonts w:asciiTheme="minorHAnsi" w:hAnsiTheme="minorHAnsi" w:cstheme="minorHAnsi"/>
                <w:b/>
                <w:color w:val="auto"/>
              </w:rPr>
              <w:t>Retain</w:t>
            </w:r>
            <w:r w:rsidRPr="00653D43">
              <w:rPr>
                <w:rFonts w:asciiTheme="minorHAnsi" w:hAnsiTheme="minorHAnsi" w:cstheme="minorHAnsi"/>
                <w:color w:val="auto"/>
              </w:rPr>
              <w:t xml:space="preserve"> for 22 months after date of election</w:t>
            </w:r>
          </w:p>
          <w:p w14:paraId="0027900E" w14:textId="77777777" w:rsidR="00C30363" w:rsidRPr="00653D43" w:rsidRDefault="00C30363" w:rsidP="00653D43">
            <w:pPr>
              <w:spacing w:before="60" w:after="60"/>
              <w:rPr>
                <w:rFonts w:asciiTheme="minorHAnsi" w:hAnsiTheme="minorHAnsi" w:cstheme="minorHAnsi"/>
                <w:color w:val="auto"/>
              </w:rPr>
            </w:pPr>
            <w:r w:rsidRPr="00653D43">
              <w:rPr>
                <w:rFonts w:asciiTheme="minorHAnsi" w:hAnsiTheme="minorHAnsi" w:cstheme="minorHAnsi"/>
                <w:color w:val="auto"/>
              </w:rPr>
              <w:t xml:space="preserve">   </w:t>
            </w:r>
            <w:r w:rsidRPr="00653D43">
              <w:rPr>
                <w:rFonts w:asciiTheme="minorHAnsi" w:hAnsiTheme="minorHAnsi" w:cstheme="minorHAnsi"/>
                <w:i/>
                <w:color w:val="auto"/>
                <w:szCs w:val="22"/>
              </w:rPr>
              <w:t>then</w:t>
            </w:r>
          </w:p>
          <w:p w14:paraId="08CE22A2" w14:textId="77777777" w:rsidR="00C30363" w:rsidRPr="00653D43" w:rsidRDefault="00C30363" w:rsidP="00653D43">
            <w:pPr>
              <w:spacing w:before="60" w:after="60"/>
              <w:rPr>
                <w:rFonts w:asciiTheme="minorHAnsi" w:hAnsiTheme="minorHAnsi" w:cstheme="minorHAnsi"/>
                <w:b/>
                <w:color w:val="auto"/>
              </w:rPr>
            </w:pPr>
            <w:r w:rsidRPr="00653D43">
              <w:rPr>
                <w:rFonts w:asciiTheme="minorHAnsi" w:hAnsiTheme="minorHAnsi" w:cstheme="minorHAnsi"/>
                <w:b/>
                <w:color w:val="auto"/>
              </w:rPr>
              <w:t>Destroy</w:t>
            </w:r>
            <w:r w:rsidRPr="00653D43">
              <w:rPr>
                <w:rFonts w:asciiTheme="minorHAnsi" w:hAnsiTheme="minorHAnsi" w:cstheme="minorHAnsi"/>
                <w:color w:val="auto"/>
              </w:rPr>
              <w:t>.</w:t>
            </w:r>
          </w:p>
        </w:tc>
        <w:tc>
          <w:tcPr>
            <w:tcW w:w="600" w:type="pct"/>
            <w:tcBorders>
              <w:top w:val="single" w:sz="4" w:space="0" w:color="000000"/>
              <w:bottom w:val="single" w:sz="4" w:space="0" w:color="000000"/>
            </w:tcBorders>
            <w:tcMar>
              <w:top w:w="58" w:type="dxa"/>
              <w:left w:w="115" w:type="dxa"/>
              <w:bottom w:w="43" w:type="dxa"/>
              <w:right w:w="115" w:type="dxa"/>
            </w:tcMar>
          </w:tcPr>
          <w:p w14:paraId="67136782" w14:textId="77777777" w:rsidR="00C30363" w:rsidRPr="00880411" w:rsidRDefault="00C30363" w:rsidP="00653D43">
            <w:pPr>
              <w:spacing w:before="60"/>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NON-ARCHIVAL</w:t>
            </w:r>
          </w:p>
          <w:p w14:paraId="6E76D974"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608135FE"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OPR</w:t>
            </w:r>
          </w:p>
        </w:tc>
      </w:tr>
      <w:tr w:rsidR="00445EB3" w:rsidRPr="00880411" w14:paraId="785AA542"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42DC66CE" w14:textId="77777777" w:rsidR="00C30363" w:rsidRPr="00880411" w:rsidRDefault="00C30363" w:rsidP="005B6CDF">
            <w:pPr>
              <w:spacing w:before="60" w:after="60"/>
              <w:jc w:val="center"/>
              <w:rPr>
                <w:rFonts w:asciiTheme="minorHAnsi" w:hAnsiTheme="minorHAnsi" w:cstheme="minorHAnsi"/>
                <w:bCs/>
                <w:szCs w:val="17"/>
              </w:rPr>
            </w:pPr>
            <w:r w:rsidRPr="00880411">
              <w:rPr>
                <w:rFonts w:asciiTheme="minorHAnsi" w:hAnsiTheme="minorHAnsi" w:cstheme="minorHAnsi"/>
                <w:bCs/>
                <w:szCs w:val="17"/>
              </w:rPr>
              <w:lastRenderedPageBreak/>
              <w:t>AU52-03C-73</w:t>
            </w:r>
            <w:r w:rsidR="005B6CDF" w:rsidRPr="00880411">
              <w:rPr>
                <w:rFonts w:asciiTheme="minorHAnsi" w:hAnsiTheme="minorHAnsi" w:cstheme="minorHAnsi"/>
                <w:bCs/>
                <w:szCs w:val="17"/>
              </w:rPr>
              <w:fldChar w:fldCharType="begin"/>
            </w:r>
            <w:r w:rsidR="005B6CDF" w:rsidRPr="00880411">
              <w:rPr>
                <w:rFonts w:asciiTheme="minorHAnsi" w:hAnsiTheme="minorHAnsi" w:cstheme="minorHAnsi"/>
                <w:bCs/>
                <w:szCs w:val="17"/>
              </w:rPr>
              <w:instrText xml:space="preserve"> XE “AU52-03C-73" \f “dan” </w:instrText>
            </w:r>
            <w:r w:rsidR="005B6CDF" w:rsidRPr="00880411">
              <w:rPr>
                <w:rFonts w:asciiTheme="minorHAnsi" w:hAnsiTheme="minorHAnsi" w:cstheme="minorHAnsi"/>
                <w:bCs/>
                <w:szCs w:val="17"/>
              </w:rPr>
              <w:fldChar w:fldCharType="end"/>
            </w:r>
          </w:p>
          <w:p w14:paraId="1C60D690" w14:textId="77777777" w:rsidR="00C30363" w:rsidRPr="00880411" w:rsidRDefault="005C4EE2" w:rsidP="005B6CDF">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Rev. 1</w:t>
            </w:r>
          </w:p>
        </w:tc>
        <w:tc>
          <w:tcPr>
            <w:tcW w:w="2902" w:type="pct"/>
            <w:tcBorders>
              <w:top w:val="single" w:sz="4" w:space="0" w:color="000000"/>
              <w:bottom w:val="single" w:sz="4" w:space="0" w:color="000000"/>
            </w:tcBorders>
            <w:tcMar>
              <w:top w:w="58" w:type="dxa"/>
              <w:left w:w="115" w:type="dxa"/>
              <w:bottom w:w="43" w:type="dxa"/>
              <w:right w:w="115" w:type="dxa"/>
            </w:tcMar>
          </w:tcPr>
          <w:p w14:paraId="4A14111A" w14:textId="77777777" w:rsidR="00C30363" w:rsidRPr="00880411" w:rsidRDefault="00C30363" w:rsidP="005B6CDF">
            <w:pPr>
              <w:spacing w:before="60" w:after="60"/>
              <w:rPr>
                <w:rFonts w:asciiTheme="minorHAnsi" w:hAnsiTheme="minorHAnsi" w:cstheme="minorHAnsi"/>
              </w:rPr>
            </w:pPr>
            <w:r w:rsidRPr="00880411">
              <w:rPr>
                <w:rFonts w:asciiTheme="minorHAnsi" w:hAnsiTheme="minorHAnsi" w:cstheme="minorHAnsi"/>
                <w:b/>
                <w:i/>
              </w:rPr>
              <w:t>Election – Administration Records – Non-Federal</w:t>
            </w:r>
          </w:p>
          <w:p w14:paraId="7EE0F486" w14:textId="202207D6" w:rsidR="005B6CDF" w:rsidRDefault="00C30363" w:rsidP="005B6CDF">
            <w:pPr>
              <w:spacing w:before="60" w:after="60"/>
              <w:rPr>
                <w:rFonts w:asciiTheme="minorHAnsi" w:hAnsiTheme="minorHAnsi" w:cstheme="minorHAnsi"/>
              </w:rPr>
            </w:pPr>
            <w:r w:rsidRPr="00880411">
              <w:rPr>
                <w:rFonts w:asciiTheme="minorHAnsi" w:hAnsiTheme="minorHAnsi" w:cstheme="minorHAnsi"/>
              </w:rPr>
              <w:t xml:space="preserve">Records </w:t>
            </w:r>
            <w:r w:rsidR="00CB6EB4" w:rsidRPr="00880411">
              <w:rPr>
                <w:rFonts w:asciiTheme="minorHAnsi" w:hAnsiTheme="minorHAnsi" w:cstheme="minorHAnsi"/>
              </w:rPr>
              <w:t>documenting</w:t>
            </w:r>
            <w:r w:rsidRPr="00880411">
              <w:rPr>
                <w:rFonts w:asciiTheme="minorHAnsi" w:hAnsiTheme="minorHAnsi" w:cstheme="minorHAnsi"/>
              </w:rPr>
              <w:t xml:space="preserve"> the internal administration of each non-federal election</w:t>
            </w:r>
            <w:r w:rsidR="005B6CDF">
              <w:rPr>
                <w:rFonts w:asciiTheme="minorHAnsi" w:hAnsiTheme="minorHAnsi" w:cstheme="minorHAnsi"/>
              </w:rPr>
              <w:t>.</w:t>
            </w:r>
            <w:r w:rsidR="005B6CDF" w:rsidRPr="00880411">
              <w:rPr>
                <w:rFonts w:asciiTheme="minorHAnsi" w:hAnsiTheme="minorHAnsi" w:cstheme="minorHAnsi"/>
              </w:rPr>
              <w:t xml:space="preserve"> </w:t>
            </w:r>
            <w:r w:rsidR="005B6CDF" w:rsidRPr="00880411">
              <w:rPr>
                <w:rFonts w:asciiTheme="minorHAnsi" w:hAnsiTheme="minorHAnsi" w:cstheme="minorHAnsi"/>
              </w:rPr>
              <w:fldChar w:fldCharType="begin"/>
            </w:r>
            <w:r w:rsidR="005B6CDF" w:rsidRPr="00880411">
              <w:rPr>
                <w:rFonts w:asciiTheme="minorHAnsi" w:hAnsiTheme="minorHAnsi" w:cstheme="minorHAnsi"/>
              </w:rPr>
              <w:instrText xml:space="preserve"> XE "elections:administration</w:instrText>
            </w:r>
            <w:r w:rsidR="005E1625">
              <w:rPr>
                <w:rFonts w:asciiTheme="minorHAnsi" w:hAnsiTheme="minorHAnsi" w:cstheme="minorHAnsi"/>
              </w:rPr>
              <w:instrText xml:space="preserve">:non-federal </w:instrText>
            </w:r>
            <w:r w:rsidR="006E16DF">
              <w:rPr>
                <w:rFonts w:asciiTheme="minorHAnsi" w:hAnsiTheme="minorHAnsi" w:cstheme="minorHAnsi"/>
              </w:rPr>
              <w:instrText>elections</w:instrText>
            </w:r>
            <w:r w:rsidR="005B6CDF" w:rsidRPr="00880411">
              <w:rPr>
                <w:rFonts w:asciiTheme="minorHAnsi" w:hAnsiTheme="minorHAnsi" w:cstheme="minorHAnsi"/>
              </w:rPr>
              <w:instrText xml:space="preserve">" \f “subject” </w:instrText>
            </w:r>
            <w:r w:rsidR="005B6CDF" w:rsidRPr="00880411">
              <w:rPr>
                <w:rFonts w:asciiTheme="minorHAnsi" w:hAnsiTheme="minorHAnsi" w:cstheme="minorHAnsi"/>
              </w:rPr>
              <w:fldChar w:fldCharType="end"/>
            </w:r>
            <w:r w:rsidR="005B6CDF" w:rsidRPr="00880411">
              <w:rPr>
                <w:rFonts w:asciiTheme="minorHAnsi" w:hAnsiTheme="minorHAnsi" w:cstheme="minorHAnsi"/>
              </w:rPr>
              <w:fldChar w:fldCharType="begin"/>
            </w:r>
            <w:r w:rsidR="005B6CDF" w:rsidRPr="00880411">
              <w:rPr>
                <w:rFonts w:asciiTheme="minorHAnsi" w:hAnsiTheme="minorHAnsi" w:cstheme="minorHAnsi"/>
              </w:rPr>
              <w:instrText xml:space="preserve"> XE "envelopes:affidavit</w:instrText>
            </w:r>
            <w:r w:rsidR="006E16DF">
              <w:rPr>
                <w:rFonts w:asciiTheme="minorHAnsi" w:hAnsiTheme="minorHAnsi" w:cstheme="minorHAnsi"/>
              </w:rPr>
              <w:instrText>:non-federal elections</w:instrText>
            </w:r>
            <w:r w:rsidR="005B6CDF" w:rsidRPr="00880411">
              <w:rPr>
                <w:rFonts w:asciiTheme="minorHAnsi" w:hAnsiTheme="minorHAnsi" w:cstheme="minorHAnsi"/>
              </w:rPr>
              <w:instrText xml:space="preserve">" \f “subject” </w:instrText>
            </w:r>
            <w:r w:rsidR="005B6CDF" w:rsidRPr="00880411">
              <w:rPr>
                <w:rFonts w:asciiTheme="minorHAnsi" w:hAnsiTheme="minorHAnsi" w:cstheme="minorHAnsi"/>
              </w:rPr>
              <w:fldChar w:fldCharType="end"/>
            </w:r>
            <w:r w:rsidR="005B6CDF" w:rsidRPr="00880411">
              <w:rPr>
                <w:rFonts w:asciiTheme="minorHAnsi" w:hAnsiTheme="minorHAnsi" w:cstheme="minorHAnsi"/>
              </w:rPr>
              <w:fldChar w:fldCharType="begin"/>
            </w:r>
            <w:r w:rsidR="005B6CDF" w:rsidRPr="00880411">
              <w:rPr>
                <w:rFonts w:asciiTheme="minorHAnsi" w:hAnsiTheme="minorHAnsi" w:cstheme="minorHAnsi"/>
              </w:rPr>
              <w:instrText xml:space="preserve"> XE "affidavit envelopes</w:instrText>
            </w:r>
            <w:r w:rsidR="006E16DF">
              <w:rPr>
                <w:rFonts w:asciiTheme="minorHAnsi" w:hAnsiTheme="minorHAnsi" w:cstheme="minorHAnsi"/>
              </w:rPr>
              <w:instrText>:non-federal elections</w:instrText>
            </w:r>
            <w:r w:rsidR="005B6CDF" w:rsidRPr="00880411">
              <w:rPr>
                <w:rFonts w:asciiTheme="minorHAnsi" w:hAnsiTheme="minorHAnsi" w:cstheme="minorHAnsi"/>
              </w:rPr>
              <w:instrText xml:space="preserve">" \f “subject” </w:instrText>
            </w:r>
            <w:r w:rsidR="005B6CDF" w:rsidRPr="00880411">
              <w:rPr>
                <w:rFonts w:asciiTheme="minorHAnsi" w:hAnsiTheme="minorHAnsi" w:cstheme="minorHAnsi"/>
              </w:rPr>
              <w:fldChar w:fldCharType="end"/>
            </w:r>
            <w:r w:rsidR="005B6CDF" w:rsidRPr="00880411">
              <w:rPr>
                <w:rFonts w:asciiTheme="minorHAnsi" w:hAnsiTheme="minorHAnsi" w:cstheme="minorHAnsi"/>
              </w:rPr>
              <w:fldChar w:fldCharType="begin"/>
            </w:r>
            <w:r w:rsidR="005B6CDF" w:rsidRPr="00880411">
              <w:rPr>
                <w:rFonts w:asciiTheme="minorHAnsi" w:hAnsiTheme="minorHAnsi" w:cstheme="minorHAnsi"/>
              </w:rPr>
              <w:instrText xml:space="preserve"> XE "ballots:voted</w:instrText>
            </w:r>
            <w:r w:rsidR="006E16DF">
              <w:rPr>
                <w:rFonts w:asciiTheme="minorHAnsi" w:hAnsiTheme="minorHAnsi" w:cstheme="minorHAnsi"/>
              </w:rPr>
              <w:instrText>:non-federal elections</w:instrText>
            </w:r>
            <w:r w:rsidR="005B6CDF" w:rsidRPr="00880411">
              <w:rPr>
                <w:rFonts w:asciiTheme="minorHAnsi" w:hAnsiTheme="minorHAnsi" w:cstheme="minorHAnsi"/>
              </w:rPr>
              <w:instrText xml:space="preserve">" \f “subject” </w:instrText>
            </w:r>
            <w:r w:rsidR="005B6CDF" w:rsidRPr="00880411">
              <w:rPr>
                <w:rFonts w:asciiTheme="minorHAnsi" w:hAnsiTheme="minorHAnsi" w:cstheme="minorHAnsi"/>
              </w:rPr>
              <w:fldChar w:fldCharType="end"/>
            </w:r>
            <w:r w:rsidR="005B6CDF" w:rsidRPr="00880411">
              <w:rPr>
                <w:rFonts w:asciiTheme="minorHAnsi" w:hAnsiTheme="minorHAnsi" w:cstheme="minorHAnsi"/>
              </w:rPr>
              <w:fldChar w:fldCharType="begin"/>
            </w:r>
            <w:r w:rsidR="005B6CDF" w:rsidRPr="00880411">
              <w:rPr>
                <w:rFonts w:asciiTheme="minorHAnsi" w:hAnsiTheme="minorHAnsi" w:cstheme="minorHAnsi"/>
              </w:rPr>
              <w:instrText xml:space="preserve"> XE "challenges:voting process</w:instrText>
            </w:r>
            <w:r w:rsidR="00C6364B">
              <w:rPr>
                <w:rFonts w:asciiTheme="minorHAnsi" w:hAnsiTheme="minorHAnsi" w:cstheme="minorHAnsi"/>
              </w:rPr>
              <w:instrText>:non-federal elections</w:instrText>
            </w:r>
            <w:r w:rsidR="005B6CDF" w:rsidRPr="00880411">
              <w:rPr>
                <w:rFonts w:asciiTheme="minorHAnsi" w:hAnsiTheme="minorHAnsi" w:cstheme="minorHAnsi"/>
              </w:rPr>
              <w:instrText xml:space="preserve">" \f “subject” </w:instrText>
            </w:r>
            <w:r w:rsidR="005B6CDF" w:rsidRPr="00880411">
              <w:rPr>
                <w:rFonts w:asciiTheme="minorHAnsi" w:hAnsiTheme="minorHAnsi" w:cstheme="minorHAnsi"/>
              </w:rPr>
              <w:fldChar w:fldCharType="end"/>
            </w:r>
            <w:r w:rsidR="00BD1B62" w:rsidRPr="00880411">
              <w:rPr>
                <w:rFonts w:asciiTheme="minorHAnsi" w:hAnsiTheme="minorHAnsi" w:cstheme="minorHAnsi"/>
              </w:rPr>
              <w:fldChar w:fldCharType="begin"/>
            </w:r>
            <w:r w:rsidR="00BD1B62" w:rsidRPr="00880411">
              <w:rPr>
                <w:rFonts w:asciiTheme="minorHAnsi" w:hAnsiTheme="minorHAnsi" w:cstheme="minorHAnsi"/>
              </w:rPr>
              <w:instrText xml:space="preserve"> XE "</w:instrText>
            </w:r>
            <w:r w:rsidR="00BD1B62">
              <w:rPr>
                <w:rFonts w:asciiTheme="minorHAnsi" w:hAnsiTheme="minorHAnsi" w:cstheme="minorHAnsi"/>
              </w:rPr>
              <w:instrText>video recordings (security):election operations:non-federal elections</w:instrText>
            </w:r>
            <w:r w:rsidR="00BD1B62" w:rsidRPr="00880411">
              <w:rPr>
                <w:rFonts w:asciiTheme="minorHAnsi" w:hAnsiTheme="minorHAnsi" w:cstheme="minorHAnsi"/>
              </w:rPr>
              <w:instrText xml:space="preserve">" \f “subject” </w:instrText>
            </w:r>
            <w:r w:rsidR="00BD1B62" w:rsidRPr="00880411">
              <w:rPr>
                <w:rFonts w:asciiTheme="minorHAnsi" w:hAnsiTheme="minorHAnsi" w:cstheme="minorHAnsi"/>
              </w:rPr>
              <w:fldChar w:fldCharType="end"/>
            </w:r>
            <w:r w:rsidR="00BD1B62" w:rsidRPr="00880411">
              <w:rPr>
                <w:rFonts w:asciiTheme="minorHAnsi" w:hAnsiTheme="minorHAnsi" w:cstheme="minorHAnsi"/>
              </w:rPr>
              <w:fldChar w:fldCharType="begin"/>
            </w:r>
            <w:r w:rsidR="00BD1B62" w:rsidRPr="00880411">
              <w:rPr>
                <w:rFonts w:asciiTheme="minorHAnsi" w:hAnsiTheme="minorHAnsi" w:cstheme="minorHAnsi"/>
              </w:rPr>
              <w:instrText xml:space="preserve"> XE "</w:instrText>
            </w:r>
            <w:r w:rsidR="00BD1B62">
              <w:rPr>
                <w:rFonts w:asciiTheme="minorHAnsi" w:hAnsiTheme="minorHAnsi" w:cstheme="minorHAnsi"/>
              </w:rPr>
              <w:instrText>recordings (security):election operations:non-federal elections</w:instrText>
            </w:r>
            <w:r w:rsidR="00BD1B62" w:rsidRPr="00880411">
              <w:rPr>
                <w:rFonts w:asciiTheme="minorHAnsi" w:hAnsiTheme="minorHAnsi" w:cstheme="minorHAnsi"/>
              </w:rPr>
              <w:instrText xml:space="preserve">" \f “subject” </w:instrText>
            </w:r>
            <w:r w:rsidR="00BD1B62" w:rsidRPr="00880411">
              <w:rPr>
                <w:rFonts w:asciiTheme="minorHAnsi" w:hAnsiTheme="minorHAnsi" w:cstheme="minorHAnsi"/>
              </w:rPr>
              <w:fldChar w:fldCharType="end"/>
            </w:r>
            <w:r w:rsidR="001A7B47" w:rsidRPr="00880411">
              <w:rPr>
                <w:rFonts w:asciiTheme="minorHAnsi" w:hAnsiTheme="minorHAnsi" w:cstheme="minorHAnsi"/>
              </w:rPr>
              <w:fldChar w:fldCharType="begin"/>
            </w:r>
            <w:r w:rsidR="001A7B47" w:rsidRPr="00880411">
              <w:rPr>
                <w:rFonts w:asciiTheme="minorHAnsi" w:hAnsiTheme="minorHAnsi" w:cstheme="minorHAnsi"/>
              </w:rPr>
              <w:instrText xml:space="preserve"> XE "</w:instrText>
            </w:r>
            <w:r w:rsidR="001A7B47">
              <w:rPr>
                <w:rFonts w:asciiTheme="minorHAnsi" w:hAnsiTheme="minorHAnsi" w:cstheme="minorHAnsi"/>
              </w:rPr>
              <w:instrText>jurisdiction questionnaires:non-federal elections</w:instrText>
            </w:r>
            <w:r w:rsidR="001A7B47" w:rsidRPr="00880411">
              <w:rPr>
                <w:rFonts w:asciiTheme="minorHAnsi" w:hAnsiTheme="minorHAnsi" w:cstheme="minorHAnsi"/>
              </w:rPr>
              <w:instrText xml:space="preserve">" \f “subject” </w:instrText>
            </w:r>
            <w:r w:rsidR="001A7B47" w:rsidRPr="00880411">
              <w:rPr>
                <w:rFonts w:asciiTheme="minorHAnsi" w:hAnsiTheme="minorHAnsi" w:cstheme="minorHAnsi"/>
              </w:rPr>
              <w:fldChar w:fldCharType="end"/>
            </w:r>
            <w:r w:rsidR="001A7B47" w:rsidRPr="00880411">
              <w:rPr>
                <w:rFonts w:asciiTheme="minorHAnsi" w:hAnsiTheme="minorHAnsi" w:cstheme="minorHAnsi"/>
              </w:rPr>
              <w:fldChar w:fldCharType="begin"/>
            </w:r>
            <w:r w:rsidR="001A7B47" w:rsidRPr="00880411">
              <w:rPr>
                <w:rFonts w:asciiTheme="minorHAnsi" w:hAnsiTheme="minorHAnsi" w:cstheme="minorHAnsi"/>
              </w:rPr>
              <w:instrText xml:space="preserve"> XE "</w:instrText>
            </w:r>
            <w:r w:rsidR="001A7B47">
              <w:rPr>
                <w:rFonts w:asciiTheme="minorHAnsi" w:hAnsiTheme="minorHAnsi" w:cstheme="minorHAnsi"/>
              </w:rPr>
              <w:instrText>logic and accuracy test results:non-federal elections</w:instrText>
            </w:r>
            <w:r w:rsidR="001A7B47" w:rsidRPr="00880411">
              <w:rPr>
                <w:rFonts w:asciiTheme="minorHAnsi" w:hAnsiTheme="minorHAnsi" w:cstheme="minorHAnsi"/>
              </w:rPr>
              <w:instrText xml:space="preserve">" \f “subject” </w:instrText>
            </w:r>
            <w:r w:rsidR="001A7B47" w:rsidRPr="00880411">
              <w:rPr>
                <w:rFonts w:asciiTheme="minorHAnsi" w:hAnsiTheme="minorHAnsi" w:cstheme="minorHAnsi"/>
              </w:rPr>
              <w:fldChar w:fldCharType="end"/>
            </w:r>
          </w:p>
          <w:p w14:paraId="1711AFF8" w14:textId="77777777" w:rsidR="00C30363" w:rsidRPr="00880411" w:rsidRDefault="005B6CDF" w:rsidP="005B6CDF">
            <w:pPr>
              <w:spacing w:before="60" w:after="60"/>
              <w:rPr>
                <w:rFonts w:asciiTheme="minorHAnsi" w:hAnsiTheme="minorHAnsi" w:cstheme="minorHAnsi"/>
              </w:rPr>
            </w:pPr>
            <w:r>
              <w:rPr>
                <w:rFonts w:asciiTheme="minorHAnsi" w:hAnsiTheme="minorHAnsi" w:cstheme="minorHAnsi"/>
              </w:rPr>
              <w:t>I</w:t>
            </w:r>
            <w:r w:rsidR="00C30363" w:rsidRPr="00880411">
              <w:rPr>
                <w:rFonts w:asciiTheme="minorHAnsi" w:hAnsiTheme="minorHAnsi" w:cstheme="minorHAnsi"/>
              </w:rPr>
              <w:t>nclud</w:t>
            </w:r>
            <w:r>
              <w:rPr>
                <w:rFonts w:asciiTheme="minorHAnsi" w:hAnsiTheme="minorHAnsi" w:cstheme="minorHAnsi"/>
              </w:rPr>
              <w:t>es</w:t>
            </w:r>
            <w:r w:rsidR="00C30363" w:rsidRPr="00880411">
              <w:rPr>
                <w:rFonts w:asciiTheme="minorHAnsi" w:hAnsiTheme="minorHAnsi" w:cstheme="minorHAnsi"/>
              </w:rPr>
              <w:t xml:space="preserve">, but </w:t>
            </w:r>
            <w:r>
              <w:rPr>
                <w:rFonts w:asciiTheme="minorHAnsi" w:hAnsiTheme="minorHAnsi" w:cstheme="minorHAnsi"/>
              </w:rPr>
              <w:t xml:space="preserve">is </w:t>
            </w:r>
            <w:r w:rsidR="00C30363" w:rsidRPr="00880411">
              <w:rPr>
                <w:rFonts w:asciiTheme="minorHAnsi" w:hAnsiTheme="minorHAnsi" w:cstheme="minorHAnsi"/>
              </w:rPr>
              <w:t>not limited to:</w:t>
            </w:r>
          </w:p>
          <w:p w14:paraId="1C98772A" w14:textId="77777777" w:rsidR="00C30363" w:rsidRPr="00880411" w:rsidRDefault="00C30363" w:rsidP="005B6CDF">
            <w:pPr>
              <w:pStyle w:val="ListParagraph"/>
              <w:numPr>
                <w:ilvl w:val="0"/>
                <w:numId w:val="30"/>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All voted ballots of any </w:t>
            </w:r>
            <w:proofErr w:type="gramStart"/>
            <w:r w:rsidRPr="00880411">
              <w:rPr>
                <w:rFonts w:asciiTheme="minorHAnsi" w:hAnsiTheme="minorHAnsi" w:cstheme="minorHAnsi"/>
                <w:szCs w:val="22"/>
              </w:rPr>
              <w:t>kind</w:t>
            </w:r>
            <w:r w:rsidR="001D560E" w:rsidRPr="00880411">
              <w:rPr>
                <w:rFonts w:asciiTheme="minorHAnsi" w:hAnsiTheme="minorHAnsi" w:cstheme="minorHAnsi"/>
                <w:szCs w:val="22"/>
              </w:rPr>
              <w:t>;</w:t>
            </w:r>
            <w:proofErr w:type="gramEnd"/>
          </w:p>
          <w:p w14:paraId="20205755" w14:textId="1B003B15" w:rsidR="00C30363" w:rsidRDefault="00C30363" w:rsidP="005B6CDF">
            <w:pPr>
              <w:pStyle w:val="ListParagraph"/>
              <w:numPr>
                <w:ilvl w:val="0"/>
                <w:numId w:val="30"/>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Records that document the organization, operations, </w:t>
            </w:r>
            <w:r w:rsidR="005B6CDF">
              <w:rPr>
                <w:rFonts w:asciiTheme="minorHAnsi" w:hAnsiTheme="minorHAnsi" w:cstheme="minorHAnsi"/>
                <w:szCs w:val="22"/>
              </w:rPr>
              <w:t xml:space="preserve">security, </w:t>
            </w:r>
            <w:r w:rsidRPr="00880411">
              <w:rPr>
                <w:rFonts w:asciiTheme="minorHAnsi" w:hAnsiTheme="minorHAnsi" w:cstheme="minorHAnsi"/>
                <w:szCs w:val="22"/>
              </w:rPr>
              <w:t>inspections of</w:t>
            </w:r>
            <w:r w:rsidR="00CB52CA">
              <w:rPr>
                <w:rFonts w:asciiTheme="minorHAnsi" w:hAnsiTheme="minorHAnsi" w:cstheme="minorHAnsi"/>
                <w:szCs w:val="22"/>
              </w:rPr>
              <w:t>,</w:t>
            </w:r>
            <w:r w:rsidRPr="00880411">
              <w:rPr>
                <w:rFonts w:asciiTheme="minorHAnsi" w:hAnsiTheme="minorHAnsi" w:cstheme="minorHAnsi"/>
                <w:szCs w:val="22"/>
              </w:rPr>
              <w:t xml:space="preserve"> and challenges to the voting </w:t>
            </w:r>
            <w:proofErr w:type="gramStart"/>
            <w:r w:rsidRPr="00880411">
              <w:rPr>
                <w:rFonts w:asciiTheme="minorHAnsi" w:hAnsiTheme="minorHAnsi" w:cstheme="minorHAnsi"/>
                <w:szCs w:val="22"/>
              </w:rPr>
              <w:t>process</w:t>
            </w:r>
            <w:r w:rsidR="001A7B47">
              <w:rPr>
                <w:rFonts w:asciiTheme="minorHAnsi" w:hAnsiTheme="minorHAnsi" w:cstheme="minorHAnsi"/>
                <w:szCs w:val="22"/>
              </w:rPr>
              <w:t>;</w:t>
            </w:r>
            <w:proofErr w:type="gramEnd"/>
          </w:p>
          <w:p w14:paraId="2DDFFB52" w14:textId="763E49CE" w:rsidR="001A7B47" w:rsidRDefault="001A7B47" w:rsidP="005B6CDF">
            <w:pPr>
              <w:pStyle w:val="ListParagraph"/>
              <w:numPr>
                <w:ilvl w:val="0"/>
                <w:numId w:val="30"/>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 xml:space="preserve">Jurisdiction </w:t>
            </w:r>
            <w:proofErr w:type="gramStart"/>
            <w:r>
              <w:rPr>
                <w:rFonts w:asciiTheme="minorHAnsi" w:hAnsiTheme="minorHAnsi" w:cstheme="minorHAnsi"/>
                <w:szCs w:val="22"/>
              </w:rPr>
              <w:t>questionnaires;</w:t>
            </w:r>
            <w:proofErr w:type="gramEnd"/>
          </w:p>
          <w:p w14:paraId="47044408" w14:textId="3880C905" w:rsidR="001A7B47" w:rsidRPr="00880411" w:rsidRDefault="001A7B47" w:rsidP="005B6CDF">
            <w:pPr>
              <w:pStyle w:val="ListParagraph"/>
              <w:numPr>
                <w:ilvl w:val="0"/>
                <w:numId w:val="30"/>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Logic and Accuracy test results.</w:t>
            </w:r>
          </w:p>
          <w:p w14:paraId="13C31FE3" w14:textId="7B337BA9" w:rsidR="00C30363" w:rsidRPr="00880411" w:rsidRDefault="00B708F6" w:rsidP="005B6CDF">
            <w:pPr>
              <w:spacing w:before="60" w:after="60"/>
              <w:rPr>
                <w:rFonts w:asciiTheme="minorHAnsi" w:hAnsiTheme="minorHAnsi" w:cstheme="minorHAnsi"/>
                <w:i/>
                <w:szCs w:val="21"/>
              </w:rPr>
            </w:pPr>
            <w:r w:rsidRPr="00880411">
              <w:rPr>
                <w:rFonts w:asciiTheme="minorHAnsi" w:hAnsiTheme="minorHAnsi" w:cstheme="minorHAnsi"/>
                <w:szCs w:val="21"/>
              </w:rPr>
              <w:t xml:space="preserve">Excludes </w:t>
            </w:r>
            <w:r w:rsidR="003D7044">
              <w:rPr>
                <w:rFonts w:asciiTheme="minorHAnsi" w:hAnsiTheme="minorHAnsi" w:cstheme="minorHAnsi"/>
                <w:szCs w:val="21"/>
              </w:rPr>
              <w:t xml:space="preserve">records </w:t>
            </w:r>
            <w:r w:rsidRPr="00880411">
              <w:rPr>
                <w:rFonts w:asciiTheme="minorHAnsi" w:hAnsiTheme="minorHAnsi" w:cstheme="minorHAnsi"/>
                <w:szCs w:val="21"/>
              </w:rPr>
              <w:t xml:space="preserve">covered by </w:t>
            </w:r>
            <w:r w:rsidRPr="00880411">
              <w:rPr>
                <w:rFonts w:asciiTheme="minorHAnsi" w:hAnsiTheme="minorHAnsi" w:cstheme="minorHAnsi"/>
                <w:i/>
                <w:szCs w:val="21"/>
              </w:rPr>
              <w:t>Election – Administration Records – Federal (</w:t>
            </w:r>
            <w:r w:rsidR="00C30363" w:rsidRPr="00880411">
              <w:rPr>
                <w:rFonts w:asciiTheme="minorHAnsi" w:hAnsiTheme="minorHAnsi" w:cstheme="minorHAnsi"/>
                <w:i/>
                <w:szCs w:val="21"/>
              </w:rPr>
              <w:t>DAN AU52-03C-72</w:t>
            </w:r>
            <w:r w:rsidRPr="00880411">
              <w:rPr>
                <w:rFonts w:asciiTheme="minorHAnsi" w:hAnsiTheme="minorHAnsi" w:cstheme="minorHAnsi"/>
                <w:i/>
                <w:szCs w:val="21"/>
              </w:rPr>
              <w:t>)</w:t>
            </w:r>
            <w:r w:rsidR="00C30363" w:rsidRPr="00880411">
              <w:rPr>
                <w:rFonts w:asciiTheme="minorHAnsi" w:hAnsiTheme="minorHAnsi" w:cstheme="minorHAnsi"/>
                <w:i/>
                <w:szCs w:val="21"/>
              </w:rPr>
              <w:t>.</w:t>
            </w:r>
          </w:p>
          <w:p w14:paraId="3FAB104C" w14:textId="211C2D9E" w:rsidR="00C30363" w:rsidRPr="00880411" w:rsidRDefault="00BD1B62" w:rsidP="005B6CDF">
            <w:pPr>
              <w:spacing w:before="60" w:after="60"/>
              <w:rPr>
                <w:rFonts w:asciiTheme="minorHAnsi" w:hAnsiTheme="minorHAnsi" w:cstheme="minorHAnsi"/>
                <w:i/>
                <w:sz w:val="21"/>
                <w:szCs w:val="21"/>
              </w:rPr>
            </w:pPr>
            <w:r w:rsidRPr="00880411">
              <w:rPr>
                <w:rFonts w:asciiTheme="minorHAnsi" w:hAnsiTheme="minorHAnsi" w:cstheme="minorHAnsi"/>
                <w:i/>
                <w:sz w:val="21"/>
                <w:szCs w:val="21"/>
              </w:rPr>
              <w:t xml:space="preserve">Note: Retention based </w:t>
            </w:r>
            <w:r>
              <w:rPr>
                <w:rFonts w:asciiTheme="minorHAnsi" w:hAnsiTheme="minorHAnsi" w:cstheme="minorHAnsi"/>
                <w:i/>
                <w:sz w:val="21"/>
                <w:szCs w:val="21"/>
              </w:rPr>
              <w:t>on 60-day</w:t>
            </w:r>
            <w:r w:rsidR="00F279A6">
              <w:rPr>
                <w:rFonts w:asciiTheme="minorHAnsi" w:hAnsiTheme="minorHAnsi" w:cstheme="minorHAnsi"/>
                <w:i/>
                <w:sz w:val="21"/>
                <w:szCs w:val="21"/>
              </w:rPr>
              <w:t>s</w:t>
            </w:r>
            <w:r>
              <w:rPr>
                <w:rFonts w:asciiTheme="minorHAnsi" w:hAnsiTheme="minorHAnsi" w:cstheme="minorHAnsi"/>
                <w:i/>
                <w:sz w:val="21"/>
                <w:szCs w:val="21"/>
              </w:rPr>
              <w:t xml:space="preserve"> </w:t>
            </w:r>
            <w:r w:rsidR="00E2204C">
              <w:rPr>
                <w:rFonts w:asciiTheme="minorHAnsi" w:hAnsiTheme="minorHAnsi" w:cstheme="minorHAnsi"/>
                <w:i/>
                <w:sz w:val="21"/>
                <w:szCs w:val="21"/>
              </w:rPr>
              <w:t xml:space="preserve">after date of certification </w:t>
            </w:r>
            <w:r>
              <w:rPr>
                <w:rFonts w:asciiTheme="minorHAnsi" w:hAnsiTheme="minorHAnsi" w:cstheme="minorHAnsi"/>
                <w:i/>
                <w:sz w:val="21"/>
                <w:szCs w:val="21"/>
              </w:rPr>
              <w:t>requirement for non-federal election records</w:t>
            </w:r>
            <w:r w:rsidRPr="00880411">
              <w:rPr>
                <w:rFonts w:asciiTheme="minorHAnsi" w:hAnsiTheme="minorHAnsi" w:cstheme="minorHAnsi"/>
                <w:i/>
                <w:sz w:val="21"/>
                <w:szCs w:val="21"/>
              </w:rPr>
              <w:t xml:space="preserve"> (WAC 434-262-200).</w:t>
            </w:r>
          </w:p>
        </w:tc>
        <w:tc>
          <w:tcPr>
            <w:tcW w:w="995" w:type="pct"/>
            <w:tcBorders>
              <w:top w:val="single" w:sz="4" w:space="0" w:color="000000"/>
              <w:bottom w:val="single" w:sz="4" w:space="0" w:color="000000"/>
            </w:tcBorders>
            <w:tcMar>
              <w:top w:w="58" w:type="dxa"/>
              <w:left w:w="115" w:type="dxa"/>
              <w:bottom w:w="43" w:type="dxa"/>
              <w:right w:w="115" w:type="dxa"/>
            </w:tcMar>
          </w:tcPr>
          <w:p w14:paraId="209CFC5E" w14:textId="77777777" w:rsidR="00C30363" w:rsidRPr="00880411" w:rsidRDefault="00C30363" w:rsidP="005B6CDF">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for 60 days after date of certification</w:t>
            </w:r>
          </w:p>
          <w:p w14:paraId="418A63F0" w14:textId="77777777" w:rsidR="00C30363" w:rsidRPr="00880411" w:rsidRDefault="00C30363" w:rsidP="005B6CDF">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szCs w:val="22"/>
              </w:rPr>
              <w:t>then</w:t>
            </w:r>
          </w:p>
          <w:p w14:paraId="7528B418" w14:textId="77777777" w:rsidR="00C30363" w:rsidRPr="00880411" w:rsidRDefault="00C30363" w:rsidP="005B6CDF">
            <w:pPr>
              <w:tabs>
                <w:tab w:val="left" w:pos="795"/>
              </w:tabs>
              <w:spacing w:before="60" w:after="60"/>
              <w:rPr>
                <w:rFonts w:asciiTheme="minorHAnsi" w:hAnsiTheme="minorHAnsi" w:cstheme="minorHAnsi"/>
              </w:rPr>
            </w:pPr>
            <w:r w:rsidRPr="00880411">
              <w:rPr>
                <w:rFonts w:asciiTheme="minorHAnsi" w:hAnsiTheme="minorHAnsi" w:cstheme="minorHAnsi"/>
                <w:b/>
              </w:rPr>
              <w:t>Destroy</w:t>
            </w:r>
            <w:r w:rsidR="00C645B3"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115" w:type="dxa"/>
              <w:bottom w:w="43" w:type="dxa"/>
              <w:right w:w="115" w:type="dxa"/>
            </w:tcMar>
          </w:tcPr>
          <w:p w14:paraId="3591E89E" w14:textId="77777777" w:rsidR="00C30363" w:rsidRPr="00880411" w:rsidRDefault="00C30363" w:rsidP="00653D43">
            <w:pPr>
              <w:spacing w:before="60"/>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NON-ARCHIVAL</w:t>
            </w:r>
          </w:p>
          <w:p w14:paraId="3995BE74"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40B845CD"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OPR</w:t>
            </w:r>
          </w:p>
        </w:tc>
      </w:tr>
      <w:tr w:rsidR="00445EB3" w:rsidRPr="00880411" w14:paraId="1BCABE18"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4882C25F" w14:textId="77777777" w:rsidR="00C30363" w:rsidRPr="00880411" w:rsidRDefault="00C30363" w:rsidP="00BD1B62">
            <w:pPr>
              <w:spacing w:before="60" w:after="60"/>
              <w:jc w:val="center"/>
              <w:rPr>
                <w:rFonts w:asciiTheme="minorHAnsi" w:hAnsiTheme="minorHAnsi" w:cstheme="minorHAnsi"/>
                <w:bCs/>
                <w:szCs w:val="17"/>
              </w:rPr>
            </w:pPr>
            <w:r w:rsidRPr="00880411">
              <w:rPr>
                <w:rFonts w:asciiTheme="minorHAnsi" w:hAnsiTheme="minorHAnsi" w:cstheme="minorHAnsi"/>
                <w:bCs/>
                <w:szCs w:val="17"/>
              </w:rPr>
              <w:lastRenderedPageBreak/>
              <w:t>AU52-03C-74</w:t>
            </w:r>
            <w:r w:rsidR="00BD1B62" w:rsidRPr="00880411">
              <w:rPr>
                <w:rFonts w:asciiTheme="minorHAnsi" w:hAnsiTheme="minorHAnsi" w:cstheme="minorHAnsi"/>
                <w:bCs/>
                <w:szCs w:val="17"/>
              </w:rPr>
              <w:fldChar w:fldCharType="begin"/>
            </w:r>
            <w:r w:rsidR="00BD1B62" w:rsidRPr="00880411">
              <w:rPr>
                <w:rFonts w:asciiTheme="minorHAnsi" w:hAnsiTheme="minorHAnsi" w:cstheme="minorHAnsi"/>
                <w:bCs/>
                <w:szCs w:val="17"/>
              </w:rPr>
              <w:instrText xml:space="preserve"> XE “AU52-03C-74" \f “dan” </w:instrText>
            </w:r>
            <w:r w:rsidR="00BD1B62" w:rsidRPr="00880411">
              <w:rPr>
                <w:rFonts w:asciiTheme="minorHAnsi" w:hAnsiTheme="minorHAnsi" w:cstheme="minorHAnsi"/>
                <w:bCs/>
                <w:szCs w:val="17"/>
              </w:rPr>
              <w:fldChar w:fldCharType="end"/>
            </w:r>
          </w:p>
          <w:p w14:paraId="5B6797D8" w14:textId="77777777" w:rsidR="00C30363" w:rsidRPr="00880411" w:rsidRDefault="005C4EE2" w:rsidP="00BD1B62">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Rev. 1</w:t>
            </w:r>
          </w:p>
        </w:tc>
        <w:tc>
          <w:tcPr>
            <w:tcW w:w="2902" w:type="pct"/>
            <w:tcBorders>
              <w:top w:val="single" w:sz="4" w:space="0" w:color="000000"/>
              <w:bottom w:val="single" w:sz="4" w:space="0" w:color="000000"/>
            </w:tcBorders>
            <w:tcMar>
              <w:top w:w="58" w:type="dxa"/>
              <w:left w:w="115" w:type="dxa"/>
              <w:bottom w:w="43" w:type="dxa"/>
              <w:right w:w="115" w:type="dxa"/>
            </w:tcMar>
          </w:tcPr>
          <w:p w14:paraId="30391170" w14:textId="77777777" w:rsidR="00C30363" w:rsidRPr="00880411" w:rsidRDefault="00C30363" w:rsidP="00BD1B62">
            <w:pPr>
              <w:spacing w:before="60" w:after="60"/>
              <w:rPr>
                <w:rFonts w:asciiTheme="minorHAnsi" w:hAnsiTheme="minorHAnsi" w:cstheme="minorHAnsi"/>
                <w:b/>
                <w:i/>
              </w:rPr>
            </w:pPr>
            <w:r w:rsidRPr="00880411">
              <w:rPr>
                <w:rFonts w:asciiTheme="minorHAnsi" w:hAnsiTheme="minorHAnsi" w:cstheme="minorHAnsi"/>
                <w:b/>
                <w:i/>
              </w:rPr>
              <w:t>Election – Official Results Records – Federal</w:t>
            </w:r>
          </w:p>
          <w:p w14:paraId="185EB29B" w14:textId="278C3167" w:rsidR="00653D43" w:rsidRDefault="00C30363" w:rsidP="00BD1B62">
            <w:pPr>
              <w:spacing w:before="60" w:after="60"/>
              <w:rPr>
                <w:rFonts w:asciiTheme="minorHAnsi" w:hAnsiTheme="minorHAnsi" w:cstheme="minorHAnsi"/>
              </w:rPr>
            </w:pPr>
            <w:r w:rsidRPr="00880411">
              <w:rPr>
                <w:rFonts w:asciiTheme="minorHAnsi" w:hAnsiTheme="minorHAnsi" w:cstheme="minorHAnsi"/>
              </w:rPr>
              <w:t>Core official documentation and published notices concerning the initiation and outcome of each federal election</w:t>
            </w:r>
            <w:r w:rsidR="00653D43">
              <w:rPr>
                <w:rFonts w:asciiTheme="minorHAnsi" w:hAnsiTheme="minorHAnsi" w:cstheme="minorHAnsi"/>
              </w:rPr>
              <w:t>.</w:t>
            </w:r>
            <w:r w:rsidR="00653D43" w:rsidRPr="00880411">
              <w:rPr>
                <w:rFonts w:asciiTheme="minorHAnsi" w:hAnsiTheme="minorHAnsi" w:cstheme="minorHAnsi"/>
              </w:rPr>
              <w:t xml:space="preserve"> </w:t>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"elections:official results</w:instrText>
            </w:r>
            <w:r w:rsidR="007254E6">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"canvassing boards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"certification of elections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"district resolutions (elections)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"resolutions (district/elections)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"abstracts (elections)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"ballots:sample</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"sample ballots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szCs w:val="22"/>
              </w:rPr>
              <w:fldChar w:fldCharType="begin"/>
            </w:r>
            <w:r w:rsidR="00653D43" w:rsidRPr="00880411">
              <w:rPr>
                <w:rFonts w:asciiTheme="minorHAnsi" w:hAnsiTheme="minorHAnsi" w:cstheme="minorHAnsi"/>
                <w:szCs w:val="22"/>
              </w:rPr>
              <w:instrText xml:space="preserve"> XE "elections:ballots</w:instrText>
            </w:r>
            <w:r w:rsidR="007254E6">
              <w:rPr>
                <w:rFonts w:asciiTheme="minorHAnsi" w:hAnsiTheme="minorHAnsi" w:cstheme="minorHAnsi"/>
                <w:szCs w:val="22"/>
              </w:rPr>
              <w:instrText>:federal elections</w:instrText>
            </w:r>
            <w:r w:rsidR="00653D43" w:rsidRPr="00880411">
              <w:rPr>
                <w:rFonts w:asciiTheme="minorHAnsi" w:hAnsiTheme="minorHAnsi" w:cstheme="minorHAnsi"/>
                <w:szCs w:val="22"/>
              </w:rPr>
              <w:instrText xml:space="preserve">" \f “subject” </w:instrText>
            </w:r>
            <w:r w:rsidR="00653D43" w:rsidRPr="00880411">
              <w:rPr>
                <w:rFonts w:asciiTheme="minorHAnsi" w:hAnsiTheme="minorHAnsi" w:cstheme="minorHAnsi"/>
                <w:szCs w:val="22"/>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"pamphlets (voter)</w:instrText>
            </w:r>
            <w:r w:rsidR="007254E6">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"voters:pamphlets</w:instrText>
            </w:r>
            <w:r w:rsidR="007254E6">
              <w:rPr>
                <w:rFonts w:asciiTheme="minorHAnsi" w:hAnsiTheme="minorHAnsi" w:cstheme="minorHAnsi"/>
              </w:rPr>
              <w:instrText>:federal elections</w:instrText>
            </w:r>
            <w:r w:rsidR="00653D43" w:rsidRPr="00880411">
              <w:rPr>
                <w:rFonts w:asciiTheme="minorHAnsi" w:hAnsiTheme="minorHAnsi" w:cstheme="minorHAnsi"/>
              </w:rPr>
              <w:instrText xml:space="preserve">" \f “subject” </w:instrText>
            </w:r>
            <w:r w:rsidR="00653D43" w:rsidRPr="00880411">
              <w:rPr>
                <w:rFonts w:asciiTheme="minorHAnsi" w:hAnsiTheme="minorHAnsi" w:cstheme="minorHAnsi"/>
              </w:rPr>
              <w:fldChar w:fldCharType="end"/>
            </w:r>
            <w:r w:rsidR="004714AA" w:rsidRPr="00880411">
              <w:rPr>
                <w:rFonts w:asciiTheme="minorHAnsi" w:hAnsiTheme="minorHAnsi" w:cstheme="minorHAnsi"/>
                <w:szCs w:val="22"/>
              </w:rPr>
              <w:fldChar w:fldCharType="begin"/>
            </w:r>
            <w:r w:rsidR="004714AA" w:rsidRPr="00880411">
              <w:rPr>
                <w:rFonts w:asciiTheme="minorHAnsi" w:hAnsiTheme="minorHAnsi" w:cstheme="minorHAnsi"/>
                <w:szCs w:val="22"/>
              </w:rPr>
              <w:instrText xml:space="preserve"> XE "</w:instrText>
            </w:r>
            <w:r w:rsidR="004714AA">
              <w:rPr>
                <w:rFonts w:asciiTheme="minorHAnsi" w:hAnsiTheme="minorHAnsi" w:cstheme="minorHAnsi"/>
                <w:szCs w:val="22"/>
              </w:rPr>
              <w:instrText>recount records:</w:instrText>
            </w:r>
            <w:r w:rsidR="00561FF4">
              <w:rPr>
                <w:rFonts w:asciiTheme="minorHAnsi" w:hAnsiTheme="minorHAnsi" w:cstheme="minorHAnsi"/>
                <w:szCs w:val="22"/>
              </w:rPr>
              <w:instrText>federal elections</w:instrText>
            </w:r>
            <w:r w:rsidR="004714AA" w:rsidRPr="00880411">
              <w:rPr>
                <w:rFonts w:asciiTheme="minorHAnsi" w:hAnsiTheme="minorHAnsi" w:cstheme="minorHAnsi"/>
                <w:szCs w:val="22"/>
              </w:rPr>
              <w:instrText xml:space="preserve">" \f “subject” </w:instrText>
            </w:r>
            <w:r w:rsidR="004714AA" w:rsidRPr="00880411">
              <w:rPr>
                <w:rFonts w:asciiTheme="minorHAnsi" w:hAnsiTheme="minorHAnsi" w:cstheme="minorHAnsi"/>
                <w:szCs w:val="22"/>
              </w:rPr>
              <w:fldChar w:fldCharType="end"/>
            </w:r>
          </w:p>
          <w:p w14:paraId="03F6B1A3" w14:textId="77777777" w:rsidR="00C30363" w:rsidRPr="00880411" w:rsidRDefault="00653D43" w:rsidP="00BD1B62">
            <w:pPr>
              <w:spacing w:before="60" w:after="60"/>
              <w:rPr>
                <w:rFonts w:asciiTheme="minorHAnsi" w:hAnsiTheme="minorHAnsi" w:cstheme="minorHAnsi"/>
              </w:rPr>
            </w:pPr>
            <w:r>
              <w:rPr>
                <w:rFonts w:asciiTheme="minorHAnsi" w:hAnsiTheme="minorHAnsi" w:cstheme="minorHAnsi"/>
              </w:rPr>
              <w:t>I</w:t>
            </w:r>
            <w:r w:rsidR="00C30363" w:rsidRPr="00880411">
              <w:rPr>
                <w:rFonts w:asciiTheme="minorHAnsi" w:hAnsiTheme="minorHAnsi" w:cstheme="minorHAnsi"/>
              </w:rPr>
              <w:t>nclud</w:t>
            </w:r>
            <w:r>
              <w:rPr>
                <w:rFonts w:asciiTheme="minorHAnsi" w:hAnsiTheme="minorHAnsi" w:cstheme="minorHAnsi"/>
              </w:rPr>
              <w:t>es</w:t>
            </w:r>
            <w:r w:rsidR="00C30363" w:rsidRPr="00880411">
              <w:rPr>
                <w:rFonts w:asciiTheme="minorHAnsi" w:hAnsiTheme="minorHAnsi" w:cstheme="minorHAnsi"/>
              </w:rPr>
              <w:t xml:space="preserve">, but </w:t>
            </w:r>
            <w:r>
              <w:rPr>
                <w:rFonts w:asciiTheme="minorHAnsi" w:hAnsiTheme="minorHAnsi" w:cstheme="minorHAnsi"/>
              </w:rPr>
              <w:t xml:space="preserve">is </w:t>
            </w:r>
            <w:r w:rsidR="00C30363" w:rsidRPr="00880411">
              <w:rPr>
                <w:rFonts w:asciiTheme="minorHAnsi" w:hAnsiTheme="minorHAnsi" w:cstheme="minorHAnsi"/>
              </w:rPr>
              <w:t>not limited to:</w:t>
            </w:r>
          </w:p>
          <w:p w14:paraId="2A097F13" w14:textId="77777777" w:rsidR="00C30363" w:rsidRPr="00880411" w:rsidRDefault="00C3079F"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Canvassing board </w:t>
            </w:r>
            <w:proofErr w:type="gramStart"/>
            <w:r w:rsidRPr="00880411">
              <w:rPr>
                <w:rFonts w:asciiTheme="minorHAnsi" w:hAnsiTheme="minorHAnsi" w:cstheme="minorHAnsi"/>
                <w:szCs w:val="22"/>
              </w:rPr>
              <w:t>records;</w:t>
            </w:r>
            <w:proofErr w:type="gramEnd"/>
          </w:p>
          <w:p w14:paraId="495CD2F8" w14:textId="77777777" w:rsidR="00C30363" w:rsidRPr="00880411" w:rsidRDefault="00C3079F"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Certification </w:t>
            </w:r>
            <w:proofErr w:type="gramStart"/>
            <w:r w:rsidRPr="00880411">
              <w:rPr>
                <w:rFonts w:asciiTheme="minorHAnsi" w:hAnsiTheme="minorHAnsi" w:cstheme="minorHAnsi"/>
                <w:szCs w:val="22"/>
              </w:rPr>
              <w:t>records;</w:t>
            </w:r>
            <w:proofErr w:type="gramEnd"/>
          </w:p>
          <w:p w14:paraId="0916507C" w14:textId="77777777" w:rsidR="00C30363" w:rsidRPr="00880411" w:rsidRDefault="00C3079F"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District </w:t>
            </w:r>
            <w:proofErr w:type="gramStart"/>
            <w:r w:rsidRPr="00880411">
              <w:rPr>
                <w:rFonts w:asciiTheme="minorHAnsi" w:hAnsiTheme="minorHAnsi" w:cstheme="minorHAnsi"/>
                <w:szCs w:val="22"/>
              </w:rPr>
              <w:t>resolutions;</w:t>
            </w:r>
            <w:proofErr w:type="gramEnd"/>
          </w:p>
          <w:p w14:paraId="381A571A" w14:textId="77777777" w:rsidR="00C30363" w:rsidRPr="00880411" w:rsidRDefault="00C30363"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Official abstracts o</w:t>
            </w:r>
            <w:r w:rsidR="00C3079F" w:rsidRPr="00880411">
              <w:rPr>
                <w:rFonts w:asciiTheme="minorHAnsi" w:hAnsiTheme="minorHAnsi" w:cstheme="minorHAnsi"/>
                <w:szCs w:val="22"/>
              </w:rPr>
              <w:t xml:space="preserve">f the votes that were </w:t>
            </w:r>
            <w:proofErr w:type="gramStart"/>
            <w:r w:rsidR="00C3079F" w:rsidRPr="00880411">
              <w:rPr>
                <w:rFonts w:asciiTheme="minorHAnsi" w:hAnsiTheme="minorHAnsi" w:cstheme="minorHAnsi"/>
                <w:szCs w:val="22"/>
              </w:rPr>
              <w:t>tabulated;</w:t>
            </w:r>
            <w:proofErr w:type="gramEnd"/>
          </w:p>
          <w:p w14:paraId="70D840CE" w14:textId="519779C8" w:rsidR="003048BB" w:rsidRDefault="003048BB"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 xml:space="preserve">Recount </w:t>
            </w:r>
            <w:proofErr w:type="gramStart"/>
            <w:r>
              <w:rPr>
                <w:rFonts w:asciiTheme="minorHAnsi" w:hAnsiTheme="minorHAnsi" w:cstheme="minorHAnsi"/>
                <w:szCs w:val="22"/>
              </w:rPr>
              <w:t>records;</w:t>
            </w:r>
            <w:proofErr w:type="gramEnd"/>
          </w:p>
          <w:p w14:paraId="658C40CF" w14:textId="6647F03D" w:rsidR="00C30363" w:rsidRPr="00880411" w:rsidRDefault="00C3079F"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Sample </w:t>
            </w:r>
            <w:proofErr w:type="gramStart"/>
            <w:r w:rsidRPr="00880411">
              <w:rPr>
                <w:rFonts w:asciiTheme="minorHAnsi" w:hAnsiTheme="minorHAnsi" w:cstheme="minorHAnsi"/>
                <w:szCs w:val="22"/>
              </w:rPr>
              <w:t>ballots;</w:t>
            </w:r>
            <w:proofErr w:type="gramEnd"/>
          </w:p>
          <w:p w14:paraId="509F2029" w14:textId="2571C1C4" w:rsidR="00C30363" w:rsidRPr="00880411" w:rsidRDefault="00844308" w:rsidP="00BD1B62">
            <w:pPr>
              <w:pStyle w:val="ListParagraph"/>
              <w:numPr>
                <w:ilvl w:val="0"/>
                <w:numId w:val="31"/>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Samples of v</w:t>
            </w:r>
            <w:r w:rsidRPr="00880411">
              <w:rPr>
                <w:rFonts w:asciiTheme="minorHAnsi" w:hAnsiTheme="minorHAnsi" w:cstheme="minorHAnsi"/>
                <w:szCs w:val="22"/>
              </w:rPr>
              <w:t xml:space="preserve">oters’ </w:t>
            </w:r>
            <w:r w:rsidR="00C3079F" w:rsidRPr="00880411">
              <w:rPr>
                <w:rFonts w:asciiTheme="minorHAnsi" w:hAnsiTheme="minorHAnsi" w:cstheme="minorHAnsi"/>
                <w:szCs w:val="22"/>
              </w:rPr>
              <w:t>pamphlets</w:t>
            </w:r>
            <w:r w:rsidR="001D560E" w:rsidRPr="00880411">
              <w:rPr>
                <w:rFonts w:asciiTheme="minorHAnsi" w:hAnsiTheme="minorHAnsi" w:cstheme="minorHAnsi"/>
                <w:szCs w:val="22"/>
              </w:rPr>
              <w:t>.</w:t>
            </w:r>
          </w:p>
          <w:p w14:paraId="03A1B25E" w14:textId="28E09114" w:rsidR="00C30363" w:rsidRPr="00880411" w:rsidRDefault="00B708F6" w:rsidP="00BD1B62">
            <w:pPr>
              <w:spacing w:before="60" w:after="60"/>
              <w:rPr>
                <w:rFonts w:asciiTheme="minorHAnsi" w:hAnsiTheme="minorHAnsi" w:cstheme="minorHAnsi"/>
                <w:i/>
                <w:szCs w:val="21"/>
              </w:rPr>
            </w:pPr>
            <w:r w:rsidRPr="00880411">
              <w:rPr>
                <w:rFonts w:asciiTheme="minorHAnsi" w:hAnsiTheme="minorHAnsi" w:cstheme="minorHAnsi"/>
                <w:szCs w:val="21"/>
              </w:rPr>
              <w:t>Excludes</w:t>
            </w:r>
            <w:r w:rsidRPr="00880411">
              <w:rPr>
                <w:rFonts w:asciiTheme="minorHAnsi" w:hAnsiTheme="minorHAnsi" w:cstheme="minorHAnsi"/>
                <w:i/>
                <w:szCs w:val="21"/>
              </w:rPr>
              <w:t xml:space="preserve"> </w:t>
            </w:r>
            <w:r w:rsidRPr="00880411">
              <w:rPr>
                <w:rFonts w:asciiTheme="minorHAnsi" w:hAnsiTheme="minorHAnsi" w:cstheme="minorHAnsi"/>
                <w:szCs w:val="21"/>
              </w:rPr>
              <w:t>records covered by</w:t>
            </w:r>
            <w:r w:rsidRPr="00880411">
              <w:rPr>
                <w:rFonts w:asciiTheme="minorHAnsi" w:hAnsiTheme="minorHAnsi" w:cstheme="minorHAnsi"/>
                <w:i/>
                <w:szCs w:val="21"/>
              </w:rPr>
              <w:t xml:space="preserve"> Election – Official Results Records – </w:t>
            </w:r>
            <w:r w:rsidR="00CB52CA" w:rsidRPr="00880411">
              <w:rPr>
                <w:rFonts w:asciiTheme="minorHAnsi" w:hAnsiTheme="minorHAnsi" w:cstheme="minorHAnsi"/>
                <w:i/>
                <w:szCs w:val="21"/>
              </w:rPr>
              <w:t>Non</w:t>
            </w:r>
            <w:r w:rsidR="00CB52CA">
              <w:rPr>
                <w:rFonts w:asciiTheme="minorHAnsi" w:hAnsiTheme="minorHAnsi" w:cstheme="minorHAnsi"/>
                <w:i/>
                <w:szCs w:val="21"/>
              </w:rPr>
              <w:t>-</w:t>
            </w:r>
            <w:r w:rsidRPr="00880411">
              <w:rPr>
                <w:rFonts w:asciiTheme="minorHAnsi" w:hAnsiTheme="minorHAnsi" w:cstheme="minorHAnsi"/>
                <w:i/>
                <w:szCs w:val="21"/>
              </w:rPr>
              <w:t>Federal (</w:t>
            </w:r>
            <w:r w:rsidR="00C30363" w:rsidRPr="00880411">
              <w:rPr>
                <w:rFonts w:asciiTheme="minorHAnsi" w:hAnsiTheme="minorHAnsi" w:cstheme="minorHAnsi"/>
                <w:i/>
                <w:szCs w:val="21"/>
              </w:rPr>
              <w:t>DAN AU52-03C-75</w:t>
            </w:r>
            <w:r w:rsidRPr="00880411">
              <w:rPr>
                <w:rFonts w:asciiTheme="minorHAnsi" w:hAnsiTheme="minorHAnsi" w:cstheme="minorHAnsi"/>
                <w:i/>
                <w:szCs w:val="21"/>
              </w:rPr>
              <w:t>)</w:t>
            </w:r>
            <w:r w:rsidR="00C30363" w:rsidRPr="00880411">
              <w:rPr>
                <w:rFonts w:asciiTheme="minorHAnsi" w:hAnsiTheme="minorHAnsi" w:cstheme="minorHAnsi"/>
                <w:i/>
                <w:szCs w:val="21"/>
              </w:rPr>
              <w:t>.</w:t>
            </w:r>
          </w:p>
          <w:p w14:paraId="6D448215" w14:textId="1C23ADFB" w:rsidR="00C30363" w:rsidRPr="00880411" w:rsidRDefault="001D560E" w:rsidP="004969D0">
            <w:pPr>
              <w:spacing w:before="60" w:after="60"/>
              <w:rPr>
                <w:rFonts w:asciiTheme="minorHAnsi" w:hAnsiTheme="minorHAnsi" w:cstheme="minorHAnsi"/>
                <w:i/>
                <w:sz w:val="21"/>
                <w:szCs w:val="21"/>
              </w:rPr>
            </w:pPr>
            <w:bookmarkStart w:id="9" w:name="_Hlk145670430"/>
            <w:r w:rsidRPr="00BD1B62">
              <w:rPr>
                <w:rFonts w:asciiTheme="minorHAnsi" w:hAnsiTheme="minorHAnsi" w:cstheme="minorHAnsi"/>
                <w:i/>
                <w:sz w:val="21"/>
                <w:szCs w:val="21"/>
              </w:rPr>
              <w:t xml:space="preserve">Note: Retention based </w:t>
            </w:r>
            <w:r w:rsidR="004969D0">
              <w:rPr>
                <w:rFonts w:asciiTheme="minorHAnsi" w:hAnsiTheme="minorHAnsi" w:cstheme="minorHAnsi"/>
                <w:i/>
                <w:sz w:val="21"/>
                <w:szCs w:val="21"/>
              </w:rPr>
              <w:t>on 22-month</w:t>
            </w:r>
            <w:r w:rsidR="009F6056">
              <w:rPr>
                <w:rFonts w:asciiTheme="minorHAnsi" w:hAnsiTheme="minorHAnsi" w:cstheme="minorHAnsi"/>
                <w:i/>
                <w:sz w:val="21"/>
                <w:szCs w:val="21"/>
              </w:rPr>
              <w:t>s</w:t>
            </w:r>
            <w:r w:rsidR="004969D0">
              <w:rPr>
                <w:rFonts w:asciiTheme="minorHAnsi" w:hAnsiTheme="minorHAnsi" w:cstheme="minorHAnsi"/>
                <w:i/>
                <w:sz w:val="21"/>
                <w:szCs w:val="21"/>
              </w:rPr>
              <w:t xml:space="preserve"> </w:t>
            </w:r>
            <w:r w:rsidR="00E2204C">
              <w:rPr>
                <w:rFonts w:asciiTheme="minorHAnsi" w:hAnsiTheme="minorHAnsi" w:cstheme="minorHAnsi"/>
                <w:i/>
                <w:sz w:val="21"/>
                <w:szCs w:val="21"/>
              </w:rPr>
              <w:t xml:space="preserve">after date of election </w:t>
            </w:r>
            <w:r w:rsidR="004969D0">
              <w:rPr>
                <w:rFonts w:asciiTheme="minorHAnsi" w:hAnsiTheme="minorHAnsi" w:cstheme="minorHAnsi"/>
                <w:i/>
                <w:sz w:val="21"/>
                <w:szCs w:val="21"/>
              </w:rPr>
              <w:t>requirement for federal election records (</w:t>
            </w:r>
            <w:r w:rsidRPr="00BD1B62">
              <w:rPr>
                <w:rFonts w:asciiTheme="minorHAnsi" w:hAnsiTheme="minorHAnsi" w:cstheme="minorHAnsi"/>
                <w:i/>
                <w:sz w:val="21"/>
                <w:szCs w:val="21"/>
              </w:rPr>
              <w:t xml:space="preserve">52 USC </w:t>
            </w:r>
            <w:r w:rsidR="004969D0">
              <w:rPr>
                <w:rFonts w:asciiTheme="minorHAnsi" w:hAnsiTheme="minorHAnsi" w:cstheme="minorHAnsi"/>
                <w:i/>
                <w:sz w:val="21"/>
                <w:szCs w:val="21"/>
              </w:rPr>
              <w:t>§</w:t>
            </w:r>
            <w:r w:rsidRPr="00BD1B62">
              <w:rPr>
                <w:rFonts w:asciiTheme="minorHAnsi" w:hAnsiTheme="minorHAnsi" w:cstheme="minorHAnsi"/>
                <w:i/>
                <w:sz w:val="21"/>
                <w:szCs w:val="21"/>
              </w:rPr>
              <w:t>20701,</w:t>
            </w:r>
            <w:r w:rsidR="004969D0">
              <w:rPr>
                <w:rFonts w:asciiTheme="minorHAnsi" w:hAnsiTheme="minorHAnsi" w:cstheme="minorHAnsi"/>
                <w:i/>
                <w:sz w:val="21"/>
                <w:szCs w:val="21"/>
              </w:rPr>
              <w:t xml:space="preserve"> </w:t>
            </w:r>
            <w:r w:rsidRPr="00BD1B62">
              <w:rPr>
                <w:rFonts w:asciiTheme="minorHAnsi" w:hAnsiTheme="minorHAnsi" w:cstheme="minorHAnsi"/>
                <w:i/>
                <w:sz w:val="21"/>
                <w:szCs w:val="21"/>
              </w:rPr>
              <w:t>WAC 434-219-330</w:t>
            </w:r>
            <w:r w:rsidR="004969D0">
              <w:rPr>
                <w:rFonts w:asciiTheme="minorHAnsi" w:hAnsiTheme="minorHAnsi" w:cstheme="minorHAnsi"/>
                <w:i/>
                <w:sz w:val="21"/>
                <w:szCs w:val="21"/>
              </w:rPr>
              <w:t xml:space="preserve">, and </w:t>
            </w:r>
            <w:r w:rsidRPr="00BD1B62">
              <w:rPr>
                <w:rFonts w:asciiTheme="minorHAnsi" w:hAnsiTheme="minorHAnsi" w:cstheme="minorHAnsi"/>
                <w:i/>
                <w:sz w:val="21"/>
                <w:szCs w:val="21"/>
              </w:rPr>
              <w:t>WAC 434-262-200</w:t>
            </w:r>
            <w:r w:rsidRPr="00880411">
              <w:rPr>
                <w:rFonts w:asciiTheme="minorHAnsi" w:hAnsiTheme="minorHAnsi" w:cstheme="minorHAnsi"/>
                <w:i/>
                <w:sz w:val="21"/>
                <w:szCs w:val="21"/>
              </w:rPr>
              <w:t>).</w:t>
            </w:r>
            <w:bookmarkEnd w:id="9"/>
          </w:p>
        </w:tc>
        <w:tc>
          <w:tcPr>
            <w:tcW w:w="995" w:type="pct"/>
            <w:tcBorders>
              <w:top w:val="single" w:sz="4" w:space="0" w:color="000000"/>
              <w:bottom w:val="single" w:sz="4" w:space="0" w:color="000000"/>
            </w:tcBorders>
            <w:tcMar>
              <w:top w:w="58" w:type="dxa"/>
              <w:left w:w="115" w:type="dxa"/>
              <w:bottom w:w="43" w:type="dxa"/>
              <w:right w:w="115" w:type="dxa"/>
            </w:tcMar>
          </w:tcPr>
          <w:p w14:paraId="783F59D5" w14:textId="77777777" w:rsidR="00C30363" w:rsidRPr="00880411" w:rsidRDefault="00C30363" w:rsidP="00BD1B62">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for 22 months after date of election</w:t>
            </w:r>
          </w:p>
          <w:p w14:paraId="31664A79" w14:textId="77777777" w:rsidR="00C30363" w:rsidRPr="00880411" w:rsidRDefault="00C30363" w:rsidP="00BD1B62">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szCs w:val="22"/>
              </w:rPr>
              <w:t>then</w:t>
            </w:r>
          </w:p>
          <w:p w14:paraId="3C43D4CE" w14:textId="77777777" w:rsidR="00C30363" w:rsidRPr="00880411" w:rsidRDefault="00C30363" w:rsidP="00BD1B62">
            <w:pPr>
              <w:spacing w:before="60" w:after="60"/>
              <w:rPr>
                <w:rFonts w:asciiTheme="minorHAnsi" w:hAnsiTheme="minorHAnsi" w:cstheme="minorHAnsi"/>
              </w:rPr>
            </w:pPr>
            <w:r w:rsidRPr="00880411">
              <w:rPr>
                <w:rFonts w:asciiTheme="minorHAnsi" w:hAnsiTheme="minorHAnsi" w:cstheme="minorHAnsi"/>
                <w:b/>
              </w:rPr>
              <w:t>Transfer</w:t>
            </w:r>
            <w:r w:rsidRPr="00880411">
              <w:rPr>
                <w:rFonts w:asciiTheme="minorHAnsi" w:hAnsiTheme="minorHAnsi" w:cstheme="minorHAnsi"/>
              </w:rPr>
              <w:t xml:space="preserve"> to Washington State Archives</w:t>
            </w:r>
            <w:r w:rsidR="00A968AD" w:rsidRPr="00880411">
              <w:rPr>
                <w:rFonts w:asciiTheme="minorHAnsi" w:hAnsiTheme="minorHAnsi" w:cstheme="minorHAnsi"/>
              </w:rPr>
              <w:t xml:space="preserve"> for permanent retention</w:t>
            </w:r>
            <w:r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1147BC4E" w14:textId="77777777" w:rsidR="00C30363" w:rsidRPr="00880411" w:rsidRDefault="00C30363" w:rsidP="00653D43">
            <w:pPr>
              <w:spacing w:before="60"/>
              <w:jc w:val="center"/>
              <w:rPr>
                <w:rFonts w:asciiTheme="minorHAnsi" w:eastAsia="Calibri" w:hAnsiTheme="minorHAnsi" w:cstheme="minorHAnsi"/>
                <w:b/>
                <w:szCs w:val="22"/>
              </w:rPr>
            </w:pPr>
            <w:r w:rsidRPr="00880411">
              <w:rPr>
                <w:rFonts w:asciiTheme="minorHAnsi" w:eastAsia="Calibri" w:hAnsiTheme="minorHAnsi" w:cstheme="minorHAnsi"/>
                <w:b/>
                <w:szCs w:val="22"/>
              </w:rPr>
              <w:t>ARCHIVAL</w:t>
            </w:r>
          </w:p>
          <w:p w14:paraId="080FAB2B" w14:textId="7E4B86E8" w:rsidR="00C30363" w:rsidRPr="00880411" w:rsidRDefault="00C30363" w:rsidP="00856302">
            <w:pPr>
              <w:jc w:val="center"/>
              <w:rPr>
                <w:rFonts w:asciiTheme="minorHAnsi" w:eastAsia="Calibri" w:hAnsiTheme="minorHAnsi" w:cstheme="minorHAnsi"/>
                <w:b/>
                <w:sz w:val="20"/>
                <w:szCs w:val="20"/>
              </w:rPr>
            </w:pPr>
            <w:r w:rsidRPr="00880411">
              <w:rPr>
                <w:rFonts w:asciiTheme="minorHAnsi" w:eastAsia="Calibri" w:hAnsiTheme="minorHAnsi" w:cstheme="minorHAnsi"/>
                <w:b/>
                <w:sz w:val="16"/>
                <w:szCs w:val="16"/>
              </w:rPr>
              <w:t>(Permanent Retention)</w:t>
            </w:r>
            <w:r w:rsidR="00653D43" w:rsidRPr="00880411">
              <w:rPr>
                <w:rFonts w:asciiTheme="minorHAnsi" w:hAnsiTheme="minorHAnsi" w:cstheme="minorHAnsi"/>
              </w:rPr>
              <w:fldChar w:fldCharType="begin"/>
            </w:r>
            <w:r w:rsidR="00653D43" w:rsidRPr="00880411">
              <w:rPr>
                <w:rFonts w:asciiTheme="minorHAnsi" w:hAnsiTheme="minorHAnsi" w:cstheme="minorHAnsi"/>
              </w:rPr>
              <w:instrText xml:space="preserve"> XE "ELECTIONS:Election Results and Voting Results:Election</w:instrText>
            </w:r>
            <w:r w:rsidR="00375398">
              <w:rPr>
                <w:rFonts w:asciiTheme="minorHAnsi" w:hAnsiTheme="minorHAnsi" w:cstheme="minorHAnsi"/>
              </w:rPr>
              <w:instrText xml:space="preserve"> – </w:instrText>
            </w:r>
            <w:r w:rsidR="00653D43" w:rsidRPr="00880411">
              <w:rPr>
                <w:rFonts w:asciiTheme="minorHAnsi" w:hAnsiTheme="minorHAnsi" w:cstheme="minorHAnsi"/>
              </w:rPr>
              <w:instrText>Official Results Records</w:instrText>
            </w:r>
            <w:r w:rsidR="00FA2D67">
              <w:rPr>
                <w:rFonts w:asciiTheme="minorHAnsi" w:hAnsiTheme="minorHAnsi" w:cstheme="minorHAnsi"/>
              </w:rPr>
              <w:instrText xml:space="preserve"> – </w:instrText>
            </w:r>
            <w:r w:rsidR="00653D43" w:rsidRPr="00880411">
              <w:rPr>
                <w:rFonts w:asciiTheme="minorHAnsi" w:hAnsiTheme="minorHAnsi" w:cstheme="minorHAnsi"/>
              </w:rPr>
              <w:instrText xml:space="preserve">Federal" \f “archival” </w:instrText>
            </w:r>
            <w:r w:rsidR="00653D43" w:rsidRPr="00880411">
              <w:rPr>
                <w:rFonts w:asciiTheme="minorHAnsi" w:hAnsiTheme="minorHAnsi" w:cstheme="minorHAnsi"/>
              </w:rPr>
              <w:fldChar w:fldCharType="end"/>
            </w:r>
          </w:p>
          <w:p w14:paraId="5C265840"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461481F7" w14:textId="77777777" w:rsidR="00C30363" w:rsidRPr="00880411" w:rsidRDefault="00C30363" w:rsidP="00653D43">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OPR</w:t>
            </w:r>
          </w:p>
        </w:tc>
      </w:tr>
      <w:tr w:rsidR="00445EB3" w:rsidRPr="00880411" w14:paraId="4D4A45CE"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4BEB5EA2" w14:textId="77777777" w:rsidR="00EF7000" w:rsidRDefault="00C30363" w:rsidP="00EF7000">
            <w:pPr>
              <w:numPr>
                <w:ilvl w:val="2"/>
                <w:numId w:val="0"/>
              </w:numPr>
              <w:spacing w:before="60" w:after="60"/>
              <w:jc w:val="center"/>
              <w:rPr>
                <w:rFonts w:asciiTheme="minorHAnsi" w:hAnsiTheme="minorHAnsi" w:cstheme="minorHAnsi"/>
                <w:bCs/>
                <w:szCs w:val="17"/>
              </w:rPr>
            </w:pPr>
            <w:r w:rsidRPr="00880411">
              <w:rPr>
                <w:rFonts w:asciiTheme="minorHAnsi" w:hAnsiTheme="minorHAnsi" w:cstheme="minorHAnsi"/>
                <w:bCs/>
                <w:szCs w:val="17"/>
              </w:rPr>
              <w:lastRenderedPageBreak/>
              <w:t>AU52-03C-</w:t>
            </w:r>
            <w:r w:rsidR="005C4EE2" w:rsidRPr="00880411">
              <w:rPr>
                <w:rFonts w:asciiTheme="minorHAnsi" w:hAnsiTheme="minorHAnsi" w:cstheme="minorHAnsi"/>
                <w:bCs/>
                <w:szCs w:val="17"/>
              </w:rPr>
              <w:t>75</w:t>
            </w:r>
            <w:r w:rsidR="00EF7000" w:rsidRPr="00880411">
              <w:rPr>
                <w:rFonts w:asciiTheme="minorHAnsi" w:hAnsiTheme="minorHAnsi" w:cstheme="minorHAnsi"/>
                <w:bCs/>
                <w:szCs w:val="17"/>
              </w:rPr>
              <w:fldChar w:fldCharType="begin"/>
            </w:r>
            <w:r w:rsidR="00EF7000" w:rsidRPr="00880411">
              <w:rPr>
                <w:rFonts w:asciiTheme="minorHAnsi" w:hAnsiTheme="minorHAnsi" w:cstheme="minorHAnsi"/>
                <w:bCs/>
                <w:szCs w:val="17"/>
              </w:rPr>
              <w:instrText xml:space="preserve"> XE “AU52-03C-75" \f “dan” </w:instrText>
            </w:r>
            <w:r w:rsidR="00EF7000" w:rsidRPr="00880411">
              <w:rPr>
                <w:rFonts w:asciiTheme="minorHAnsi" w:hAnsiTheme="minorHAnsi" w:cstheme="minorHAnsi"/>
                <w:bCs/>
                <w:szCs w:val="17"/>
              </w:rPr>
              <w:fldChar w:fldCharType="end"/>
            </w:r>
          </w:p>
          <w:p w14:paraId="1F9A445F" w14:textId="77777777" w:rsidR="00C30363" w:rsidRPr="00880411" w:rsidRDefault="005C4EE2" w:rsidP="00EF7000">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Rev. 1</w:t>
            </w:r>
          </w:p>
        </w:tc>
        <w:tc>
          <w:tcPr>
            <w:tcW w:w="2902" w:type="pct"/>
            <w:tcBorders>
              <w:top w:val="single" w:sz="4" w:space="0" w:color="000000"/>
              <w:bottom w:val="single" w:sz="4" w:space="0" w:color="000000"/>
            </w:tcBorders>
            <w:tcMar>
              <w:top w:w="58" w:type="dxa"/>
              <w:left w:w="115" w:type="dxa"/>
              <w:bottom w:w="43" w:type="dxa"/>
              <w:right w:w="115" w:type="dxa"/>
            </w:tcMar>
          </w:tcPr>
          <w:p w14:paraId="7C3DA9FA" w14:textId="77777777" w:rsidR="00C30363" w:rsidRPr="00880411" w:rsidRDefault="00C30363" w:rsidP="00EF7000">
            <w:pPr>
              <w:spacing w:before="60" w:after="60"/>
              <w:rPr>
                <w:rFonts w:asciiTheme="minorHAnsi" w:hAnsiTheme="minorHAnsi" w:cstheme="minorHAnsi"/>
                <w:b/>
                <w:i/>
                <w:szCs w:val="22"/>
              </w:rPr>
            </w:pPr>
            <w:r w:rsidRPr="00880411">
              <w:rPr>
                <w:rFonts w:asciiTheme="minorHAnsi" w:hAnsiTheme="minorHAnsi" w:cstheme="minorHAnsi"/>
                <w:b/>
                <w:i/>
                <w:szCs w:val="22"/>
              </w:rPr>
              <w:t>Election</w:t>
            </w:r>
            <w:r w:rsidRPr="00880411">
              <w:rPr>
                <w:rFonts w:asciiTheme="minorHAnsi" w:hAnsiTheme="minorHAnsi" w:cstheme="minorHAnsi"/>
                <w:b/>
                <w:i/>
              </w:rPr>
              <w:t xml:space="preserve"> – </w:t>
            </w:r>
            <w:r w:rsidRPr="00880411">
              <w:rPr>
                <w:rFonts w:asciiTheme="minorHAnsi" w:hAnsiTheme="minorHAnsi" w:cstheme="minorHAnsi"/>
                <w:b/>
                <w:i/>
                <w:szCs w:val="22"/>
              </w:rPr>
              <w:t>Official Results Records</w:t>
            </w:r>
            <w:r w:rsidRPr="00880411">
              <w:rPr>
                <w:rFonts w:asciiTheme="minorHAnsi" w:hAnsiTheme="minorHAnsi" w:cstheme="minorHAnsi"/>
                <w:b/>
                <w:i/>
              </w:rPr>
              <w:t xml:space="preserve"> – </w:t>
            </w:r>
            <w:r w:rsidRPr="00880411">
              <w:rPr>
                <w:rFonts w:asciiTheme="minorHAnsi" w:hAnsiTheme="minorHAnsi" w:cstheme="minorHAnsi"/>
                <w:b/>
                <w:i/>
                <w:szCs w:val="22"/>
              </w:rPr>
              <w:t>Non-Federal</w:t>
            </w:r>
          </w:p>
          <w:p w14:paraId="64AEE83C" w14:textId="18D836AD" w:rsidR="00EF7000" w:rsidRDefault="00C30363" w:rsidP="00EF7000">
            <w:pPr>
              <w:spacing w:before="60" w:after="60"/>
              <w:rPr>
                <w:rFonts w:asciiTheme="minorHAnsi" w:hAnsiTheme="minorHAnsi" w:cstheme="minorHAnsi"/>
              </w:rPr>
            </w:pPr>
            <w:r w:rsidRPr="00880411">
              <w:rPr>
                <w:rFonts w:asciiTheme="minorHAnsi" w:hAnsiTheme="minorHAnsi" w:cstheme="minorHAnsi"/>
              </w:rPr>
              <w:t>Core official documentation and published notices concerning the initiation and outcome of each non-federal election</w:t>
            </w:r>
            <w:r w:rsidR="00EF7000">
              <w:rPr>
                <w:rFonts w:asciiTheme="minorHAnsi" w:hAnsiTheme="minorHAnsi" w:cstheme="minorHAnsi"/>
              </w:rPr>
              <w:t>.</w:t>
            </w:r>
            <w:r w:rsidR="00EF7000" w:rsidRPr="00EF7000">
              <w:rPr>
                <w:rFonts w:asciiTheme="minorHAnsi" w:hAnsiTheme="minorHAnsi" w:cstheme="minorHAnsi"/>
                <w:szCs w:val="22"/>
              </w:rPr>
              <w:fldChar w:fldCharType="begin"/>
            </w:r>
            <w:r w:rsidR="00EF7000" w:rsidRPr="00EF7000">
              <w:rPr>
                <w:rFonts w:asciiTheme="minorHAnsi" w:hAnsiTheme="minorHAnsi" w:cstheme="minorHAnsi"/>
                <w:szCs w:val="22"/>
              </w:rPr>
              <w:instrText xml:space="preserve"> XE "elections:official results</w:instrText>
            </w:r>
            <w:r w:rsidR="007254E6">
              <w:rPr>
                <w:rFonts w:asciiTheme="minorHAnsi" w:hAnsiTheme="minorHAnsi" w:cstheme="minorHAnsi"/>
                <w:szCs w:val="22"/>
              </w:rPr>
              <w:instrText>:non-federal elections</w:instrText>
            </w:r>
            <w:r w:rsidR="00EF7000" w:rsidRPr="00EF7000">
              <w:rPr>
                <w:rFonts w:asciiTheme="minorHAnsi" w:hAnsiTheme="minorHAnsi" w:cstheme="minorHAnsi"/>
                <w:szCs w:val="22"/>
              </w:rPr>
              <w:instrText xml:space="preserve">" \f “subject” </w:instrText>
            </w:r>
            <w:r w:rsidR="00EF7000" w:rsidRPr="00EF7000">
              <w:rPr>
                <w:rFonts w:asciiTheme="minorHAnsi" w:hAnsiTheme="minorHAnsi" w:cstheme="minorHAnsi"/>
                <w:szCs w:val="22"/>
              </w:rPr>
              <w:fldChar w:fldCharType="end"/>
            </w:r>
            <w:r w:rsidR="00EF7000" w:rsidRPr="00880411">
              <w:rPr>
                <w:rFonts w:asciiTheme="minorHAnsi" w:hAnsiTheme="minorHAnsi" w:cstheme="minorHAnsi"/>
                <w:szCs w:val="22"/>
              </w:rPr>
              <w:fldChar w:fldCharType="begin"/>
            </w:r>
            <w:r w:rsidR="00EF7000" w:rsidRPr="00880411">
              <w:rPr>
                <w:rFonts w:asciiTheme="minorHAnsi" w:hAnsiTheme="minorHAnsi" w:cstheme="minorHAnsi"/>
                <w:szCs w:val="22"/>
              </w:rPr>
              <w:instrText xml:space="preserve"> XE "canvassing boards</w:instrText>
            </w:r>
            <w:r w:rsidR="007254E6">
              <w:rPr>
                <w:rFonts w:asciiTheme="minorHAnsi" w:hAnsiTheme="minorHAnsi" w:cstheme="minorHAnsi"/>
                <w:szCs w:val="22"/>
              </w:rPr>
              <w:instrText>:non-federal elections</w:instrText>
            </w:r>
            <w:r w:rsidR="00EF7000" w:rsidRPr="00880411">
              <w:rPr>
                <w:rFonts w:asciiTheme="minorHAnsi" w:hAnsiTheme="minorHAnsi" w:cstheme="minorHAnsi"/>
                <w:szCs w:val="22"/>
              </w:rPr>
              <w:instrText xml:space="preserve">" \f “subject” </w:instrText>
            </w:r>
            <w:r w:rsidR="00EF7000"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"certification of elections</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"district resolutions (elections)</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"resolutions (district/elections)</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"abstracts (elections)</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"ballots:sample</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"sample ballots</w:instrText>
            </w:r>
            <w:r w:rsidR="007254E6">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"pamphlets (voter)</w:instrText>
            </w:r>
            <w:r w:rsidR="007254E6">
              <w:rPr>
                <w:rFonts w:asciiTheme="minorHAnsi" w:hAnsiTheme="minorHAnsi" w:cstheme="minorHAnsi"/>
                <w:szCs w:val="22"/>
              </w:rPr>
              <w:instrText>:</w:instrText>
            </w:r>
            <w:r w:rsidR="006426BD">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BA5905" w:rsidRPr="00880411">
              <w:rPr>
                <w:rFonts w:asciiTheme="minorHAnsi" w:hAnsiTheme="minorHAnsi" w:cstheme="minorHAnsi"/>
                <w:szCs w:val="22"/>
              </w:rPr>
              <w:fldChar w:fldCharType="begin"/>
            </w:r>
            <w:r w:rsidR="00BA5905" w:rsidRPr="00880411">
              <w:rPr>
                <w:rFonts w:asciiTheme="minorHAnsi" w:hAnsiTheme="minorHAnsi" w:cstheme="minorHAnsi"/>
                <w:szCs w:val="22"/>
              </w:rPr>
              <w:instrText xml:space="preserve"> XE "voters:pamphlets</w:instrText>
            </w:r>
            <w:r w:rsidR="006426BD">
              <w:rPr>
                <w:rFonts w:asciiTheme="minorHAnsi" w:hAnsiTheme="minorHAnsi" w:cstheme="minorHAnsi"/>
                <w:szCs w:val="22"/>
              </w:rPr>
              <w:instrText>:non-federal elections</w:instrText>
            </w:r>
            <w:r w:rsidR="00BA5905" w:rsidRPr="00880411">
              <w:rPr>
                <w:rFonts w:asciiTheme="minorHAnsi" w:hAnsiTheme="minorHAnsi" w:cstheme="minorHAnsi"/>
                <w:szCs w:val="22"/>
              </w:rPr>
              <w:instrText xml:space="preserve">" \f “subject” </w:instrText>
            </w:r>
            <w:r w:rsidR="00BA5905" w:rsidRPr="00880411">
              <w:rPr>
                <w:rFonts w:asciiTheme="minorHAnsi" w:hAnsiTheme="minorHAnsi" w:cstheme="minorHAnsi"/>
                <w:szCs w:val="22"/>
              </w:rPr>
              <w:fldChar w:fldCharType="end"/>
            </w:r>
            <w:r w:rsidR="00561FF4" w:rsidRPr="00880411">
              <w:rPr>
                <w:rFonts w:asciiTheme="minorHAnsi" w:hAnsiTheme="minorHAnsi" w:cstheme="minorHAnsi"/>
                <w:szCs w:val="22"/>
              </w:rPr>
              <w:fldChar w:fldCharType="begin"/>
            </w:r>
            <w:r w:rsidR="00561FF4" w:rsidRPr="00880411">
              <w:rPr>
                <w:rFonts w:asciiTheme="minorHAnsi" w:hAnsiTheme="minorHAnsi" w:cstheme="minorHAnsi"/>
                <w:szCs w:val="22"/>
              </w:rPr>
              <w:instrText xml:space="preserve"> XE "</w:instrText>
            </w:r>
            <w:r w:rsidR="00561FF4">
              <w:rPr>
                <w:rFonts w:asciiTheme="minorHAnsi" w:hAnsiTheme="minorHAnsi" w:cstheme="minorHAnsi"/>
                <w:szCs w:val="22"/>
              </w:rPr>
              <w:instrText>recount records:non-federal elections</w:instrText>
            </w:r>
            <w:r w:rsidR="00561FF4" w:rsidRPr="00880411">
              <w:rPr>
                <w:rFonts w:asciiTheme="minorHAnsi" w:hAnsiTheme="minorHAnsi" w:cstheme="minorHAnsi"/>
                <w:szCs w:val="22"/>
              </w:rPr>
              <w:instrText xml:space="preserve">" \f “subject” </w:instrText>
            </w:r>
            <w:r w:rsidR="00561FF4" w:rsidRPr="00880411">
              <w:rPr>
                <w:rFonts w:asciiTheme="minorHAnsi" w:hAnsiTheme="minorHAnsi" w:cstheme="minorHAnsi"/>
                <w:szCs w:val="22"/>
              </w:rPr>
              <w:fldChar w:fldCharType="end"/>
            </w:r>
          </w:p>
          <w:p w14:paraId="25102EEC" w14:textId="77777777" w:rsidR="00C30363" w:rsidRPr="00880411" w:rsidRDefault="00EF7000" w:rsidP="00EF7000">
            <w:pPr>
              <w:spacing w:before="60" w:after="60"/>
              <w:rPr>
                <w:rFonts w:asciiTheme="minorHAnsi" w:hAnsiTheme="minorHAnsi" w:cstheme="minorHAnsi"/>
              </w:rPr>
            </w:pPr>
            <w:r>
              <w:rPr>
                <w:rFonts w:asciiTheme="minorHAnsi" w:hAnsiTheme="minorHAnsi" w:cstheme="minorHAnsi"/>
              </w:rPr>
              <w:t>I</w:t>
            </w:r>
            <w:r w:rsidR="00C30363" w:rsidRPr="00880411">
              <w:rPr>
                <w:rFonts w:asciiTheme="minorHAnsi" w:hAnsiTheme="minorHAnsi" w:cstheme="minorHAnsi"/>
              </w:rPr>
              <w:t>nclud</w:t>
            </w:r>
            <w:r>
              <w:rPr>
                <w:rFonts w:asciiTheme="minorHAnsi" w:hAnsiTheme="minorHAnsi" w:cstheme="minorHAnsi"/>
              </w:rPr>
              <w:t>es</w:t>
            </w:r>
            <w:r w:rsidR="00C30363" w:rsidRPr="00880411">
              <w:rPr>
                <w:rFonts w:asciiTheme="minorHAnsi" w:hAnsiTheme="minorHAnsi" w:cstheme="minorHAnsi"/>
              </w:rPr>
              <w:t xml:space="preserve">, but </w:t>
            </w:r>
            <w:r>
              <w:rPr>
                <w:rFonts w:asciiTheme="minorHAnsi" w:hAnsiTheme="minorHAnsi" w:cstheme="minorHAnsi"/>
              </w:rPr>
              <w:t xml:space="preserve">is </w:t>
            </w:r>
            <w:r w:rsidR="00C30363" w:rsidRPr="00880411">
              <w:rPr>
                <w:rFonts w:asciiTheme="minorHAnsi" w:hAnsiTheme="minorHAnsi" w:cstheme="minorHAnsi"/>
              </w:rPr>
              <w:t>not limited to:</w:t>
            </w:r>
          </w:p>
          <w:p w14:paraId="78E4E780" w14:textId="77777777" w:rsidR="00C30363" w:rsidRPr="00880411" w:rsidRDefault="00C30363"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Canvassing boar</w:t>
            </w:r>
            <w:r w:rsidR="00C3079F" w:rsidRPr="00880411">
              <w:rPr>
                <w:rFonts w:asciiTheme="minorHAnsi" w:hAnsiTheme="minorHAnsi" w:cstheme="minorHAnsi"/>
                <w:szCs w:val="22"/>
              </w:rPr>
              <w:t xml:space="preserve">d </w:t>
            </w:r>
            <w:proofErr w:type="gramStart"/>
            <w:r w:rsidR="00C3079F" w:rsidRPr="00880411">
              <w:rPr>
                <w:rFonts w:asciiTheme="minorHAnsi" w:hAnsiTheme="minorHAnsi" w:cstheme="minorHAnsi"/>
                <w:szCs w:val="22"/>
              </w:rPr>
              <w:t>records;</w:t>
            </w:r>
            <w:proofErr w:type="gramEnd"/>
          </w:p>
          <w:p w14:paraId="00921C8E" w14:textId="77777777" w:rsidR="00C30363" w:rsidRPr="00880411" w:rsidRDefault="00C3079F"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Certification </w:t>
            </w:r>
            <w:proofErr w:type="gramStart"/>
            <w:r w:rsidRPr="00880411">
              <w:rPr>
                <w:rFonts w:asciiTheme="minorHAnsi" w:hAnsiTheme="minorHAnsi" w:cstheme="minorHAnsi"/>
                <w:szCs w:val="22"/>
              </w:rPr>
              <w:t>records;</w:t>
            </w:r>
            <w:proofErr w:type="gramEnd"/>
          </w:p>
          <w:p w14:paraId="005E1B3A" w14:textId="77777777" w:rsidR="00C30363" w:rsidRPr="00880411" w:rsidRDefault="00C3079F"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District </w:t>
            </w:r>
            <w:proofErr w:type="gramStart"/>
            <w:r w:rsidRPr="00880411">
              <w:rPr>
                <w:rFonts w:asciiTheme="minorHAnsi" w:hAnsiTheme="minorHAnsi" w:cstheme="minorHAnsi"/>
                <w:szCs w:val="22"/>
              </w:rPr>
              <w:t>resolutions;</w:t>
            </w:r>
            <w:proofErr w:type="gramEnd"/>
          </w:p>
          <w:p w14:paraId="354736EC" w14:textId="77777777" w:rsidR="00C30363" w:rsidRPr="00880411" w:rsidRDefault="00C30363"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Official abstracts o</w:t>
            </w:r>
            <w:r w:rsidR="00C3079F" w:rsidRPr="00880411">
              <w:rPr>
                <w:rFonts w:asciiTheme="minorHAnsi" w:hAnsiTheme="minorHAnsi" w:cstheme="minorHAnsi"/>
                <w:szCs w:val="22"/>
              </w:rPr>
              <w:t xml:space="preserve">f the votes that were </w:t>
            </w:r>
            <w:proofErr w:type="gramStart"/>
            <w:r w:rsidR="00C3079F" w:rsidRPr="00880411">
              <w:rPr>
                <w:rFonts w:asciiTheme="minorHAnsi" w:hAnsiTheme="minorHAnsi" w:cstheme="minorHAnsi"/>
                <w:szCs w:val="22"/>
              </w:rPr>
              <w:t>tabulated;</w:t>
            </w:r>
            <w:proofErr w:type="gramEnd"/>
          </w:p>
          <w:p w14:paraId="38F9FB99" w14:textId="1BD5D127" w:rsidR="00561FF4" w:rsidRDefault="00561FF4"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 xml:space="preserve">Recount </w:t>
            </w:r>
            <w:proofErr w:type="gramStart"/>
            <w:r>
              <w:rPr>
                <w:rFonts w:asciiTheme="minorHAnsi" w:hAnsiTheme="minorHAnsi" w:cstheme="minorHAnsi"/>
                <w:szCs w:val="22"/>
              </w:rPr>
              <w:t>records;</w:t>
            </w:r>
            <w:proofErr w:type="gramEnd"/>
          </w:p>
          <w:p w14:paraId="0812B937" w14:textId="5C5160C3" w:rsidR="00C30363" w:rsidRPr="00880411" w:rsidRDefault="00C3079F"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sidRPr="00880411">
              <w:rPr>
                <w:rFonts w:asciiTheme="minorHAnsi" w:hAnsiTheme="minorHAnsi" w:cstheme="minorHAnsi"/>
                <w:szCs w:val="22"/>
              </w:rPr>
              <w:t xml:space="preserve">Sample </w:t>
            </w:r>
            <w:proofErr w:type="gramStart"/>
            <w:r w:rsidRPr="00880411">
              <w:rPr>
                <w:rFonts w:asciiTheme="minorHAnsi" w:hAnsiTheme="minorHAnsi" w:cstheme="minorHAnsi"/>
                <w:szCs w:val="22"/>
              </w:rPr>
              <w:t>ballots;</w:t>
            </w:r>
            <w:proofErr w:type="gramEnd"/>
          </w:p>
          <w:p w14:paraId="515826E8" w14:textId="77901928" w:rsidR="00C30363" w:rsidRPr="00880411" w:rsidRDefault="002B578A" w:rsidP="00EF7000">
            <w:pPr>
              <w:pStyle w:val="ListParagraph"/>
              <w:numPr>
                <w:ilvl w:val="0"/>
                <w:numId w:val="32"/>
              </w:numPr>
              <w:overflowPunct w:val="0"/>
              <w:autoSpaceDE w:val="0"/>
              <w:autoSpaceDN w:val="0"/>
              <w:adjustRightInd w:val="0"/>
              <w:spacing w:before="60" w:after="60"/>
              <w:textAlignment w:val="baseline"/>
              <w:rPr>
                <w:rFonts w:asciiTheme="minorHAnsi" w:hAnsiTheme="minorHAnsi" w:cstheme="minorHAnsi"/>
                <w:szCs w:val="22"/>
              </w:rPr>
            </w:pPr>
            <w:r>
              <w:rPr>
                <w:rFonts w:asciiTheme="minorHAnsi" w:hAnsiTheme="minorHAnsi" w:cstheme="minorHAnsi"/>
                <w:szCs w:val="22"/>
              </w:rPr>
              <w:t>Samples of v</w:t>
            </w:r>
            <w:r w:rsidRPr="00880411">
              <w:rPr>
                <w:rFonts w:asciiTheme="minorHAnsi" w:hAnsiTheme="minorHAnsi" w:cstheme="minorHAnsi"/>
                <w:szCs w:val="22"/>
              </w:rPr>
              <w:t xml:space="preserve">oters’ </w:t>
            </w:r>
            <w:r w:rsidR="00C3079F" w:rsidRPr="00880411">
              <w:rPr>
                <w:rFonts w:asciiTheme="minorHAnsi" w:hAnsiTheme="minorHAnsi" w:cstheme="minorHAnsi"/>
                <w:szCs w:val="22"/>
              </w:rPr>
              <w:t>pamphlets</w:t>
            </w:r>
            <w:r w:rsidR="001D560E" w:rsidRPr="00880411">
              <w:rPr>
                <w:rFonts w:asciiTheme="minorHAnsi" w:hAnsiTheme="minorHAnsi" w:cstheme="minorHAnsi"/>
                <w:szCs w:val="22"/>
              </w:rPr>
              <w:t>.</w:t>
            </w:r>
          </w:p>
          <w:p w14:paraId="3DD96766" w14:textId="77777777" w:rsidR="00C30363" w:rsidRPr="00880411" w:rsidRDefault="00B708F6" w:rsidP="00EF7000">
            <w:pPr>
              <w:spacing w:before="60" w:after="60"/>
              <w:rPr>
                <w:rFonts w:asciiTheme="minorHAnsi" w:hAnsiTheme="minorHAnsi" w:cstheme="minorHAnsi"/>
                <w:i/>
                <w:szCs w:val="21"/>
              </w:rPr>
            </w:pPr>
            <w:r w:rsidRPr="00880411">
              <w:rPr>
                <w:rFonts w:asciiTheme="minorHAnsi" w:hAnsiTheme="minorHAnsi" w:cstheme="minorHAnsi"/>
                <w:szCs w:val="21"/>
              </w:rPr>
              <w:t>Excludes records</w:t>
            </w:r>
            <w:r w:rsidRPr="00880411">
              <w:rPr>
                <w:rFonts w:asciiTheme="minorHAnsi" w:hAnsiTheme="minorHAnsi" w:cstheme="minorHAnsi"/>
                <w:i/>
                <w:szCs w:val="21"/>
              </w:rPr>
              <w:t xml:space="preserve"> </w:t>
            </w:r>
            <w:r w:rsidRPr="00880411">
              <w:rPr>
                <w:rFonts w:asciiTheme="minorHAnsi" w:hAnsiTheme="minorHAnsi" w:cstheme="minorHAnsi"/>
                <w:szCs w:val="21"/>
              </w:rPr>
              <w:t xml:space="preserve">covered by </w:t>
            </w:r>
            <w:r w:rsidRPr="00880411">
              <w:rPr>
                <w:rFonts w:asciiTheme="minorHAnsi" w:hAnsiTheme="minorHAnsi" w:cstheme="minorHAnsi"/>
                <w:i/>
                <w:szCs w:val="21"/>
              </w:rPr>
              <w:t>Election – Official Results Records – Federal (</w:t>
            </w:r>
            <w:r w:rsidR="00C30363" w:rsidRPr="00880411">
              <w:rPr>
                <w:rFonts w:asciiTheme="minorHAnsi" w:hAnsiTheme="minorHAnsi" w:cstheme="minorHAnsi"/>
                <w:i/>
                <w:szCs w:val="21"/>
              </w:rPr>
              <w:t>DAN AU52-03C-74</w:t>
            </w:r>
            <w:r w:rsidRPr="00880411">
              <w:rPr>
                <w:rFonts w:asciiTheme="minorHAnsi" w:hAnsiTheme="minorHAnsi" w:cstheme="minorHAnsi"/>
                <w:i/>
                <w:szCs w:val="21"/>
              </w:rPr>
              <w:t>)</w:t>
            </w:r>
            <w:r w:rsidR="00C30363" w:rsidRPr="00880411">
              <w:rPr>
                <w:rFonts w:asciiTheme="minorHAnsi" w:hAnsiTheme="minorHAnsi" w:cstheme="minorHAnsi"/>
                <w:i/>
                <w:szCs w:val="21"/>
              </w:rPr>
              <w:t>.</w:t>
            </w:r>
          </w:p>
          <w:p w14:paraId="58609B14" w14:textId="0B3CBC02" w:rsidR="00C30363" w:rsidRPr="00880411" w:rsidRDefault="001D560E" w:rsidP="00BA5905">
            <w:pPr>
              <w:spacing w:before="60" w:after="60"/>
              <w:rPr>
                <w:rFonts w:asciiTheme="minorHAnsi" w:hAnsiTheme="minorHAnsi" w:cstheme="minorHAnsi"/>
                <w:b/>
                <w:i/>
                <w:sz w:val="21"/>
                <w:szCs w:val="21"/>
              </w:rPr>
            </w:pPr>
            <w:bookmarkStart w:id="10" w:name="_Hlk145670461"/>
            <w:r w:rsidRPr="00880411">
              <w:rPr>
                <w:rFonts w:asciiTheme="minorHAnsi" w:hAnsiTheme="minorHAnsi" w:cstheme="minorHAnsi"/>
                <w:i/>
                <w:sz w:val="21"/>
                <w:szCs w:val="21"/>
              </w:rPr>
              <w:t xml:space="preserve">Note: Retention based </w:t>
            </w:r>
            <w:r w:rsidR="00BA5905">
              <w:rPr>
                <w:rFonts w:asciiTheme="minorHAnsi" w:hAnsiTheme="minorHAnsi" w:cstheme="minorHAnsi"/>
                <w:i/>
                <w:sz w:val="21"/>
                <w:szCs w:val="21"/>
              </w:rPr>
              <w:t>on 60-day</w:t>
            </w:r>
            <w:r w:rsidR="009F6056">
              <w:rPr>
                <w:rFonts w:asciiTheme="minorHAnsi" w:hAnsiTheme="minorHAnsi" w:cstheme="minorHAnsi"/>
                <w:i/>
                <w:sz w:val="21"/>
                <w:szCs w:val="21"/>
              </w:rPr>
              <w:t>s</w:t>
            </w:r>
            <w:r w:rsidR="00BA5905">
              <w:rPr>
                <w:rFonts w:asciiTheme="minorHAnsi" w:hAnsiTheme="minorHAnsi" w:cstheme="minorHAnsi"/>
                <w:i/>
                <w:sz w:val="21"/>
                <w:szCs w:val="21"/>
              </w:rPr>
              <w:t xml:space="preserve"> </w:t>
            </w:r>
            <w:r w:rsidR="00E2204C">
              <w:rPr>
                <w:rFonts w:asciiTheme="minorHAnsi" w:hAnsiTheme="minorHAnsi" w:cstheme="minorHAnsi"/>
                <w:i/>
                <w:sz w:val="21"/>
                <w:szCs w:val="21"/>
              </w:rPr>
              <w:t xml:space="preserve">after date of certification </w:t>
            </w:r>
            <w:r w:rsidR="00BA5905">
              <w:rPr>
                <w:rFonts w:asciiTheme="minorHAnsi" w:hAnsiTheme="minorHAnsi" w:cstheme="minorHAnsi"/>
                <w:i/>
                <w:sz w:val="21"/>
                <w:szCs w:val="21"/>
              </w:rPr>
              <w:t>requirement for non-federal election records</w:t>
            </w:r>
            <w:r w:rsidRPr="00880411">
              <w:rPr>
                <w:rFonts w:asciiTheme="minorHAnsi" w:hAnsiTheme="minorHAnsi" w:cstheme="minorHAnsi"/>
                <w:i/>
                <w:sz w:val="21"/>
                <w:szCs w:val="21"/>
              </w:rPr>
              <w:t xml:space="preserve"> (WAC 434-262-200).</w:t>
            </w:r>
            <w:bookmarkEnd w:id="10"/>
          </w:p>
        </w:tc>
        <w:tc>
          <w:tcPr>
            <w:tcW w:w="995" w:type="pct"/>
            <w:tcBorders>
              <w:top w:val="single" w:sz="4" w:space="0" w:color="000000"/>
              <w:bottom w:val="single" w:sz="4" w:space="0" w:color="000000"/>
            </w:tcBorders>
            <w:tcMar>
              <w:top w:w="58" w:type="dxa"/>
              <w:left w:w="115" w:type="dxa"/>
              <w:bottom w:w="43" w:type="dxa"/>
              <w:right w:w="115" w:type="dxa"/>
            </w:tcMar>
          </w:tcPr>
          <w:p w14:paraId="0D2A451B" w14:textId="77777777" w:rsidR="00C30363" w:rsidRPr="00880411" w:rsidRDefault="00C30363" w:rsidP="00EF7000">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for 60 days after date of certification</w:t>
            </w:r>
          </w:p>
          <w:p w14:paraId="29A9D36F" w14:textId="77777777" w:rsidR="00C30363" w:rsidRPr="00880411" w:rsidRDefault="00C30363" w:rsidP="00EF7000">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szCs w:val="22"/>
              </w:rPr>
              <w:t>then</w:t>
            </w:r>
          </w:p>
          <w:p w14:paraId="73210CC2" w14:textId="77777777" w:rsidR="00C30363" w:rsidRPr="00880411" w:rsidRDefault="00C30363" w:rsidP="00EF7000">
            <w:pPr>
              <w:spacing w:before="60" w:after="60"/>
              <w:rPr>
                <w:rFonts w:asciiTheme="minorHAnsi" w:hAnsiTheme="minorHAnsi" w:cstheme="minorHAnsi"/>
              </w:rPr>
            </w:pPr>
            <w:r w:rsidRPr="00880411">
              <w:rPr>
                <w:rFonts w:asciiTheme="minorHAnsi" w:hAnsiTheme="minorHAnsi" w:cstheme="minorHAnsi"/>
                <w:b/>
              </w:rPr>
              <w:t>Transfer</w:t>
            </w:r>
            <w:r w:rsidRPr="00880411">
              <w:rPr>
                <w:rFonts w:asciiTheme="minorHAnsi" w:hAnsiTheme="minorHAnsi" w:cstheme="minorHAnsi"/>
              </w:rPr>
              <w:t xml:space="preserve"> to Washington State Archives</w:t>
            </w:r>
            <w:r w:rsidR="00A968AD" w:rsidRPr="00880411">
              <w:rPr>
                <w:rFonts w:asciiTheme="minorHAnsi" w:hAnsiTheme="minorHAnsi" w:cstheme="minorHAnsi"/>
              </w:rPr>
              <w:t xml:space="preserve"> for permanent retention.</w:t>
            </w:r>
          </w:p>
        </w:tc>
        <w:tc>
          <w:tcPr>
            <w:tcW w:w="600" w:type="pct"/>
            <w:tcBorders>
              <w:top w:val="single" w:sz="4" w:space="0" w:color="000000"/>
              <w:bottom w:val="single" w:sz="4" w:space="0" w:color="000000"/>
            </w:tcBorders>
            <w:tcMar>
              <w:top w:w="58" w:type="dxa"/>
              <w:left w:w="72" w:type="dxa"/>
              <w:bottom w:w="43" w:type="dxa"/>
              <w:right w:w="72" w:type="dxa"/>
            </w:tcMar>
          </w:tcPr>
          <w:p w14:paraId="55F35A99" w14:textId="77777777" w:rsidR="00C30363" w:rsidRPr="00880411" w:rsidRDefault="00C30363" w:rsidP="00BA5905">
            <w:pPr>
              <w:spacing w:before="60"/>
              <w:jc w:val="center"/>
              <w:rPr>
                <w:rFonts w:asciiTheme="minorHAnsi" w:eastAsia="Calibri" w:hAnsiTheme="minorHAnsi" w:cstheme="minorHAnsi"/>
                <w:b/>
                <w:szCs w:val="22"/>
              </w:rPr>
            </w:pPr>
            <w:r w:rsidRPr="00880411">
              <w:rPr>
                <w:rFonts w:asciiTheme="minorHAnsi" w:eastAsia="Calibri" w:hAnsiTheme="minorHAnsi" w:cstheme="minorHAnsi"/>
                <w:b/>
                <w:szCs w:val="22"/>
              </w:rPr>
              <w:t>ARCHIVAL</w:t>
            </w:r>
          </w:p>
          <w:p w14:paraId="73E77D9D" w14:textId="38E2634B" w:rsidR="00C30363" w:rsidRPr="00880411" w:rsidRDefault="00C30363" w:rsidP="00856302">
            <w:pPr>
              <w:jc w:val="center"/>
              <w:rPr>
                <w:rFonts w:asciiTheme="minorHAnsi" w:eastAsia="Calibri" w:hAnsiTheme="minorHAnsi" w:cstheme="minorHAnsi"/>
                <w:b/>
                <w:sz w:val="20"/>
                <w:szCs w:val="20"/>
              </w:rPr>
            </w:pPr>
            <w:r w:rsidRPr="00880411">
              <w:rPr>
                <w:rFonts w:asciiTheme="minorHAnsi" w:eastAsia="Calibri" w:hAnsiTheme="minorHAnsi" w:cstheme="minorHAnsi"/>
                <w:b/>
                <w:sz w:val="16"/>
                <w:szCs w:val="16"/>
              </w:rPr>
              <w:t>(Permanent Retention)</w:t>
            </w:r>
            <w:r w:rsidR="00BA5905" w:rsidRPr="00880411">
              <w:rPr>
                <w:rFonts w:asciiTheme="minorHAnsi" w:hAnsiTheme="minorHAnsi" w:cstheme="minorHAnsi"/>
              </w:rPr>
              <w:fldChar w:fldCharType="begin"/>
            </w:r>
            <w:r w:rsidR="00BA5905" w:rsidRPr="00880411">
              <w:rPr>
                <w:rFonts w:asciiTheme="minorHAnsi" w:hAnsiTheme="minorHAnsi" w:cstheme="minorHAnsi"/>
              </w:rPr>
              <w:instrText xml:space="preserve"> XE "ELECTIONS:Election Results and Voting Results:Election</w:instrText>
            </w:r>
            <w:r w:rsidR="00FA2D67">
              <w:rPr>
                <w:rFonts w:asciiTheme="minorHAnsi" w:hAnsiTheme="minorHAnsi" w:cstheme="minorHAnsi"/>
              </w:rPr>
              <w:instrText xml:space="preserve"> – O</w:instrText>
            </w:r>
            <w:r w:rsidR="00BA5905" w:rsidRPr="00880411">
              <w:rPr>
                <w:rFonts w:asciiTheme="minorHAnsi" w:hAnsiTheme="minorHAnsi" w:cstheme="minorHAnsi"/>
              </w:rPr>
              <w:instrText>fficial Results Records</w:instrText>
            </w:r>
            <w:r w:rsidR="00FA2D67">
              <w:rPr>
                <w:rFonts w:asciiTheme="minorHAnsi" w:hAnsiTheme="minorHAnsi" w:cstheme="minorHAnsi"/>
              </w:rPr>
              <w:instrText xml:space="preserve"> – </w:instrText>
            </w:r>
            <w:r w:rsidR="00BA5905" w:rsidRPr="00880411">
              <w:rPr>
                <w:rFonts w:asciiTheme="minorHAnsi" w:hAnsiTheme="minorHAnsi" w:cstheme="minorHAnsi"/>
              </w:rPr>
              <w:instrText xml:space="preserve">Non-Federal" \f “archival” </w:instrText>
            </w:r>
            <w:r w:rsidR="00BA5905" w:rsidRPr="00880411">
              <w:rPr>
                <w:rFonts w:asciiTheme="minorHAnsi" w:hAnsiTheme="minorHAnsi" w:cstheme="minorHAnsi"/>
              </w:rPr>
              <w:fldChar w:fldCharType="end"/>
            </w:r>
          </w:p>
          <w:p w14:paraId="12CAEEAB"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0E32C8B3" w14:textId="77777777" w:rsidR="00C30363" w:rsidRPr="00880411" w:rsidRDefault="00C30363" w:rsidP="00BA5905">
            <w:pPr>
              <w:jc w:val="center"/>
              <w:rPr>
                <w:rFonts w:asciiTheme="minorHAnsi" w:eastAsia="Calibri" w:hAnsiTheme="minorHAnsi" w:cstheme="minorHAnsi"/>
                <w:b/>
                <w:szCs w:val="22"/>
              </w:rPr>
            </w:pPr>
            <w:r w:rsidRPr="00880411">
              <w:rPr>
                <w:rFonts w:asciiTheme="minorHAnsi" w:eastAsia="Calibri" w:hAnsiTheme="minorHAnsi" w:cstheme="minorHAnsi"/>
                <w:sz w:val="20"/>
                <w:szCs w:val="20"/>
              </w:rPr>
              <w:t>OPR</w:t>
            </w:r>
          </w:p>
        </w:tc>
      </w:tr>
      <w:tr w:rsidR="00E91586" w:rsidRPr="00880411" w14:paraId="13C78F72"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3564D451" w14:textId="77777777" w:rsidR="00E91586" w:rsidRDefault="00E91586" w:rsidP="00E91586">
            <w:pPr>
              <w:numPr>
                <w:ilvl w:val="2"/>
                <w:numId w:val="0"/>
              </w:numPr>
              <w:spacing w:before="60" w:after="60"/>
              <w:jc w:val="center"/>
            </w:pPr>
            <w:r w:rsidRPr="00C04DC1">
              <w:t>AU52</w:t>
            </w:r>
            <w:r w:rsidRPr="00241373">
              <w:rPr>
                <w:rFonts w:ascii="Arial" w:hAnsi="Arial"/>
              </w:rPr>
              <w:t>-</w:t>
            </w:r>
            <w:r w:rsidRPr="00C04DC1">
              <w:t>03C</w:t>
            </w:r>
            <w:r w:rsidRPr="00241373">
              <w:rPr>
                <w:rFonts w:ascii="Arial" w:hAnsi="Arial"/>
              </w:rPr>
              <w:t>-</w:t>
            </w:r>
            <w:r w:rsidRPr="00C04DC1">
              <w:t>76</w:t>
            </w:r>
            <w:r w:rsidRPr="00880411">
              <w:rPr>
                <w:rFonts w:asciiTheme="minorHAnsi" w:hAnsiTheme="minorHAnsi" w:cstheme="minorHAnsi"/>
                <w:bCs/>
                <w:szCs w:val="17"/>
              </w:rPr>
              <w:fldChar w:fldCharType="begin"/>
            </w:r>
            <w:r w:rsidRPr="00880411">
              <w:rPr>
                <w:rFonts w:asciiTheme="minorHAnsi" w:hAnsiTheme="minorHAnsi" w:cstheme="minorHAnsi"/>
                <w:bCs/>
                <w:szCs w:val="17"/>
              </w:rPr>
              <w:instrText xml:space="preserve"> XE “AU52-03C-</w:instrText>
            </w:r>
            <w:r>
              <w:rPr>
                <w:rFonts w:asciiTheme="minorHAnsi" w:hAnsiTheme="minorHAnsi" w:cstheme="minorHAnsi"/>
                <w:bCs/>
                <w:szCs w:val="17"/>
              </w:rPr>
              <w:instrText>76</w:instrText>
            </w:r>
            <w:r w:rsidRPr="00880411">
              <w:rPr>
                <w:rFonts w:asciiTheme="minorHAnsi" w:hAnsiTheme="minorHAnsi" w:cstheme="minorHAnsi"/>
                <w:bCs/>
                <w:szCs w:val="17"/>
              </w:rPr>
              <w:instrText xml:space="preserve">" \f “dan” </w:instrText>
            </w:r>
            <w:r w:rsidRPr="00880411">
              <w:rPr>
                <w:rFonts w:asciiTheme="minorHAnsi" w:hAnsiTheme="minorHAnsi" w:cstheme="minorHAnsi"/>
                <w:bCs/>
                <w:szCs w:val="17"/>
              </w:rPr>
              <w:fldChar w:fldCharType="end"/>
            </w:r>
          </w:p>
          <w:p w14:paraId="7831F127" w14:textId="77777777" w:rsidR="00E91586" w:rsidRPr="00880411" w:rsidRDefault="00E91586" w:rsidP="00A86172">
            <w:pPr>
              <w:numPr>
                <w:ilvl w:val="2"/>
                <w:numId w:val="0"/>
              </w:numPr>
              <w:spacing w:before="60" w:after="60"/>
              <w:jc w:val="center"/>
              <w:rPr>
                <w:rFonts w:asciiTheme="minorHAnsi" w:hAnsiTheme="minorHAnsi" w:cstheme="minorHAnsi"/>
                <w:bCs/>
                <w:szCs w:val="17"/>
              </w:rPr>
            </w:pPr>
            <w:r>
              <w:t xml:space="preserve">Rev. </w:t>
            </w:r>
            <w:r w:rsidR="00A86172">
              <w:t>1</w:t>
            </w:r>
          </w:p>
        </w:tc>
        <w:tc>
          <w:tcPr>
            <w:tcW w:w="2902" w:type="pct"/>
            <w:tcBorders>
              <w:top w:val="single" w:sz="4" w:space="0" w:color="000000"/>
              <w:bottom w:val="single" w:sz="4" w:space="0" w:color="000000"/>
            </w:tcBorders>
            <w:tcMar>
              <w:top w:w="58" w:type="dxa"/>
              <w:left w:w="115" w:type="dxa"/>
              <w:bottom w:w="43" w:type="dxa"/>
              <w:right w:w="115" w:type="dxa"/>
            </w:tcMar>
          </w:tcPr>
          <w:p w14:paraId="2EFD5B2E" w14:textId="77777777" w:rsidR="00E91586" w:rsidRPr="00337F9D" w:rsidRDefault="00E91586" w:rsidP="00E91586">
            <w:pPr>
              <w:spacing w:before="60" w:after="60"/>
              <w:rPr>
                <w:b/>
                <w:i/>
              </w:rPr>
            </w:pPr>
            <w:r w:rsidRPr="00337F9D">
              <w:rPr>
                <w:b/>
                <w:i/>
              </w:rPr>
              <w:t xml:space="preserve">Recall </w:t>
            </w:r>
            <w:r>
              <w:rPr>
                <w:b/>
                <w:i/>
              </w:rPr>
              <w:t>o</w:t>
            </w:r>
            <w:r w:rsidRPr="00337F9D">
              <w:rPr>
                <w:b/>
                <w:i/>
              </w:rPr>
              <w:t>f Elected Officials</w:t>
            </w:r>
            <w:r>
              <w:rPr>
                <w:b/>
                <w:i/>
              </w:rPr>
              <w:t xml:space="preserve"> – </w:t>
            </w:r>
            <w:r w:rsidRPr="00337F9D">
              <w:rPr>
                <w:b/>
                <w:i/>
              </w:rPr>
              <w:t>Insufficient</w:t>
            </w:r>
          </w:p>
          <w:p w14:paraId="489FD0D9" w14:textId="1608FA38" w:rsidR="00E91586" w:rsidRDefault="00E91586" w:rsidP="00E91586">
            <w:pPr>
              <w:spacing w:before="60" w:after="60"/>
            </w:pPr>
            <w:r w:rsidRPr="00C04DC1">
              <w:t>Records relating to the processing of a recall where</w:t>
            </w:r>
            <w:r w:rsidR="002A099E">
              <w:t xml:space="preserve"> the</w:t>
            </w:r>
            <w:r w:rsidRPr="00C04DC1">
              <w:t xml:space="preserve"> requisite number of signatures is not sufficient.</w:t>
            </w:r>
            <w:r w:rsidRPr="00DA327F">
              <w:t xml:space="preserve"> </w:t>
            </w:r>
            <w:r w:rsidRPr="00DA327F">
              <w:fldChar w:fldCharType="begin"/>
            </w:r>
            <w:r w:rsidRPr="00DA327F">
              <w:instrText xml:space="preserve"> XE "recall (elected officials)</w:instrText>
            </w:r>
            <w:r w:rsidR="00054A45">
              <w:instrText>:insufficient signatures</w:instrText>
            </w:r>
            <w:r w:rsidRPr="00DA327F">
              <w:instrText xml:space="preserve">" \f “subject” </w:instrText>
            </w:r>
            <w:r w:rsidRPr="00DA327F">
              <w:fldChar w:fldCharType="end"/>
            </w:r>
            <w:r w:rsidRPr="00DA327F">
              <w:fldChar w:fldCharType="begin"/>
            </w:r>
            <w:r w:rsidRPr="00DA327F">
              <w:instrText xml:space="preserve"> XE "petitions (recall)</w:instrText>
            </w:r>
            <w:r w:rsidR="00054A45">
              <w:instrText>:insufficient signatures</w:instrText>
            </w:r>
            <w:r w:rsidR="00054A45" w:rsidRPr="00DA327F">
              <w:instrText xml:space="preserve"> </w:instrText>
            </w:r>
            <w:r w:rsidRPr="00DA327F">
              <w:instrText xml:space="preserve">" \f “subject” </w:instrText>
            </w:r>
            <w:r w:rsidRPr="00DA327F">
              <w:fldChar w:fldCharType="end"/>
            </w:r>
          </w:p>
          <w:p w14:paraId="361BE635" w14:textId="77777777" w:rsidR="00E91586" w:rsidRDefault="00E91586" w:rsidP="00E91586">
            <w:pPr>
              <w:spacing w:before="60" w:after="60"/>
            </w:pPr>
            <w:r w:rsidRPr="00C04DC1">
              <w:t>Includes, but is not limited to, petitions.</w:t>
            </w:r>
          </w:p>
          <w:p w14:paraId="675B3CC5" w14:textId="4A5AA802" w:rsidR="00E91586" w:rsidRPr="00E91586" w:rsidRDefault="00E91586" w:rsidP="00E91586">
            <w:pPr>
              <w:spacing w:before="60" w:after="60"/>
              <w:rPr>
                <w:rFonts w:asciiTheme="minorHAnsi" w:hAnsiTheme="minorHAnsi" w:cstheme="minorHAnsi"/>
                <w:b/>
                <w:i/>
                <w:sz w:val="21"/>
                <w:szCs w:val="21"/>
              </w:rPr>
            </w:pPr>
            <w:r w:rsidRPr="00E91586">
              <w:rPr>
                <w:i/>
                <w:sz w:val="21"/>
                <w:szCs w:val="21"/>
              </w:rPr>
              <w:t>Note: Retention based on requirement to destroy the records 30</w:t>
            </w:r>
            <w:r w:rsidR="00C11F24">
              <w:rPr>
                <w:i/>
                <w:sz w:val="21"/>
                <w:szCs w:val="21"/>
              </w:rPr>
              <w:t xml:space="preserve"> </w:t>
            </w:r>
            <w:r w:rsidRPr="00E91586">
              <w:rPr>
                <w:i/>
                <w:sz w:val="21"/>
                <w:szCs w:val="21"/>
              </w:rPr>
              <w:t>days after conclusion of count (RCW 29A.56.230).</w:t>
            </w:r>
          </w:p>
        </w:tc>
        <w:tc>
          <w:tcPr>
            <w:tcW w:w="995" w:type="pct"/>
            <w:tcBorders>
              <w:top w:val="single" w:sz="4" w:space="0" w:color="000000"/>
              <w:bottom w:val="single" w:sz="4" w:space="0" w:color="000000"/>
            </w:tcBorders>
            <w:tcMar>
              <w:top w:w="58" w:type="dxa"/>
              <w:left w:w="115" w:type="dxa"/>
              <w:bottom w:w="43" w:type="dxa"/>
              <w:right w:w="115" w:type="dxa"/>
            </w:tcMar>
          </w:tcPr>
          <w:p w14:paraId="32373047" w14:textId="77777777" w:rsidR="00E91586" w:rsidRPr="00C04DC1" w:rsidRDefault="00E91586" w:rsidP="00E91586">
            <w:pPr>
              <w:spacing w:before="60" w:after="60"/>
            </w:pPr>
            <w:r w:rsidRPr="00C04DC1">
              <w:rPr>
                <w:b/>
              </w:rPr>
              <w:t>Retain</w:t>
            </w:r>
            <w:r w:rsidRPr="00C04DC1">
              <w:t xml:space="preserve"> for 30 days after conclusion of count</w:t>
            </w:r>
          </w:p>
          <w:p w14:paraId="0A43DE0D" w14:textId="77777777" w:rsidR="00E91586" w:rsidRPr="00C04DC1" w:rsidRDefault="00E91586" w:rsidP="00E91586">
            <w:pPr>
              <w:spacing w:before="60" w:after="60"/>
            </w:pPr>
            <w:r w:rsidRPr="00C04DC1">
              <w:t xml:space="preserve">   </w:t>
            </w:r>
            <w:r w:rsidRPr="00C04DC1">
              <w:rPr>
                <w:i/>
                <w:szCs w:val="22"/>
              </w:rPr>
              <w:t>then</w:t>
            </w:r>
          </w:p>
          <w:p w14:paraId="68AA4C6C" w14:textId="77777777" w:rsidR="00E91586" w:rsidRPr="00880411" w:rsidRDefault="00E91586" w:rsidP="00E91586">
            <w:pPr>
              <w:spacing w:before="60" w:after="60"/>
              <w:rPr>
                <w:rFonts w:asciiTheme="minorHAnsi" w:hAnsiTheme="minorHAnsi" w:cstheme="minorHAnsi"/>
                <w:b/>
              </w:rPr>
            </w:pPr>
            <w:r w:rsidRPr="00C04DC1">
              <w:rPr>
                <w:b/>
              </w:rPr>
              <w:t>Destroy</w:t>
            </w:r>
            <w:r w:rsidRPr="00C04DC1">
              <w:t>.</w:t>
            </w:r>
          </w:p>
        </w:tc>
        <w:tc>
          <w:tcPr>
            <w:tcW w:w="600" w:type="pct"/>
            <w:tcBorders>
              <w:top w:val="single" w:sz="4" w:space="0" w:color="000000"/>
              <w:bottom w:val="single" w:sz="4" w:space="0" w:color="000000"/>
            </w:tcBorders>
            <w:tcMar>
              <w:top w:w="58" w:type="dxa"/>
              <w:left w:w="72" w:type="dxa"/>
              <w:bottom w:w="43" w:type="dxa"/>
              <w:right w:w="72" w:type="dxa"/>
            </w:tcMar>
          </w:tcPr>
          <w:p w14:paraId="6842B1CF" w14:textId="77777777" w:rsidR="00E91586" w:rsidRPr="003C593A" w:rsidRDefault="00E91586" w:rsidP="00E91586">
            <w:pPr>
              <w:spacing w:before="60"/>
              <w:jc w:val="center"/>
              <w:rPr>
                <w:rFonts w:eastAsia="Calibri" w:cs="Times New Roman"/>
                <w:sz w:val="20"/>
                <w:szCs w:val="20"/>
              </w:rPr>
            </w:pPr>
            <w:r w:rsidRPr="003C593A">
              <w:rPr>
                <w:rFonts w:eastAsia="Calibri" w:cs="Times New Roman"/>
                <w:sz w:val="20"/>
                <w:szCs w:val="20"/>
              </w:rPr>
              <w:t>NON</w:t>
            </w:r>
            <w:r w:rsidRPr="00241373">
              <w:rPr>
                <w:rFonts w:ascii="Arial" w:eastAsia="Calibri" w:hAnsi="Arial" w:cs="Times New Roman"/>
                <w:sz w:val="20"/>
                <w:szCs w:val="20"/>
              </w:rPr>
              <w:t>-</w:t>
            </w:r>
            <w:r w:rsidRPr="003C593A">
              <w:rPr>
                <w:rFonts w:eastAsia="Calibri" w:cs="Times New Roman"/>
                <w:sz w:val="20"/>
                <w:szCs w:val="20"/>
              </w:rPr>
              <w:t>ARCHIVAL</w:t>
            </w:r>
          </w:p>
          <w:p w14:paraId="61AC4596" w14:textId="77777777" w:rsidR="00E91586" w:rsidRPr="003C593A" w:rsidRDefault="00E91586" w:rsidP="00E91586">
            <w:pPr>
              <w:jc w:val="center"/>
              <w:rPr>
                <w:rFonts w:eastAsia="Calibri" w:cs="Times New Roman"/>
                <w:sz w:val="20"/>
                <w:szCs w:val="20"/>
              </w:rPr>
            </w:pPr>
            <w:r w:rsidRPr="003C593A">
              <w:rPr>
                <w:rFonts w:eastAsia="Calibri" w:cs="Times New Roman"/>
                <w:sz w:val="20"/>
                <w:szCs w:val="20"/>
              </w:rPr>
              <w:t>NON</w:t>
            </w:r>
            <w:r w:rsidRPr="00241373">
              <w:rPr>
                <w:rFonts w:ascii="Arial" w:eastAsia="Calibri" w:hAnsi="Arial" w:cs="Times New Roman"/>
                <w:sz w:val="20"/>
                <w:szCs w:val="20"/>
              </w:rPr>
              <w:t>-</w:t>
            </w:r>
            <w:r w:rsidRPr="003C593A">
              <w:rPr>
                <w:rFonts w:eastAsia="Calibri" w:cs="Times New Roman"/>
                <w:sz w:val="20"/>
                <w:szCs w:val="20"/>
              </w:rPr>
              <w:t>ESSENTIAL</w:t>
            </w:r>
          </w:p>
          <w:p w14:paraId="28F68135" w14:textId="77777777" w:rsidR="00E91586" w:rsidRPr="00880411" w:rsidRDefault="00E91586" w:rsidP="00E91586">
            <w:pPr>
              <w:jc w:val="center"/>
              <w:rPr>
                <w:rFonts w:asciiTheme="minorHAnsi" w:eastAsia="Calibri" w:hAnsiTheme="minorHAnsi" w:cstheme="minorHAnsi"/>
                <w:sz w:val="20"/>
                <w:szCs w:val="20"/>
              </w:rPr>
            </w:pPr>
            <w:r w:rsidRPr="003C593A">
              <w:rPr>
                <w:rFonts w:eastAsia="Calibri" w:cs="Times New Roman"/>
                <w:sz w:val="20"/>
                <w:szCs w:val="20"/>
              </w:rPr>
              <w:t>OPR</w:t>
            </w:r>
          </w:p>
        </w:tc>
      </w:tr>
      <w:tr w:rsidR="00E91586" w:rsidRPr="00880411" w14:paraId="25BBD575"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69D6BCF0" w14:textId="77777777" w:rsidR="00E91586" w:rsidRPr="00E91586" w:rsidRDefault="00E91586" w:rsidP="00E91586">
            <w:pPr>
              <w:numPr>
                <w:ilvl w:val="2"/>
                <w:numId w:val="0"/>
              </w:numPr>
              <w:spacing w:before="60" w:after="60"/>
              <w:jc w:val="center"/>
              <w:rPr>
                <w:rFonts w:asciiTheme="minorHAnsi" w:hAnsiTheme="minorHAnsi" w:cstheme="minorHAnsi"/>
              </w:rPr>
            </w:pPr>
            <w:r w:rsidRPr="00E91586">
              <w:rPr>
                <w:rFonts w:asciiTheme="minorHAnsi" w:hAnsiTheme="minorHAnsi" w:cstheme="minorHAnsi"/>
              </w:rPr>
              <w:lastRenderedPageBreak/>
              <w:t>AU52-03C-34</w:t>
            </w:r>
            <w:r w:rsidRPr="00E91586">
              <w:rPr>
                <w:rFonts w:asciiTheme="minorHAnsi" w:hAnsiTheme="minorHAnsi" w:cstheme="minorHAnsi"/>
                <w:bCs/>
                <w:szCs w:val="17"/>
              </w:rPr>
              <w:fldChar w:fldCharType="begin"/>
            </w:r>
            <w:r w:rsidRPr="00E91586">
              <w:rPr>
                <w:rFonts w:asciiTheme="minorHAnsi" w:hAnsiTheme="minorHAnsi" w:cstheme="minorHAnsi"/>
                <w:bCs/>
                <w:szCs w:val="17"/>
              </w:rPr>
              <w:instrText xml:space="preserve"> XE “AU52-03C-34" \f “dan” </w:instrText>
            </w:r>
            <w:r w:rsidRPr="00E91586">
              <w:rPr>
                <w:rFonts w:asciiTheme="minorHAnsi" w:hAnsiTheme="minorHAnsi" w:cstheme="minorHAnsi"/>
                <w:bCs/>
                <w:szCs w:val="17"/>
              </w:rPr>
              <w:fldChar w:fldCharType="end"/>
            </w:r>
          </w:p>
          <w:p w14:paraId="6E1B29B0" w14:textId="77777777" w:rsidR="00E91586" w:rsidRPr="00E91586" w:rsidRDefault="00E91586" w:rsidP="00A86172">
            <w:pPr>
              <w:numPr>
                <w:ilvl w:val="2"/>
                <w:numId w:val="0"/>
              </w:numPr>
              <w:spacing w:before="60" w:after="60"/>
              <w:jc w:val="center"/>
              <w:rPr>
                <w:rFonts w:asciiTheme="minorHAnsi" w:hAnsiTheme="minorHAnsi" w:cstheme="minorHAnsi"/>
              </w:rPr>
            </w:pPr>
            <w:r w:rsidRPr="00E91586">
              <w:rPr>
                <w:rFonts w:asciiTheme="minorHAnsi" w:hAnsiTheme="minorHAnsi" w:cstheme="minorHAnsi"/>
              </w:rPr>
              <w:t xml:space="preserve">Rev. </w:t>
            </w:r>
            <w:r w:rsidR="00A86172">
              <w:rPr>
                <w:rFonts w:asciiTheme="minorHAnsi" w:hAnsiTheme="minorHAnsi" w:cstheme="minorHAnsi"/>
              </w:rPr>
              <w:t>1</w:t>
            </w:r>
          </w:p>
        </w:tc>
        <w:tc>
          <w:tcPr>
            <w:tcW w:w="2902" w:type="pct"/>
            <w:tcBorders>
              <w:top w:val="single" w:sz="4" w:space="0" w:color="000000"/>
              <w:bottom w:val="single" w:sz="4" w:space="0" w:color="000000"/>
            </w:tcBorders>
            <w:tcMar>
              <w:top w:w="58" w:type="dxa"/>
              <w:left w:w="115" w:type="dxa"/>
              <w:bottom w:w="43" w:type="dxa"/>
              <w:right w:w="115" w:type="dxa"/>
            </w:tcMar>
          </w:tcPr>
          <w:p w14:paraId="231B315C" w14:textId="77777777" w:rsidR="00E91586" w:rsidRPr="00E91586" w:rsidRDefault="00E91586" w:rsidP="00E91586">
            <w:pPr>
              <w:spacing w:before="60" w:after="60"/>
              <w:rPr>
                <w:rFonts w:asciiTheme="minorHAnsi" w:hAnsiTheme="minorHAnsi" w:cstheme="minorHAnsi"/>
                <w:b/>
                <w:i/>
              </w:rPr>
            </w:pPr>
            <w:r w:rsidRPr="00E91586">
              <w:rPr>
                <w:rFonts w:asciiTheme="minorHAnsi" w:hAnsiTheme="minorHAnsi" w:cstheme="minorHAnsi"/>
                <w:b/>
                <w:i/>
              </w:rPr>
              <w:t xml:space="preserve">Recall </w:t>
            </w:r>
            <w:r>
              <w:rPr>
                <w:rFonts w:asciiTheme="minorHAnsi" w:hAnsiTheme="minorHAnsi" w:cstheme="minorHAnsi"/>
                <w:b/>
                <w:i/>
              </w:rPr>
              <w:t>o</w:t>
            </w:r>
            <w:r w:rsidRPr="00E91586">
              <w:rPr>
                <w:rFonts w:asciiTheme="minorHAnsi" w:hAnsiTheme="minorHAnsi" w:cstheme="minorHAnsi"/>
                <w:b/>
                <w:i/>
              </w:rPr>
              <w:t>f Elected Officials – Sufficient</w:t>
            </w:r>
          </w:p>
          <w:p w14:paraId="654169F7" w14:textId="384A50C2" w:rsidR="00E91586" w:rsidRDefault="00E91586" w:rsidP="00E91586">
            <w:pPr>
              <w:spacing w:before="60" w:after="60"/>
              <w:rPr>
                <w:rFonts w:asciiTheme="minorHAnsi" w:hAnsiTheme="minorHAnsi" w:cstheme="minorHAnsi"/>
              </w:rPr>
            </w:pPr>
            <w:r w:rsidRPr="00E91586">
              <w:rPr>
                <w:rFonts w:asciiTheme="minorHAnsi" w:hAnsiTheme="minorHAnsi" w:cstheme="minorHAnsi"/>
              </w:rPr>
              <w:t>Records relating to the processing of a recall where</w:t>
            </w:r>
            <w:r w:rsidR="00670BF8">
              <w:rPr>
                <w:rFonts w:asciiTheme="minorHAnsi" w:hAnsiTheme="minorHAnsi" w:cstheme="minorHAnsi"/>
              </w:rPr>
              <w:t xml:space="preserve"> the</w:t>
            </w:r>
            <w:r w:rsidRPr="00E91586">
              <w:rPr>
                <w:rFonts w:asciiTheme="minorHAnsi" w:hAnsiTheme="minorHAnsi" w:cstheme="minorHAnsi"/>
              </w:rPr>
              <w:t xml:space="preserve"> requisite number of signatures is sufficient. </w:t>
            </w:r>
            <w:r w:rsidRPr="00E91586">
              <w:rPr>
                <w:rFonts w:asciiTheme="minorHAnsi" w:hAnsiTheme="minorHAnsi" w:cstheme="minorHAnsi"/>
              </w:rPr>
              <w:fldChar w:fldCharType="begin"/>
            </w:r>
            <w:r w:rsidRPr="00E91586">
              <w:rPr>
                <w:rFonts w:asciiTheme="minorHAnsi" w:hAnsiTheme="minorHAnsi" w:cstheme="minorHAnsi"/>
              </w:rPr>
              <w:instrText xml:space="preserve"> XE "recall (elected officials)</w:instrText>
            </w:r>
            <w:r w:rsidR="00054A45">
              <w:instrText>:sufficient signatures</w:instrText>
            </w:r>
            <w:r w:rsidR="00054A45" w:rsidRPr="00E91586">
              <w:rPr>
                <w:rFonts w:asciiTheme="minorHAnsi" w:hAnsiTheme="minorHAnsi" w:cstheme="minorHAnsi"/>
              </w:rPr>
              <w:instrText xml:space="preserve"> </w:instrText>
            </w:r>
            <w:r w:rsidRPr="00E91586">
              <w:rPr>
                <w:rFonts w:asciiTheme="minorHAnsi" w:hAnsiTheme="minorHAnsi" w:cstheme="minorHAnsi"/>
              </w:rPr>
              <w:instrText xml:space="preserve">" \f “subject” </w:instrText>
            </w:r>
            <w:r w:rsidRPr="00E91586">
              <w:rPr>
                <w:rFonts w:asciiTheme="minorHAnsi" w:hAnsiTheme="minorHAnsi" w:cstheme="minorHAnsi"/>
              </w:rPr>
              <w:fldChar w:fldCharType="end"/>
            </w:r>
            <w:r w:rsidRPr="00E91586">
              <w:rPr>
                <w:rFonts w:asciiTheme="minorHAnsi" w:hAnsiTheme="minorHAnsi" w:cstheme="minorHAnsi"/>
              </w:rPr>
              <w:fldChar w:fldCharType="begin"/>
            </w:r>
            <w:r w:rsidRPr="00E91586">
              <w:rPr>
                <w:rFonts w:asciiTheme="minorHAnsi" w:hAnsiTheme="minorHAnsi" w:cstheme="minorHAnsi"/>
              </w:rPr>
              <w:instrText xml:space="preserve"> XE "petitions (recall)</w:instrText>
            </w:r>
            <w:r w:rsidR="00054A45">
              <w:instrText>:sufficient signatures</w:instrText>
            </w:r>
            <w:r w:rsidR="00054A45" w:rsidRPr="00E91586">
              <w:rPr>
                <w:rFonts w:asciiTheme="minorHAnsi" w:hAnsiTheme="minorHAnsi" w:cstheme="minorHAnsi"/>
              </w:rPr>
              <w:instrText xml:space="preserve"> </w:instrText>
            </w:r>
            <w:r w:rsidRPr="00E91586">
              <w:rPr>
                <w:rFonts w:asciiTheme="minorHAnsi" w:hAnsiTheme="minorHAnsi" w:cstheme="minorHAnsi"/>
              </w:rPr>
              <w:instrText xml:space="preserve">" \f “subject” </w:instrText>
            </w:r>
            <w:r w:rsidRPr="00E91586">
              <w:rPr>
                <w:rFonts w:asciiTheme="minorHAnsi" w:hAnsiTheme="minorHAnsi" w:cstheme="minorHAnsi"/>
              </w:rPr>
              <w:fldChar w:fldCharType="end"/>
            </w:r>
          </w:p>
          <w:p w14:paraId="198B16E1" w14:textId="77777777" w:rsidR="00E91586" w:rsidRPr="00E91586" w:rsidRDefault="00E91586" w:rsidP="00E91586">
            <w:pPr>
              <w:spacing w:before="60" w:after="60"/>
              <w:rPr>
                <w:rFonts w:asciiTheme="minorHAnsi" w:hAnsiTheme="minorHAnsi" w:cstheme="minorHAnsi"/>
                <w:b/>
                <w:i/>
              </w:rPr>
            </w:pPr>
            <w:r w:rsidRPr="00E91586">
              <w:rPr>
                <w:rFonts w:asciiTheme="minorHAnsi" w:hAnsiTheme="minorHAnsi" w:cstheme="minorHAnsi"/>
              </w:rPr>
              <w:t>Includes, but is not limited to, petitions.</w:t>
            </w:r>
          </w:p>
        </w:tc>
        <w:tc>
          <w:tcPr>
            <w:tcW w:w="995" w:type="pct"/>
            <w:tcBorders>
              <w:top w:val="single" w:sz="4" w:space="0" w:color="000000"/>
              <w:bottom w:val="single" w:sz="4" w:space="0" w:color="000000"/>
            </w:tcBorders>
            <w:tcMar>
              <w:top w:w="58" w:type="dxa"/>
              <w:left w:w="115" w:type="dxa"/>
              <w:bottom w:w="43" w:type="dxa"/>
              <w:right w:w="115" w:type="dxa"/>
            </w:tcMar>
          </w:tcPr>
          <w:p w14:paraId="07F969AB" w14:textId="77777777" w:rsidR="00E91586" w:rsidRPr="00E91586" w:rsidRDefault="00E91586" w:rsidP="00E91586">
            <w:pPr>
              <w:spacing w:before="60" w:after="60"/>
              <w:rPr>
                <w:rFonts w:asciiTheme="minorHAnsi" w:hAnsiTheme="minorHAnsi" w:cstheme="minorHAnsi"/>
              </w:rPr>
            </w:pPr>
            <w:r w:rsidRPr="00E91586">
              <w:rPr>
                <w:rFonts w:asciiTheme="minorHAnsi" w:hAnsiTheme="minorHAnsi" w:cstheme="minorHAnsi"/>
                <w:b/>
              </w:rPr>
              <w:t>Retain</w:t>
            </w:r>
            <w:r w:rsidRPr="00E91586">
              <w:rPr>
                <w:rFonts w:asciiTheme="minorHAnsi" w:hAnsiTheme="minorHAnsi" w:cstheme="minorHAnsi"/>
              </w:rPr>
              <w:t xml:space="preserve"> for 6 years after determination of sufficiency</w:t>
            </w:r>
          </w:p>
          <w:p w14:paraId="065773E1" w14:textId="77777777" w:rsidR="00E91586" w:rsidRPr="00E91586" w:rsidRDefault="00E91586" w:rsidP="00E91586">
            <w:pPr>
              <w:spacing w:before="60" w:after="60"/>
              <w:rPr>
                <w:rFonts w:asciiTheme="minorHAnsi" w:hAnsiTheme="minorHAnsi" w:cstheme="minorHAnsi"/>
              </w:rPr>
            </w:pPr>
            <w:r w:rsidRPr="00E91586">
              <w:rPr>
                <w:rFonts w:asciiTheme="minorHAnsi" w:hAnsiTheme="minorHAnsi" w:cstheme="minorHAnsi"/>
              </w:rPr>
              <w:t xml:space="preserve">   </w:t>
            </w:r>
            <w:r w:rsidRPr="00E91586">
              <w:rPr>
                <w:rFonts w:asciiTheme="minorHAnsi" w:hAnsiTheme="minorHAnsi" w:cstheme="minorHAnsi"/>
                <w:i/>
                <w:szCs w:val="22"/>
              </w:rPr>
              <w:t>then</w:t>
            </w:r>
          </w:p>
          <w:p w14:paraId="64053F66" w14:textId="77777777" w:rsidR="00E91586" w:rsidRPr="00E91586" w:rsidRDefault="00E91586" w:rsidP="00E91586">
            <w:pPr>
              <w:spacing w:before="60" w:after="60"/>
              <w:rPr>
                <w:rFonts w:asciiTheme="minorHAnsi" w:hAnsiTheme="minorHAnsi" w:cstheme="minorHAnsi"/>
                <w:b/>
              </w:rPr>
            </w:pPr>
            <w:r>
              <w:rPr>
                <w:rFonts w:asciiTheme="minorHAnsi" w:hAnsiTheme="minorHAnsi" w:cstheme="minorHAnsi"/>
                <w:b/>
              </w:rPr>
              <w:t>Transfer</w:t>
            </w:r>
            <w:r w:rsidRPr="00E91586">
              <w:rPr>
                <w:rFonts w:asciiTheme="minorHAnsi" w:hAnsiTheme="minorHAnsi" w:cstheme="minorHAnsi"/>
              </w:rPr>
              <w:t xml:space="preserve"> to Washington State Archives</w:t>
            </w:r>
            <w:r>
              <w:rPr>
                <w:rFonts w:asciiTheme="minorHAnsi" w:hAnsiTheme="minorHAnsi" w:cstheme="minorHAnsi"/>
              </w:rPr>
              <w:t xml:space="preserve"> for appraisal and selective retention</w:t>
            </w:r>
            <w:r w:rsidRPr="00E91586">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385E22E4" w14:textId="77777777" w:rsidR="00E91586" w:rsidRPr="00E91586" w:rsidRDefault="00E91586" w:rsidP="00E91586">
            <w:pPr>
              <w:spacing w:before="60"/>
              <w:jc w:val="center"/>
              <w:rPr>
                <w:rFonts w:asciiTheme="minorHAnsi" w:eastAsia="Calibri" w:hAnsiTheme="minorHAnsi" w:cstheme="minorHAnsi"/>
                <w:b/>
                <w:szCs w:val="22"/>
              </w:rPr>
            </w:pPr>
            <w:r w:rsidRPr="00E91586">
              <w:rPr>
                <w:rFonts w:asciiTheme="minorHAnsi" w:eastAsia="Calibri" w:hAnsiTheme="minorHAnsi" w:cstheme="minorHAnsi"/>
                <w:b/>
                <w:szCs w:val="22"/>
              </w:rPr>
              <w:t>ARCHIVAL</w:t>
            </w:r>
          </w:p>
          <w:p w14:paraId="0E6D61D1" w14:textId="77777777" w:rsidR="00E91586" w:rsidRPr="00E91586" w:rsidRDefault="00E91586" w:rsidP="00E91586">
            <w:pPr>
              <w:jc w:val="center"/>
              <w:rPr>
                <w:rFonts w:asciiTheme="minorHAnsi" w:eastAsia="Calibri" w:hAnsiTheme="minorHAnsi" w:cstheme="minorHAnsi"/>
                <w:b/>
                <w:sz w:val="18"/>
                <w:szCs w:val="18"/>
              </w:rPr>
            </w:pPr>
            <w:r w:rsidRPr="00E91586">
              <w:rPr>
                <w:rFonts w:asciiTheme="minorHAnsi" w:eastAsia="Calibri" w:hAnsiTheme="minorHAnsi" w:cstheme="minorHAnsi"/>
                <w:b/>
                <w:sz w:val="18"/>
                <w:szCs w:val="18"/>
              </w:rPr>
              <w:t>(Appraisal Required)</w:t>
            </w:r>
            <w:r w:rsidRPr="00880411">
              <w:rPr>
                <w:rFonts w:asciiTheme="minorHAnsi" w:hAnsiTheme="minorHAnsi" w:cstheme="minorHAnsi"/>
              </w:rPr>
              <w:fldChar w:fldCharType="begin"/>
            </w:r>
            <w:r w:rsidRPr="00880411">
              <w:rPr>
                <w:rFonts w:asciiTheme="minorHAnsi" w:hAnsiTheme="minorHAnsi" w:cstheme="minorHAnsi"/>
              </w:rPr>
              <w:instrText xml:space="preserve"> XE "ELECTIONS:Election Results and Voting Results:</w:instrText>
            </w:r>
            <w:r>
              <w:rPr>
                <w:rFonts w:asciiTheme="minorHAnsi" w:hAnsiTheme="minorHAnsi" w:cstheme="minorHAnsi"/>
              </w:rPr>
              <w:instrText>Recall of Elected Officials – Sufficient</w:instrText>
            </w:r>
            <w:r w:rsidRPr="00880411">
              <w:rPr>
                <w:rFonts w:asciiTheme="minorHAnsi" w:hAnsiTheme="minorHAnsi" w:cstheme="minorHAnsi"/>
              </w:rPr>
              <w:instrText xml:space="preserve">" \f “archival” </w:instrText>
            </w:r>
            <w:r w:rsidRPr="00880411">
              <w:rPr>
                <w:rFonts w:asciiTheme="minorHAnsi" w:hAnsiTheme="minorHAnsi" w:cstheme="minorHAnsi"/>
              </w:rPr>
              <w:fldChar w:fldCharType="end"/>
            </w:r>
          </w:p>
          <w:p w14:paraId="154E525D" w14:textId="77777777" w:rsidR="00E91586" w:rsidRPr="00E91586" w:rsidRDefault="00E91586" w:rsidP="00E91586">
            <w:pPr>
              <w:jc w:val="center"/>
              <w:rPr>
                <w:rFonts w:asciiTheme="minorHAnsi" w:eastAsia="Calibri" w:hAnsiTheme="minorHAnsi" w:cstheme="minorHAnsi"/>
                <w:sz w:val="20"/>
                <w:szCs w:val="20"/>
              </w:rPr>
            </w:pPr>
            <w:r w:rsidRPr="00E91586">
              <w:rPr>
                <w:rFonts w:asciiTheme="minorHAnsi" w:eastAsia="Calibri" w:hAnsiTheme="minorHAnsi" w:cstheme="minorHAnsi"/>
                <w:sz w:val="20"/>
                <w:szCs w:val="20"/>
              </w:rPr>
              <w:t>NON-ESSENTIAL</w:t>
            </w:r>
          </w:p>
          <w:p w14:paraId="78BA7F8A" w14:textId="77777777" w:rsidR="00E91586" w:rsidRPr="00E91586" w:rsidRDefault="00E91586" w:rsidP="00E91586">
            <w:pPr>
              <w:jc w:val="center"/>
              <w:rPr>
                <w:rFonts w:asciiTheme="minorHAnsi" w:eastAsia="Calibri" w:hAnsiTheme="minorHAnsi" w:cstheme="minorHAnsi"/>
                <w:sz w:val="20"/>
                <w:szCs w:val="20"/>
              </w:rPr>
            </w:pPr>
            <w:r w:rsidRPr="00E91586">
              <w:rPr>
                <w:rFonts w:asciiTheme="minorHAnsi" w:eastAsia="Calibri" w:hAnsiTheme="minorHAnsi" w:cstheme="minorHAnsi"/>
                <w:sz w:val="20"/>
                <w:szCs w:val="20"/>
              </w:rPr>
              <w:t>OPR</w:t>
            </w:r>
          </w:p>
        </w:tc>
      </w:tr>
      <w:tr w:rsidR="00445EB3" w:rsidRPr="00880411" w14:paraId="3E4FAC13"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31F8BAF4" w14:textId="77777777" w:rsidR="0095658F" w:rsidRDefault="00C30363" w:rsidP="0095658F">
            <w:pPr>
              <w:numPr>
                <w:ilvl w:val="2"/>
                <w:numId w:val="0"/>
              </w:numPr>
              <w:spacing w:before="60" w:after="60"/>
              <w:jc w:val="center"/>
              <w:rPr>
                <w:rFonts w:asciiTheme="minorHAnsi" w:hAnsiTheme="minorHAnsi" w:cstheme="minorHAnsi"/>
                <w:bCs/>
                <w:szCs w:val="17"/>
              </w:rPr>
            </w:pPr>
            <w:r w:rsidRPr="00880411">
              <w:rPr>
                <w:rFonts w:asciiTheme="minorHAnsi" w:hAnsiTheme="minorHAnsi" w:cstheme="minorHAnsi"/>
                <w:bCs/>
                <w:szCs w:val="17"/>
              </w:rPr>
              <w:t>AU52-03C-</w:t>
            </w:r>
            <w:r w:rsidR="00C068B1" w:rsidRPr="00880411">
              <w:rPr>
                <w:rFonts w:asciiTheme="minorHAnsi" w:hAnsiTheme="minorHAnsi" w:cstheme="minorHAnsi"/>
                <w:bCs/>
                <w:szCs w:val="17"/>
              </w:rPr>
              <w:t>80</w:t>
            </w:r>
            <w:r w:rsidR="0095658F" w:rsidRPr="00880411">
              <w:rPr>
                <w:rFonts w:asciiTheme="minorHAnsi" w:hAnsiTheme="minorHAnsi" w:cstheme="minorHAnsi"/>
                <w:bCs/>
                <w:szCs w:val="17"/>
              </w:rPr>
              <w:fldChar w:fldCharType="begin"/>
            </w:r>
            <w:r w:rsidR="0095658F" w:rsidRPr="00880411">
              <w:rPr>
                <w:rFonts w:asciiTheme="minorHAnsi" w:hAnsiTheme="minorHAnsi" w:cstheme="minorHAnsi"/>
                <w:bCs/>
                <w:szCs w:val="17"/>
              </w:rPr>
              <w:instrText xml:space="preserve"> XE “AU52-03C-80" \f “dan” </w:instrText>
            </w:r>
            <w:r w:rsidR="0095658F" w:rsidRPr="00880411">
              <w:rPr>
                <w:rFonts w:asciiTheme="minorHAnsi" w:hAnsiTheme="minorHAnsi" w:cstheme="minorHAnsi"/>
                <w:bCs/>
                <w:szCs w:val="17"/>
              </w:rPr>
              <w:fldChar w:fldCharType="end"/>
            </w:r>
          </w:p>
          <w:p w14:paraId="2E28E720" w14:textId="77777777" w:rsidR="00C30363" w:rsidRPr="00880411" w:rsidRDefault="00C068B1" w:rsidP="0095658F">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Rev. 1</w:t>
            </w:r>
          </w:p>
        </w:tc>
        <w:tc>
          <w:tcPr>
            <w:tcW w:w="2902" w:type="pct"/>
            <w:tcBorders>
              <w:top w:val="single" w:sz="4" w:space="0" w:color="000000"/>
              <w:bottom w:val="single" w:sz="4" w:space="0" w:color="000000"/>
            </w:tcBorders>
            <w:tcMar>
              <w:top w:w="58" w:type="dxa"/>
              <w:left w:w="115" w:type="dxa"/>
              <w:bottom w:w="43" w:type="dxa"/>
              <w:right w:w="115" w:type="dxa"/>
            </w:tcMar>
          </w:tcPr>
          <w:p w14:paraId="72379136" w14:textId="77777777" w:rsidR="00C30363" w:rsidRPr="00880411" w:rsidRDefault="00C30363" w:rsidP="0095658F">
            <w:pPr>
              <w:spacing w:before="60" w:after="60"/>
              <w:rPr>
                <w:rFonts w:asciiTheme="minorHAnsi" w:hAnsiTheme="minorHAnsi" w:cstheme="minorHAnsi"/>
                <w:b/>
                <w:i/>
              </w:rPr>
            </w:pPr>
            <w:r w:rsidRPr="00880411">
              <w:rPr>
                <w:rFonts w:asciiTheme="minorHAnsi" w:hAnsiTheme="minorHAnsi" w:cstheme="minorHAnsi"/>
                <w:b/>
                <w:i/>
              </w:rPr>
              <w:t>Security Envelopes</w:t>
            </w:r>
          </w:p>
          <w:p w14:paraId="58CAB59C" w14:textId="4849D1FD" w:rsidR="00C30363" w:rsidRPr="00061747" w:rsidRDefault="00C30363" w:rsidP="00061747">
            <w:pPr>
              <w:spacing w:before="60" w:after="60"/>
              <w:rPr>
                <w:rFonts w:asciiTheme="minorHAnsi" w:hAnsiTheme="minorHAnsi" w:cstheme="minorHAnsi"/>
              </w:rPr>
            </w:pPr>
            <w:r w:rsidRPr="00061747">
              <w:rPr>
                <w:rFonts w:asciiTheme="minorHAnsi" w:hAnsiTheme="minorHAnsi" w:cstheme="minorHAnsi"/>
              </w:rPr>
              <w:t>All security envelopes as defined by RCW 29A.40.091.</w:t>
            </w:r>
            <w:r w:rsidR="00061747" w:rsidRPr="00880411">
              <w:rPr>
                <w:rFonts w:asciiTheme="minorHAnsi" w:hAnsiTheme="minorHAnsi" w:cstheme="minorHAnsi"/>
              </w:rPr>
              <w:t xml:space="preserve"> </w:t>
            </w:r>
            <w:r w:rsidR="00061747" w:rsidRPr="00880411">
              <w:rPr>
                <w:rFonts w:asciiTheme="minorHAnsi" w:hAnsiTheme="minorHAnsi" w:cstheme="minorHAnsi"/>
              </w:rPr>
              <w:fldChar w:fldCharType="begin"/>
            </w:r>
            <w:r w:rsidR="00061747" w:rsidRPr="00880411">
              <w:rPr>
                <w:rFonts w:asciiTheme="minorHAnsi" w:hAnsiTheme="minorHAnsi" w:cstheme="minorHAnsi"/>
              </w:rPr>
              <w:instrText xml:space="preserve"> XE "security:envelopes" \f “subject” </w:instrText>
            </w:r>
            <w:r w:rsidR="00061747" w:rsidRPr="00880411">
              <w:rPr>
                <w:rFonts w:asciiTheme="minorHAnsi" w:hAnsiTheme="minorHAnsi" w:cstheme="minorHAnsi"/>
              </w:rPr>
              <w:fldChar w:fldCharType="end"/>
            </w:r>
            <w:r w:rsidR="00061747" w:rsidRPr="00880411">
              <w:rPr>
                <w:rFonts w:asciiTheme="minorHAnsi" w:hAnsiTheme="minorHAnsi" w:cstheme="minorHAnsi"/>
              </w:rPr>
              <w:fldChar w:fldCharType="begin"/>
            </w:r>
            <w:r w:rsidR="00061747" w:rsidRPr="00880411">
              <w:rPr>
                <w:rFonts w:asciiTheme="minorHAnsi" w:hAnsiTheme="minorHAnsi" w:cstheme="minorHAnsi"/>
              </w:rPr>
              <w:instrText xml:space="preserve"> XE "envelopes:security" \f “subject” </w:instrText>
            </w:r>
            <w:r w:rsidR="00061747" w:rsidRPr="00880411">
              <w:rPr>
                <w:rFonts w:asciiTheme="minorHAnsi" w:hAnsiTheme="minorHAnsi" w:cstheme="minorHAnsi"/>
              </w:rPr>
              <w:fldChar w:fldCharType="end"/>
            </w:r>
            <w:r w:rsidR="00061747" w:rsidRPr="00880411">
              <w:rPr>
                <w:rFonts w:asciiTheme="minorHAnsi" w:hAnsiTheme="minorHAnsi" w:cstheme="minorHAnsi"/>
              </w:rPr>
              <w:fldChar w:fldCharType="begin"/>
            </w:r>
            <w:r w:rsidR="00061747" w:rsidRPr="00880411">
              <w:rPr>
                <w:rFonts w:asciiTheme="minorHAnsi" w:hAnsiTheme="minorHAnsi" w:cstheme="minorHAnsi"/>
              </w:rPr>
              <w:instrText xml:space="preserve"> XE "elections:administration" \f “subject” </w:instrText>
            </w:r>
            <w:r w:rsidR="00061747" w:rsidRPr="00880411">
              <w:rPr>
                <w:rFonts w:asciiTheme="minorHAnsi" w:hAnsiTheme="minorHAnsi" w:cstheme="minorHAnsi"/>
              </w:rPr>
              <w:fldChar w:fldCharType="end"/>
            </w:r>
          </w:p>
          <w:p w14:paraId="73A5F836" w14:textId="77777777" w:rsidR="00C068B1" w:rsidRPr="00880411" w:rsidRDefault="00B708F6" w:rsidP="0095658F">
            <w:pPr>
              <w:spacing w:before="60" w:after="60"/>
              <w:rPr>
                <w:rFonts w:asciiTheme="minorHAnsi" w:hAnsiTheme="minorHAnsi" w:cstheme="minorHAnsi"/>
                <w:szCs w:val="21"/>
              </w:rPr>
            </w:pPr>
            <w:r w:rsidRPr="00880411">
              <w:rPr>
                <w:rFonts w:asciiTheme="minorHAnsi" w:hAnsiTheme="minorHAnsi" w:cstheme="minorHAnsi"/>
                <w:szCs w:val="21"/>
              </w:rPr>
              <w:t>Excludes a</w:t>
            </w:r>
            <w:r w:rsidR="00C30363" w:rsidRPr="00880411">
              <w:rPr>
                <w:rFonts w:asciiTheme="minorHAnsi" w:hAnsiTheme="minorHAnsi" w:cstheme="minorHAnsi"/>
                <w:szCs w:val="21"/>
              </w:rPr>
              <w:t>ffidavit envelopes covered by</w:t>
            </w:r>
            <w:r w:rsidR="00C068B1" w:rsidRPr="00880411">
              <w:rPr>
                <w:rFonts w:asciiTheme="minorHAnsi" w:hAnsiTheme="minorHAnsi" w:cstheme="minorHAnsi"/>
                <w:szCs w:val="21"/>
              </w:rPr>
              <w:t>:</w:t>
            </w:r>
          </w:p>
          <w:p w14:paraId="413027F4" w14:textId="77777777" w:rsidR="00C068B1" w:rsidRPr="00880411" w:rsidRDefault="00572120" w:rsidP="0095658F">
            <w:pPr>
              <w:pStyle w:val="ListParagraph"/>
              <w:numPr>
                <w:ilvl w:val="0"/>
                <w:numId w:val="27"/>
              </w:numPr>
              <w:spacing w:before="60" w:after="60"/>
              <w:rPr>
                <w:rFonts w:asciiTheme="minorHAnsi" w:hAnsiTheme="minorHAnsi" w:cstheme="minorHAnsi"/>
                <w:szCs w:val="21"/>
              </w:rPr>
            </w:pPr>
            <w:r w:rsidRPr="00880411">
              <w:rPr>
                <w:rFonts w:asciiTheme="minorHAnsi" w:hAnsiTheme="minorHAnsi" w:cstheme="minorHAnsi"/>
                <w:i/>
              </w:rPr>
              <w:t>Election – Administration Records – Federal</w:t>
            </w:r>
            <w:r w:rsidRPr="00880411">
              <w:rPr>
                <w:rFonts w:asciiTheme="minorHAnsi" w:hAnsiTheme="minorHAnsi" w:cstheme="minorHAnsi"/>
              </w:rPr>
              <w:t xml:space="preserve"> </w:t>
            </w:r>
            <w:r w:rsidRPr="00880411">
              <w:rPr>
                <w:rFonts w:asciiTheme="minorHAnsi" w:hAnsiTheme="minorHAnsi" w:cstheme="minorHAnsi"/>
                <w:i/>
                <w:szCs w:val="21"/>
              </w:rPr>
              <w:t>(</w:t>
            </w:r>
            <w:r w:rsidR="00C30363" w:rsidRPr="00880411">
              <w:rPr>
                <w:rFonts w:asciiTheme="minorHAnsi" w:hAnsiTheme="minorHAnsi" w:cstheme="minorHAnsi"/>
                <w:i/>
                <w:szCs w:val="21"/>
              </w:rPr>
              <w:t>DAN AU52-03C-72</w:t>
            </w:r>
            <w:proofErr w:type="gramStart"/>
            <w:r w:rsidRPr="00880411">
              <w:rPr>
                <w:rFonts w:asciiTheme="minorHAnsi" w:hAnsiTheme="minorHAnsi" w:cstheme="minorHAnsi"/>
                <w:i/>
                <w:szCs w:val="21"/>
              </w:rPr>
              <w:t>)</w:t>
            </w:r>
            <w:r w:rsidR="00C068B1" w:rsidRPr="00880411">
              <w:rPr>
                <w:rFonts w:asciiTheme="minorHAnsi" w:hAnsiTheme="minorHAnsi" w:cstheme="minorHAnsi"/>
                <w:szCs w:val="21"/>
              </w:rPr>
              <w:t>;</w:t>
            </w:r>
            <w:proofErr w:type="gramEnd"/>
          </w:p>
          <w:p w14:paraId="6F798AB0" w14:textId="77777777" w:rsidR="00C30363" w:rsidRPr="00880411" w:rsidRDefault="00572120" w:rsidP="0095658F">
            <w:pPr>
              <w:pStyle w:val="ListParagraph"/>
              <w:numPr>
                <w:ilvl w:val="0"/>
                <w:numId w:val="27"/>
              </w:numPr>
              <w:spacing w:before="60" w:after="60"/>
              <w:rPr>
                <w:rFonts w:asciiTheme="minorHAnsi" w:hAnsiTheme="minorHAnsi" w:cstheme="minorHAnsi"/>
              </w:rPr>
            </w:pPr>
            <w:r w:rsidRPr="00880411">
              <w:rPr>
                <w:rFonts w:asciiTheme="minorHAnsi" w:hAnsiTheme="minorHAnsi" w:cstheme="minorHAnsi"/>
                <w:i/>
              </w:rPr>
              <w:t>Election – Administration Records – Non-Federal</w:t>
            </w:r>
            <w:r w:rsidRPr="00880411">
              <w:rPr>
                <w:rFonts w:asciiTheme="minorHAnsi" w:hAnsiTheme="minorHAnsi" w:cstheme="minorHAnsi"/>
              </w:rPr>
              <w:t xml:space="preserve"> </w:t>
            </w:r>
            <w:r w:rsidRPr="00880411">
              <w:rPr>
                <w:rFonts w:asciiTheme="minorHAnsi" w:hAnsiTheme="minorHAnsi" w:cstheme="minorHAnsi"/>
                <w:i/>
              </w:rPr>
              <w:t xml:space="preserve">(DAN </w:t>
            </w:r>
            <w:r w:rsidR="00C30363" w:rsidRPr="00880411">
              <w:rPr>
                <w:rFonts w:asciiTheme="minorHAnsi" w:hAnsiTheme="minorHAnsi" w:cstheme="minorHAnsi"/>
                <w:i/>
                <w:szCs w:val="21"/>
              </w:rPr>
              <w:t>AU52-03C-73</w:t>
            </w:r>
            <w:r w:rsidRPr="00880411">
              <w:rPr>
                <w:rFonts w:asciiTheme="minorHAnsi" w:hAnsiTheme="minorHAnsi" w:cstheme="minorHAnsi"/>
                <w:i/>
                <w:szCs w:val="21"/>
              </w:rPr>
              <w:t>)</w:t>
            </w:r>
            <w:r w:rsidR="00C30363" w:rsidRPr="00880411">
              <w:rPr>
                <w:rFonts w:asciiTheme="minorHAnsi" w:hAnsiTheme="minorHAnsi" w:cstheme="minorHAnsi"/>
                <w:szCs w:val="21"/>
              </w:rPr>
              <w:t>.</w:t>
            </w:r>
          </w:p>
          <w:p w14:paraId="24CA73FB" w14:textId="77777777" w:rsidR="00C30363" w:rsidRPr="00880411" w:rsidRDefault="0095658F" w:rsidP="0095658F">
            <w:pPr>
              <w:spacing w:before="60" w:after="60"/>
              <w:rPr>
                <w:rFonts w:asciiTheme="minorHAnsi" w:hAnsiTheme="minorHAnsi" w:cstheme="minorHAnsi"/>
                <w:i/>
                <w:sz w:val="21"/>
                <w:szCs w:val="21"/>
              </w:rPr>
            </w:pPr>
            <w:r w:rsidRPr="00880411">
              <w:rPr>
                <w:rFonts w:asciiTheme="minorHAnsi" w:hAnsiTheme="minorHAnsi" w:cstheme="minorHAnsi"/>
                <w:i/>
                <w:sz w:val="21"/>
                <w:szCs w:val="21"/>
              </w:rPr>
              <w:t xml:space="preserve">Note: Retention based </w:t>
            </w:r>
            <w:r>
              <w:rPr>
                <w:rFonts w:asciiTheme="minorHAnsi" w:hAnsiTheme="minorHAnsi" w:cstheme="minorHAnsi"/>
                <w:i/>
                <w:sz w:val="21"/>
                <w:szCs w:val="21"/>
              </w:rPr>
              <w:t>on 10-day requirement to file an action in relation to errors or wrongful actions</w:t>
            </w:r>
            <w:r w:rsidRPr="00880411">
              <w:rPr>
                <w:rFonts w:asciiTheme="minorHAnsi" w:hAnsiTheme="minorHAnsi" w:cstheme="minorHAnsi"/>
                <w:i/>
                <w:sz w:val="21"/>
                <w:szCs w:val="21"/>
              </w:rPr>
              <w:t xml:space="preserve"> (RCW 29A.68.01</w:t>
            </w:r>
            <w:r>
              <w:rPr>
                <w:rFonts w:asciiTheme="minorHAnsi" w:hAnsiTheme="minorHAnsi" w:cstheme="minorHAnsi"/>
                <w:i/>
                <w:sz w:val="21"/>
                <w:szCs w:val="21"/>
              </w:rPr>
              <w:t>3</w:t>
            </w:r>
            <w:r w:rsidRPr="00880411">
              <w:rPr>
                <w:rFonts w:asciiTheme="minorHAnsi" w:hAnsiTheme="minorHAnsi" w:cstheme="minorHAnsi"/>
                <w:i/>
                <w:sz w:val="21"/>
                <w:szCs w:val="21"/>
              </w:rPr>
              <w:t>).</w:t>
            </w:r>
          </w:p>
        </w:tc>
        <w:tc>
          <w:tcPr>
            <w:tcW w:w="995" w:type="pct"/>
            <w:tcBorders>
              <w:top w:val="single" w:sz="4" w:space="0" w:color="000000"/>
              <w:bottom w:val="single" w:sz="4" w:space="0" w:color="000000"/>
            </w:tcBorders>
            <w:tcMar>
              <w:top w:w="58" w:type="dxa"/>
              <w:left w:w="115" w:type="dxa"/>
              <w:bottom w:w="43" w:type="dxa"/>
              <w:right w:w="115" w:type="dxa"/>
            </w:tcMar>
          </w:tcPr>
          <w:p w14:paraId="05D02959" w14:textId="77777777" w:rsidR="00C30363" w:rsidRPr="00880411" w:rsidRDefault="00C30363" w:rsidP="0095658F">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for 10 days after official certification of election</w:t>
            </w:r>
          </w:p>
          <w:p w14:paraId="1DCEE18C" w14:textId="77777777" w:rsidR="00C30363" w:rsidRPr="00880411" w:rsidRDefault="00C30363" w:rsidP="0095658F">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szCs w:val="22"/>
              </w:rPr>
              <w:t>then</w:t>
            </w:r>
          </w:p>
          <w:p w14:paraId="24AF83C4" w14:textId="77777777" w:rsidR="00C30363" w:rsidRPr="00880411" w:rsidRDefault="00C30363" w:rsidP="0095658F">
            <w:pPr>
              <w:spacing w:before="60" w:after="60"/>
              <w:rPr>
                <w:rFonts w:asciiTheme="minorHAnsi" w:hAnsiTheme="minorHAnsi" w:cstheme="minorHAnsi"/>
              </w:rPr>
            </w:pPr>
            <w:r w:rsidRPr="00880411">
              <w:rPr>
                <w:rFonts w:asciiTheme="minorHAnsi" w:hAnsiTheme="minorHAnsi" w:cstheme="minorHAnsi"/>
                <w:b/>
              </w:rPr>
              <w:t>Destroy</w:t>
            </w:r>
            <w:r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7C5EA9C0" w14:textId="77777777" w:rsidR="00C30363" w:rsidRPr="00880411" w:rsidRDefault="00C30363" w:rsidP="0095658F">
            <w:pPr>
              <w:spacing w:before="60"/>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NON-ARCHIVAL</w:t>
            </w:r>
          </w:p>
          <w:p w14:paraId="56A329C1"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4C85A675" w14:textId="77777777" w:rsidR="00C30363" w:rsidRPr="00880411" w:rsidRDefault="00C30363" w:rsidP="00856302">
            <w:pPr>
              <w:jc w:val="center"/>
              <w:rPr>
                <w:rFonts w:asciiTheme="minorHAnsi" w:eastAsia="Calibri" w:hAnsiTheme="minorHAnsi" w:cstheme="minorHAnsi"/>
                <w:b/>
                <w:szCs w:val="22"/>
              </w:rPr>
            </w:pPr>
            <w:r w:rsidRPr="00880411">
              <w:rPr>
                <w:rFonts w:asciiTheme="minorHAnsi" w:eastAsia="Calibri" w:hAnsiTheme="minorHAnsi" w:cstheme="minorHAnsi"/>
                <w:sz w:val="20"/>
                <w:szCs w:val="20"/>
              </w:rPr>
              <w:t>OFM</w:t>
            </w:r>
          </w:p>
        </w:tc>
      </w:tr>
      <w:tr w:rsidR="00445EB3" w:rsidRPr="00880411" w14:paraId="6FEAFCFC"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11891904" w14:textId="77777777" w:rsidR="00FF61C1" w:rsidRDefault="00C30363" w:rsidP="00FF61C1">
            <w:pPr>
              <w:numPr>
                <w:ilvl w:val="2"/>
                <w:numId w:val="0"/>
              </w:numPr>
              <w:spacing w:before="60" w:after="60"/>
              <w:jc w:val="center"/>
              <w:rPr>
                <w:rFonts w:asciiTheme="minorHAnsi" w:hAnsiTheme="minorHAnsi" w:cstheme="minorHAnsi"/>
                <w:bCs/>
                <w:szCs w:val="17"/>
              </w:rPr>
            </w:pPr>
            <w:r w:rsidRPr="00880411">
              <w:rPr>
                <w:rFonts w:asciiTheme="minorHAnsi" w:hAnsiTheme="minorHAnsi" w:cstheme="minorHAnsi"/>
                <w:bCs/>
                <w:szCs w:val="17"/>
              </w:rPr>
              <w:t>AU52-03C-79</w:t>
            </w:r>
            <w:r w:rsidR="00FF61C1" w:rsidRPr="00880411">
              <w:rPr>
                <w:rFonts w:asciiTheme="minorHAnsi" w:hAnsiTheme="minorHAnsi" w:cstheme="minorHAnsi"/>
                <w:bCs/>
                <w:szCs w:val="17"/>
              </w:rPr>
              <w:fldChar w:fldCharType="begin"/>
            </w:r>
            <w:r w:rsidR="00FF61C1" w:rsidRPr="00880411">
              <w:rPr>
                <w:rFonts w:asciiTheme="minorHAnsi" w:hAnsiTheme="minorHAnsi" w:cstheme="minorHAnsi"/>
                <w:bCs/>
                <w:szCs w:val="17"/>
              </w:rPr>
              <w:instrText xml:space="preserve"> XE “AU52-03C-79" \f “dan” </w:instrText>
            </w:r>
            <w:r w:rsidR="00FF61C1" w:rsidRPr="00880411">
              <w:rPr>
                <w:rFonts w:asciiTheme="minorHAnsi" w:hAnsiTheme="minorHAnsi" w:cstheme="minorHAnsi"/>
                <w:bCs/>
                <w:szCs w:val="17"/>
              </w:rPr>
              <w:fldChar w:fldCharType="end"/>
            </w:r>
          </w:p>
          <w:p w14:paraId="53916633" w14:textId="77777777" w:rsidR="00C30363" w:rsidRPr="00880411" w:rsidRDefault="00C30363" w:rsidP="00FF61C1">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 xml:space="preserve">Rev. </w:t>
            </w:r>
            <w:r w:rsidR="00612D6B" w:rsidRPr="00880411">
              <w:rPr>
                <w:rFonts w:asciiTheme="minorHAnsi" w:hAnsiTheme="minorHAnsi" w:cstheme="minorHAnsi"/>
                <w:bCs/>
                <w:szCs w:val="17"/>
              </w:rPr>
              <w:t>1</w:t>
            </w:r>
          </w:p>
        </w:tc>
        <w:tc>
          <w:tcPr>
            <w:tcW w:w="2902" w:type="pct"/>
            <w:tcBorders>
              <w:top w:val="single" w:sz="4" w:space="0" w:color="000000"/>
              <w:bottom w:val="single" w:sz="4" w:space="0" w:color="000000"/>
            </w:tcBorders>
            <w:tcMar>
              <w:top w:w="58" w:type="dxa"/>
              <w:left w:w="115" w:type="dxa"/>
              <w:bottom w:w="43" w:type="dxa"/>
              <w:right w:w="115" w:type="dxa"/>
            </w:tcMar>
          </w:tcPr>
          <w:p w14:paraId="0C0A91C4" w14:textId="77777777" w:rsidR="00FF61C1" w:rsidRDefault="00C30363" w:rsidP="00FF61C1">
            <w:pPr>
              <w:spacing w:before="60" w:after="60"/>
              <w:rPr>
                <w:rFonts w:asciiTheme="minorHAnsi" w:hAnsiTheme="minorHAnsi" w:cstheme="minorHAnsi"/>
                <w:b/>
                <w:i/>
              </w:rPr>
            </w:pPr>
            <w:r w:rsidRPr="00880411">
              <w:rPr>
                <w:rFonts w:asciiTheme="minorHAnsi" w:hAnsiTheme="minorHAnsi" w:cstheme="minorHAnsi"/>
                <w:b/>
                <w:i/>
              </w:rPr>
              <w:t>Statement of Election Expenses</w:t>
            </w:r>
          </w:p>
          <w:p w14:paraId="0C86BA83" w14:textId="77777777" w:rsidR="00C30363" w:rsidRPr="00880411" w:rsidRDefault="0095658F" w:rsidP="00FF61C1">
            <w:pPr>
              <w:spacing w:before="60" w:after="60"/>
              <w:rPr>
                <w:rFonts w:asciiTheme="minorHAnsi" w:hAnsiTheme="minorHAnsi" w:cstheme="minorHAnsi"/>
              </w:rPr>
            </w:pPr>
            <w:r>
              <w:rPr>
                <w:rFonts w:asciiTheme="minorHAnsi" w:hAnsiTheme="minorHAnsi" w:cstheme="minorHAnsi"/>
              </w:rPr>
              <w:t>Records documenting election expenses such as the Statement of Election Expenses.</w:t>
            </w:r>
            <w:r w:rsidR="00C30363" w:rsidRPr="00880411">
              <w:rPr>
                <w:rFonts w:asciiTheme="minorHAnsi" w:hAnsiTheme="minorHAnsi" w:cstheme="minorHAnsi"/>
              </w:rPr>
              <w:fldChar w:fldCharType="begin"/>
            </w:r>
            <w:r w:rsidR="00C30363" w:rsidRPr="00880411">
              <w:rPr>
                <w:rFonts w:asciiTheme="minorHAnsi" w:hAnsiTheme="minorHAnsi" w:cstheme="minorHAnsi"/>
              </w:rPr>
              <w:instrText xml:space="preserve"> XE "elections:expenses" \f “subject” </w:instrText>
            </w:r>
            <w:r w:rsidR="00C30363" w:rsidRPr="00880411">
              <w:rPr>
                <w:rFonts w:asciiTheme="minorHAnsi" w:hAnsiTheme="minorHAnsi" w:cstheme="minorHAnsi"/>
              </w:rPr>
              <w:fldChar w:fldCharType="end"/>
            </w:r>
            <w:r w:rsidR="00C30363" w:rsidRPr="00880411">
              <w:rPr>
                <w:rFonts w:asciiTheme="minorHAnsi" w:hAnsiTheme="minorHAnsi" w:cstheme="minorHAnsi"/>
              </w:rPr>
              <w:fldChar w:fldCharType="begin"/>
            </w:r>
            <w:r w:rsidR="00C30363" w:rsidRPr="00880411">
              <w:rPr>
                <w:rFonts w:asciiTheme="minorHAnsi" w:hAnsiTheme="minorHAnsi" w:cstheme="minorHAnsi"/>
              </w:rPr>
              <w:instrText xml:space="preserve"> XE "expenses (elections)" \f “subject” </w:instrText>
            </w:r>
            <w:r w:rsidR="00C30363" w:rsidRPr="00880411">
              <w:rPr>
                <w:rFonts w:asciiTheme="minorHAnsi" w:hAnsiTheme="minorHAnsi" w:cstheme="minorHAnsi"/>
              </w:rPr>
              <w:fldChar w:fldCharType="end"/>
            </w:r>
          </w:p>
        </w:tc>
        <w:tc>
          <w:tcPr>
            <w:tcW w:w="995" w:type="pct"/>
            <w:tcBorders>
              <w:top w:val="single" w:sz="4" w:space="0" w:color="000000"/>
              <w:bottom w:val="single" w:sz="4" w:space="0" w:color="000000"/>
            </w:tcBorders>
            <w:tcMar>
              <w:top w:w="58" w:type="dxa"/>
              <w:left w:w="115" w:type="dxa"/>
              <w:bottom w:w="43" w:type="dxa"/>
              <w:right w:w="115" w:type="dxa"/>
            </w:tcMar>
          </w:tcPr>
          <w:p w14:paraId="27ADF0CF" w14:textId="77777777" w:rsidR="00C30363" w:rsidRPr="00880411" w:rsidRDefault="00C30363" w:rsidP="00FF61C1">
            <w:pPr>
              <w:spacing w:before="60" w:after="60"/>
              <w:rPr>
                <w:rFonts w:asciiTheme="minorHAnsi" w:hAnsiTheme="minorHAnsi" w:cstheme="minorHAnsi"/>
                <w:szCs w:val="22"/>
              </w:rPr>
            </w:pPr>
            <w:r w:rsidRPr="00880411">
              <w:rPr>
                <w:rFonts w:asciiTheme="minorHAnsi" w:hAnsiTheme="minorHAnsi" w:cstheme="minorHAnsi"/>
                <w:b/>
              </w:rPr>
              <w:t>Retain</w:t>
            </w:r>
            <w:r w:rsidRPr="00880411">
              <w:rPr>
                <w:rFonts w:asciiTheme="minorHAnsi" w:hAnsiTheme="minorHAnsi" w:cstheme="minorHAnsi"/>
              </w:rPr>
              <w:t xml:space="preserve"> for 6 years after date </w:t>
            </w:r>
            <w:r w:rsidRPr="00880411">
              <w:rPr>
                <w:rFonts w:asciiTheme="minorHAnsi" w:hAnsiTheme="minorHAnsi" w:cstheme="minorHAnsi"/>
                <w:szCs w:val="22"/>
              </w:rPr>
              <w:t>of election</w:t>
            </w:r>
          </w:p>
          <w:p w14:paraId="56FBF809" w14:textId="77777777" w:rsidR="00C30363" w:rsidRPr="00880411" w:rsidRDefault="00C30363" w:rsidP="00FF61C1">
            <w:pPr>
              <w:spacing w:before="60" w:after="60"/>
              <w:rPr>
                <w:rFonts w:asciiTheme="minorHAnsi" w:hAnsiTheme="minorHAnsi" w:cstheme="minorHAnsi"/>
                <w:szCs w:val="22"/>
              </w:rPr>
            </w:pPr>
            <w:r w:rsidRPr="00880411">
              <w:rPr>
                <w:rFonts w:asciiTheme="minorHAnsi" w:hAnsiTheme="minorHAnsi" w:cstheme="minorHAnsi"/>
                <w:szCs w:val="22"/>
              </w:rPr>
              <w:t xml:space="preserve">   </w:t>
            </w:r>
            <w:r w:rsidRPr="00FF61C1">
              <w:rPr>
                <w:rFonts w:asciiTheme="minorHAnsi" w:hAnsiTheme="minorHAnsi" w:cstheme="minorHAnsi"/>
                <w:i/>
                <w:szCs w:val="22"/>
              </w:rPr>
              <w:t>then</w:t>
            </w:r>
          </w:p>
          <w:p w14:paraId="1B674C03" w14:textId="77777777" w:rsidR="00C30363" w:rsidRPr="00880411" w:rsidRDefault="009C7A10" w:rsidP="00FF61C1">
            <w:pPr>
              <w:spacing w:before="60" w:after="60"/>
              <w:rPr>
                <w:rFonts w:asciiTheme="minorHAnsi" w:hAnsiTheme="minorHAnsi" w:cstheme="minorHAnsi"/>
                <w:b/>
              </w:rPr>
            </w:pPr>
            <w:r w:rsidRPr="00880411">
              <w:rPr>
                <w:rFonts w:asciiTheme="minorHAnsi" w:hAnsiTheme="minorHAnsi" w:cstheme="minorHAnsi"/>
                <w:b/>
                <w:szCs w:val="22"/>
              </w:rPr>
              <w:t>Destroy</w:t>
            </w:r>
            <w:r w:rsidR="00C30363"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64DBC14A" w14:textId="77777777" w:rsidR="009C7A10" w:rsidRPr="00880411" w:rsidRDefault="009C7A10" w:rsidP="00FF61C1">
            <w:pPr>
              <w:spacing w:before="60"/>
              <w:jc w:val="center"/>
              <w:rPr>
                <w:rFonts w:asciiTheme="minorHAnsi" w:hAnsiTheme="minorHAnsi" w:cstheme="minorHAnsi"/>
                <w:bCs/>
                <w:sz w:val="20"/>
                <w:szCs w:val="20"/>
              </w:rPr>
            </w:pPr>
            <w:r w:rsidRPr="00880411">
              <w:rPr>
                <w:rFonts w:asciiTheme="minorHAnsi" w:hAnsiTheme="minorHAnsi" w:cstheme="minorHAnsi"/>
                <w:bCs/>
                <w:sz w:val="20"/>
                <w:szCs w:val="20"/>
              </w:rPr>
              <w:t>NON-ARCHIVAL</w:t>
            </w:r>
          </w:p>
          <w:p w14:paraId="5D93288B" w14:textId="77777777" w:rsidR="00C30363" w:rsidRPr="00880411" w:rsidRDefault="00C30363" w:rsidP="00856302">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NON-ESSENTIAL</w:t>
            </w:r>
          </w:p>
          <w:p w14:paraId="71875594" w14:textId="77777777" w:rsidR="00C30363" w:rsidRPr="00880411" w:rsidRDefault="00C30363" w:rsidP="009C7A10">
            <w:pPr>
              <w:jc w:val="center"/>
              <w:rPr>
                <w:rFonts w:asciiTheme="minorHAnsi" w:eastAsia="Calibri" w:hAnsiTheme="minorHAnsi" w:cstheme="minorHAnsi"/>
                <w:sz w:val="20"/>
                <w:szCs w:val="20"/>
              </w:rPr>
            </w:pPr>
            <w:r w:rsidRPr="00880411">
              <w:rPr>
                <w:rFonts w:asciiTheme="minorHAnsi" w:eastAsia="Calibri" w:hAnsiTheme="minorHAnsi" w:cstheme="minorHAnsi"/>
                <w:sz w:val="20"/>
                <w:szCs w:val="20"/>
              </w:rPr>
              <w:t>OPR</w:t>
            </w:r>
          </w:p>
        </w:tc>
      </w:tr>
      <w:tr w:rsidR="00445EB3" w:rsidRPr="00880411" w14:paraId="5C7C8EAF"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24F830E1" w14:textId="77777777" w:rsidR="0095658F" w:rsidRDefault="00C30363" w:rsidP="0095658F">
            <w:pPr>
              <w:numPr>
                <w:ilvl w:val="2"/>
                <w:numId w:val="0"/>
              </w:numPr>
              <w:spacing w:before="60" w:after="60"/>
              <w:jc w:val="center"/>
              <w:rPr>
                <w:rFonts w:asciiTheme="minorHAnsi" w:hAnsiTheme="minorHAnsi" w:cstheme="minorHAnsi"/>
                <w:bCs/>
                <w:szCs w:val="17"/>
              </w:rPr>
            </w:pPr>
            <w:r w:rsidRPr="00880411">
              <w:rPr>
                <w:rFonts w:asciiTheme="minorHAnsi" w:hAnsiTheme="minorHAnsi" w:cstheme="minorHAnsi"/>
                <w:bCs/>
                <w:szCs w:val="17"/>
              </w:rPr>
              <w:lastRenderedPageBreak/>
              <w:t>AU52-03C-55</w:t>
            </w:r>
            <w:r w:rsidR="0095658F" w:rsidRPr="00880411">
              <w:rPr>
                <w:rFonts w:asciiTheme="minorHAnsi" w:hAnsiTheme="minorHAnsi" w:cstheme="minorHAnsi"/>
                <w:bCs/>
                <w:szCs w:val="17"/>
              </w:rPr>
              <w:fldChar w:fldCharType="begin"/>
            </w:r>
            <w:r w:rsidR="0095658F" w:rsidRPr="00880411">
              <w:rPr>
                <w:rFonts w:asciiTheme="minorHAnsi" w:hAnsiTheme="minorHAnsi" w:cstheme="minorHAnsi"/>
                <w:bCs/>
                <w:szCs w:val="17"/>
              </w:rPr>
              <w:instrText xml:space="preserve"> XE “AU52-03C-55" \f “dan” </w:instrText>
            </w:r>
            <w:r w:rsidR="0095658F" w:rsidRPr="00880411">
              <w:rPr>
                <w:rFonts w:asciiTheme="minorHAnsi" w:hAnsiTheme="minorHAnsi" w:cstheme="minorHAnsi"/>
                <w:bCs/>
                <w:szCs w:val="17"/>
              </w:rPr>
              <w:fldChar w:fldCharType="end"/>
            </w:r>
          </w:p>
          <w:p w14:paraId="6077FFC7" w14:textId="77777777" w:rsidR="00C30363" w:rsidRPr="00880411" w:rsidRDefault="00C30363" w:rsidP="0095658F">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 xml:space="preserve">Rev. </w:t>
            </w:r>
            <w:r w:rsidR="00612D6B" w:rsidRPr="00880411">
              <w:rPr>
                <w:rFonts w:asciiTheme="minorHAnsi" w:hAnsiTheme="minorHAnsi" w:cstheme="minorHAnsi"/>
                <w:bCs/>
                <w:szCs w:val="17"/>
              </w:rPr>
              <w:t>1</w:t>
            </w:r>
          </w:p>
        </w:tc>
        <w:tc>
          <w:tcPr>
            <w:tcW w:w="2902" w:type="pct"/>
            <w:tcBorders>
              <w:top w:val="single" w:sz="4" w:space="0" w:color="000000"/>
              <w:bottom w:val="single" w:sz="4" w:space="0" w:color="000000"/>
            </w:tcBorders>
            <w:tcMar>
              <w:top w:w="58" w:type="dxa"/>
              <w:left w:w="115" w:type="dxa"/>
              <w:bottom w:w="43" w:type="dxa"/>
              <w:right w:w="115" w:type="dxa"/>
            </w:tcMar>
          </w:tcPr>
          <w:p w14:paraId="769C5F8A" w14:textId="77777777" w:rsidR="00C30363" w:rsidRPr="00880411" w:rsidRDefault="00C30363" w:rsidP="0095658F">
            <w:pPr>
              <w:spacing w:before="60" w:after="60"/>
              <w:rPr>
                <w:rFonts w:asciiTheme="minorHAnsi" w:hAnsiTheme="minorHAnsi" w:cstheme="minorHAnsi"/>
              </w:rPr>
            </w:pPr>
            <w:r w:rsidRPr="00880411">
              <w:rPr>
                <w:rFonts w:asciiTheme="minorHAnsi" w:hAnsiTheme="minorHAnsi" w:cstheme="minorHAnsi"/>
                <w:b/>
                <w:i/>
              </w:rPr>
              <w:t>Statistical Records Required by Federal Elections Commission</w:t>
            </w:r>
          </w:p>
          <w:p w14:paraId="680A20B3" w14:textId="1FE563FA" w:rsidR="00C30363" w:rsidRPr="002E0140" w:rsidRDefault="00B61561" w:rsidP="0095658F">
            <w:pPr>
              <w:spacing w:before="60" w:after="60"/>
              <w:rPr>
                <w:rFonts w:asciiTheme="minorHAnsi" w:hAnsiTheme="minorHAnsi" w:cstheme="minorHAnsi"/>
              </w:rPr>
            </w:pPr>
            <w:r w:rsidRPr="00880411">
              <w:rPr>
                <w:rFonts w:asciiTheme="minorHAnsi" w:hAnsiTheme="minorHAnsi" w:cstheme="minorHAnsi"/>
              </w:rPr>
              <w:t xml:space="preserve">Records documenting </w:t>
            </w:r>
            <w:r w:rsidR="00C30363" w:rsidRPr="00880411">
              <w:rPr>
                <w:rFonts w:asciiTheme="minorHAnsi" w:hAnsiTheme="minorHAnsi" w:cstheme="minorHAnsi"/>
              </w:rPr>
              <w:t>registration, voting</w:t>
            </w:r>
            <w:r w:rsidR="0097337E">
              <w:rPr>
                <w:rFonts w:asciiTheme="minorHAnsi" w:hAnsiTheme="minorHAnsi" w:cstheme="minorHAnsi"/>
              </w:rPr>
              <w:t>,</w:t>
            </w:r>
            <w:r w:rsidR="00C30363" w:rsidRPr="00880411">
              <w:rPr>
                <w:rFonts w:asciiTheme="minorHAnsi" w:hAnsiTheme="minorHAnsi" w:cstheme="minorHAnsi"/>
              </w:rPr>
              <w:t xml:space="preserve"> and file maintenance activity required for biennial reporting.</w:t>
            </w:r>
            <w:r w:rsidR="0095658F" w:rsidRPr="00880411">
              <w:rPr>
                <w:rFonts w:asciiTheme="minorHAnsi" w:hAnsiTheme="minorHAnsi" w:cstheme="minorHAnsi"/>
              </w:rPr>
              <w:t xml:space="preserve"> </w:t>
            </w:r>
            <w:r w:rsidR="0095658F" w:rsidRPr="00880411">
              <w:rPr>
                <w:rFonts w:asciiTheme="minorHAnsi" w:hAnsiTheme="minorHAnsi" w:cstheme="minorHAnsi"/>
              </w:rPr>
              <w:fldChar w:fldCharType="begin"/>
            </w:r>
            <w:r w:rsidR="0095658F" w:rsidRPr="00880411">
              <w:rPr>
                <w:rFonts w:asciiTheme="minorHAnsi" w:hAnsiTheme="minorHAnsi" w:cstheme="minorHAnsi"/>
              </w:rPr>
              <w:instrText xml:space="preserve"> XE "elections:statistical records" \f “subject” </w:instrText>
            </w:r>
            <w:r w:rsidR="0095658F" w:rsidRPr="00880411">
              <w:rPr>
                <w:rFonts w:asciiTheme="minorHAnsi" w:hAnsiTheme="minorHAnsi" w:cstheme="minorHAnsi"/>
              </w:rPr>
              <w:fldChar w:fldCharType="end"/>
            </w:r>
            <w:r w:rsidR="0095658F" w:rsidRPr="00880411">
              <w:rPr>
                <w:rFonts w:asciiTheme="minorHAnsi" w:hAnsiTheme="minorHAnsi" w:cstheme="minorHAnsi"/>
              </w:rPr>
              <w:fldChar w:fldCharType="begin"/>
            </w:r>
            <w:r w:rsidR="0095658F" w:rsidRPr="00880411">
              <w:rPr>
                <w:rFonts w:asciiTheme="minorHAnsi" w:hAnsiTheme="minorHAnsi" w:cstheme="minorHAnsi"/>
              </w:rPr>
              <w:instrText xml:space="preserve"> XE "Federal Elections Commission" \f “subject” </w:instrText>
            </w:r>
            <w:r w:rsidR="0095658F" w:rsidRPr="00880411">
              <w:rPr>
                <w:rFonts w:asciiTheme="minorHAnsi" w:hAnsiTheme="minorHAnsi" w:cstheme="minorHAnsi"/>
              </w:rPr>
              <w:fldChar w:fldCharType="end"/>
            </w:r>
          </w:p>
        </w:tc>
        <w:tc>
          <w:tcPr>
            <w:tcW w:w="995" w:type="pct"/>
            <w:tcBorders>
              <w:top w:val="single" w:sz="4" w:space="0" w:color="000000"/>
              <w:bottom w:val="single" w:sz="4" w:space="0" w:color="000000"/>
            </w:tcBorders>
            <w:tcMar>
              <w:top w:w="58" w:type="dxa"/>
              <w:left w:w="115" w:type="dxa"/>
              <w:bottom w:w="43" w:type="dxa"/>
              <w:right w:w="115" w:type="dxa"/>
            </w:tcMar>
          </w:tcPr>
          <w:p w14:paraId="67955EB2" w14:textId="77777777" w:rsidR="00C30363" w:rsidRPr="00880411" w:rsidRDefault="00C30363" w:rsidP="0095658F">
            <w:pPr>
              <w:spacing w:before="60" w:after="60"/>
              <w:rPr>
                <w:rFonts w:asciiTheme="minorHAnsi" w:hAnsiTheme="minorHAnsi" w:cstheme="minorHAnsi"/>
                <w:szCs w:val="22"/>
              </w:rPr>
            </w:pPr>
            <w:proofErr w:type="gramStart"/>
            <w:r w:rsidRPr="00880411">
              <w:rPr>
                <w:rFonts w:asciiTheme="minorHAnsi" w:hAnsiTheme="minorHAnsi" w:cstheme="minorHAnsi"/>
                <w:b/>
              </w:rPr>
              <w:t>Retain</w:t>
            </w:r>
            <w:proofErr w:type="gramEnd"/>
            <w:r w:rsidRPr="00880411">
              <w:rPr>
                <w:rFonts w:asciiTheme="minorHAnsi" w:hAnsiTheme="minorHAnsi" w:cstheme="minorHAnsi"/>
              </w:rPr>
              <w:t xml:space="preserve"> for 24 months after </w:t>
            </w:r>
            <w:r w:rsidR="0095658F">
              <w:rPr>
                <w:rFonts w:asciiTheme="minorHAnsi" w:hAnsiTheme="minorHAnsi" w:cstheme="minorHAnsi"/>
                <w:szCs w:val="22"/>
              </w:rPr>
              <w:t>issuance of final report</w:t>
            </w:r>
          </w:p>
          <w:p w14:paraId="685ED38A" w14:textId="77777777" w:rsidR="00C30363" w:rsidRPr="00880411" w:rsidRDefault="00C30363" w:rsidP="0095658F">
            <w:pPr>
              <w:spacing w:before="60" w:after="60"/>
              <w:rPr>
                <w:rFonts w:asciiTheme="minorHAnsi" w:hAnsiTheme="minorHAnsi" w:cstheme="minorHAnsi"/>
                <w:szCs w:val="22"/>
              </w:rPr>
            </w:pPr>
            <w:r w:rsidRPr="00880411">
              <w:rPr>
                <w:rFonts w:asciiTheme="minorHAnsi" w:hAnsiTheme="minorHAnsi" w:cstheme="minorHAnsi"/>
                <w:szCs w:val="22"/>
              </w:rPr>
              <w:t xml:space="preserve">   </w:t>
            </w:r>
            <w:r w:rsidRPr="00FF61C1">
              <w:rPr>
                <w:rFonts w:asciiTheme="minorHAnsi" w:hAnsiTheme="minorHAnsi" w:cstheme="minorHAnsi"/>
                <w:i/>
                <w:szCs w:val="22"/>
              </w:rPr>
              <w:t>then</w:t>
            </w:r>
          </w:p>
          <w:p w14:paraId="18E63F29" w14:textId="77777777" w:rsidR="00C30363" w:rsidRPr="00880411" w:rsidRDefault="00C30363" w:rsidP="0095658F">
            <w:pPr>
              <w:spacing w:before="60" w:after="60"/>
              <w:rPr>
                <w:rFonts w:asciiTheme="minorHAnsi" w:hAnsiTheme="minorHAnsi" w:cstheme="minorHAnsi"/>
              </w:rPr>
            </w:pPr>
            <w:r w:rsidRPr="00880411">
              <w:rPr>
                <w:rFonts w:asciiTheme="minorHAnsi" w:hAnsiTheme="minorHAnsi" w:cstheme="minorHAnsi"/>
                <w:b/>
                <w:szCs w:val="22"/>
              </w:rPr>
              <w:t>Destroy</w:t>
            </w:r>
            <w:r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5411BC32" w14:textId="77777777" w:rsidR="00C30363" w:rsidRPr="00880411" w:rsidRDefault="00C30363" w:rsidP="0095658F">
            <w:pPr>
              <w:spacing w:before="60"/>
              <w:jc w:val="center"/>
              <w:rPr>
                <w:rFonts w:asciiTheme="minorHAnsi" w:hAnsiTheme="minorHAnsi" w:cstheme="minorHAnsi"/>
                <w:bCs/>
                <w:sz w:val="20"/>
                <w:szCs w:val="20"/>
              </w:rPr>
            </w:pPr>
            <w:r w:rsidRPr="00880411">
              <w:rPr>
                <w:rFonts w:asciiTheme="minorHAnsi" w:hAnsiTheme="minorHAnsi" w:cstheme="minorHAnsi"/>
                <w:bCs/>
                <w:sz w:val="20"/>
                <w:szCs w:val="20"/>
              </w:rPr>
              <w:t>NON-ARCHIVAL</w:t>
            </w:r>
          </w:p>
          <w:p w14:paraId="476D9BC3" w14:textId="77777777" w:rsidR="00C30363" w:rsidRPr="00880411" w:rsidRDefault="00C30363" w:rsidP="00856302">
            <w:pPr>
              <w:jc w:val="center"/>
              <w:rPr>
                <w:rFonts w:asciiTheme="minorHAnsi" w:hAnsiTheme="minorHAnsi" w:cstheme="minorHAnsi"/>
                <w:bCs/>
                <w:sz w:val="20"/>
                <w:szCs w:val="20"/>
              </w:rPr>
            </w:pPr>
            <w:r w:rsidRPr="00880411">
              <w:rPr>
                <w:rFonts w:asciiTheme="minorHAnsi" w:hAnsiTheme="minorHAnsi" w:cstheme="minorHAnsi"/>
                <w:bCs/>
                <w:sz w:val="20"/>
                <w:szCs w:val="20"/>
              </w:rPr>
              <w:t>NON-ESSENTIAL</w:t>
            </w:r>
          </w:p>
          <w:p w14:paraId="52FD5A43" w14:textId="77777777" w:rsidR="00C30363" w:rsidRPr="00880411" w:rsidRDefault="00C30363" w:rsidP="00856302">
            <w:pPr>
              <w:jc w:val="center"/>
              <w:rPr>
                <w:rFonts w:asciiTheme="minorHAnsi" w:eastAsia="Calibri" w:hAnsiTheme="minorHAnsi" w:cstheme="minorHAnsi"/>
                <w:szCs w:val="22"/>
              </w:rPr>
            </w:pPr>
            <w:r w:rsidRPr="00880411">
              <w:rPr>
                <w:rFonts w:asciiTheme="minorHAnsi" w:hAnsiTheme="minorHAnsi" w:cstheme="minorHAnsi"/>
                <w:bCs/>
                <w:sz w:val="20"/>
                <w:szCs w:val="20"/>
              </w:rPr>
              <w:t>OFM</w:t>
            </w:r>
          </w:p>
        </w:tc>
      </w:tr>
      <w:tr w:rsidR="00445EB3" w:rsidRPr="00880411" w14:paraId="53520583" w14:textId="77777777" w:rsidTr="008804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cantSplit/>
          <w:jc w:val="center"/>
        </w:trPr>
        <w:tc>
          <w:tcPr>
            <w:tcW w:w="501" w:type="pct"/>
            <w:tcBorders>
              <w:top w:val="single" w:sz="4" w:space="0" w:color="000000"/>
              <w:bottom w:val="single" w:sz="4" w:space="0" w:color="000000"/>
            </w:tcBorders>
            <w:tcMar>
              <w:top w:w="58" w:type="dxa"/>
              <w:left w:w="115" w:type="dxa"/>
              <w:bottom w:w="43" w:type="dxa"/>
              <w:right w:w="115" w:type="dxa"/>
            </w:tcMar>
          </w:tcPr>
          <w:p w14:paraId="317AC151" w14:textId="77777777" w:rsidR="00251306" w:rsidRDefault="003034FA" w:rsidP="00251306">
            <w:pPr>
              <w:numPr>
                <w:ilvl w:val="2"/>
                <w:numId w:val="0"/>
              </w:numPr>
              <w:spacing w:before="60" w:after="60"/>
              <w:jc w:val="center"/>
              <w:rPr>
                <w:rFonts w:asciiTheme="minorHAnsi" w:hAnsiTheme="minorHAnsi" w:cstheme="minorHAnsi"/>
                <w:bCs/>
                <w:szCs w:val="17"/>
              </w:rPr>
            </w:pPr>
            <w:r w:rsidRPr="00880411">
              <w:rPr>
                <w:rFonts w:asciiTheme="minorHAnsi" w:hAnsiTheme="minorHAnsi" w:cstheme="minorHAnsi"/>
                <w:bCs/>
                <w:szCs w:val="17"/>
              </w:rPr>
              <w:t>AU52-03C-77</w:t>
            </w:r>
            <w:r w:rsidR="00251306" w:rsidRPr="00880411">
              <w:rPr>
                <w:rFonts w:asciiTheme="minorHAnsi" w:hAnsiTheme="minorHAnsi" w:cstheme="minorHAnsi"/>
                <w:bCs/>
                <w:szCs w:val="17"/>
              </w:rPr>
              <w:fldChar w:fldCharType="begin"/>
            </w:r>
            <w:r w:rsidR="00251306" w:rsidRPr="00880411">
              <w:rPr>
                <w:rFonts w:asciiTheme="minorHAnsi" w:hAnsiTheme="minorHAnsi" w:cstheme="minorHAnsi"/>
                <w:bCs/>
                <w:szCs w:val="17"/>
              </w:rPr>
              <w:instrText xml:space="preserve"> XE “AU52-03C-77" \f “dan” </w:instrText>
            </w:r>
            <w:r w:rsidR="00251306" w:rsidRPr="00880411">
              <w:rPr>
                <w:rFonts w:asciiTheme="minorHAnsi" w:hAnsiTheme="minorHAnsi" w:cstheme="minorHAnsi"/>
                <w:bCs/>
                <w:szCs w:val="17"/>
              </w:rPr>
              <w:fldChar w:fldCharType="end"/>
            </w:r>
          </w:p>
          <w:p w14:paraId="4D570FED" w14:textId="47A291CA" w:rsidR="003034FA" w:rsidRPr="00880411" w:rsidRDefault="003034FA" w:rsidP="00251306">
            <w:pPr>
              <w:numPr>
                <w:ilvl w:val="2"/>
                <w:numId w:val="0"/>
              </w:numPr>
              <w:spacing w:before="60" w:after="60"/>
              <w:jc w:val="center"/>
              <w:rPr>
                <w:rFonts w:asciiTheme="minorHAnsi" w:hAnsiTheme="minorHAnsi" w:cstheme="minorHAnsi"/>
              </w:rPr>
            </w:pPr>
            <w:r w:rsidRPr="00880411">
              <w:rPr>
                <w:rFonts w:asciiTheme="minorHAnsi" w:hAnsiTheme="minorHAnsi" w:cstheme="minorHAnsi"/>
                <w:bCs/>
                <w:szCs w:val="17"/>
              </w:rPr>
              <w:t xml:space="preserve">Rev. </w:t>
            </w:r>
            <w:r w:rsidR="004C2F51">
              <w:rPr>
                <w:rFonts w:asciiTheme="minorHAnsi" w:hAnsiTheme="minorHAnsi" w:cstheme="minorHAnsi"/>
                <w:bCs/>
                <w:szCs w:val="17"/>
              </w:rPr>
              <w:t>1</w:t>
            </w:r>
          </w:p>
        </w:tc>
        <w:tc>
          <w:tcPr>
            <w:tcW w:w="2902" w:type="pct"/>
            <w:tcBorders>
              <w:top w:val="single" w:sz="4" w:space="0" w:color="000000"/>
              <w:bottom w:val="single" w:sz="4" w:space="0" w:color="000000"/>
            </w:tcBorders>
            <w:tcMar>
              <w:top w:w="58" w:type="dxa"/>
              <w:left w:w="115" w:type="dxa"/>
              <w:bottom w:w="43" w:type="dxa"/>
              <w:right w:w="115" w:type="dxa"/>
            </w:tcMar>
          </w:tcPr>
          <w:p w14:paraId="200AC639" w14:textId="77777777" w:rsidR="003034FA" w:rsidRPr="00880411" w:rsidRDefault="003034FA" w:rsidP="00251306">
            <w:pPr>
              <w:spacing w:before="60" w:after="60"/>
              <w:rPr>
                <w:rFonts w:asciiTheme="minorHAnsi" w:hAnsiTheme="minorHAnsi" w:cstheme="minorHAnsi"/>
              </w:rPr>
            </w:pPr>
            <w:r w:rsidRPr="00880411">
              <w:rPr>
                <w:rFonts w:asciiTheme="minorHAnsi" w:hAnsiTheme="minorHAnsi" w:cstheme="minorHAnsi"/>
                <w:b/>
                <w:i/>
              </w:rPr>
              <w:t>Voting System Acceptance Testing Documents</w:t>
            </w:r>
          </w:p>
          <w:p w14:paraId="569365B6" w14:textId="2751C65B" w:rsidR="00A337A4" w:rsidRDefault="00B61561" w:rsidP="00251306">
            <w:pPr>
              <w:spacing w:before="60" w:after="60"/>
              <w:rPr>
                <w:rFonts w:asciiTheme="minorHAnsi" w:hAnsiTheme="minorHAnsi" w:cstheme="minorHAnsi"/>
                <w:iCs/>
                <w:szCs w:val="21"/>
              </w:rPr>
            </w:pPr>
            <w:r w:rsidRPr="00880411">
              <w:rPr>
                <w:rFonts w:asciiTheme="minorHAnsi" w:hAnsiTheme="minorHAnsi" w:cstheme="minorHAnsi"/>
              </w:rPr>
              <w:t xml:space="preserve">Records documenting </w:t>
            </w:r>
            <w:r w:rsidR="003034FA" w:rsidRPr="00880411">
              <w:rPr>
                <w:rFonts w:asciiTheme="minorHAnsi" w:hAnsiTheme="minorHAnsi" w:cstheme="minorHAnsi"/>
              </w:rPr>
              <w:t>all legally required official test documents, records indicating corrective action</w:t>
            </w:r>
            <w:r w:rsidR="00A57518">
              <w:rPr>
                <w:rFonts w:asciiTheme="minorHAnsi" w:hAnsiTheme="minorHAnsi" w:cstheme="minorHAnsi"/>
              </w:rPr>
              <w:t xml:space="preserve"> needed</w:t>
            </w:r>
            <w:r w:rsidR="003034FA" w:rsidRPr="00880411">
              <w:rPr>
                <w:rFonts w:asciiTheme="minorHAnsi" w:hAnsiTheme="minorHAnsi" w:cstheme="minorHAnsi"/>
              </w:rPr>
              <w:t xml:space="preserve">, </w:t>
            </w:r>
            <w:r w:rsidR="00B82715">
              <w:rPr>
                <w:rFonts w:asciiTheme="minorHAnsi" w:hAnsiTheme="minorHAnsi" w:cstheme="minorHAnsi"/>
              </w:rPr>
              <w:t xml:space="preserve">maintenance, </w:t>
            </w:r>
            <w:r w:rsidR="003034FA" w:rsidRPr="00880411">
              <w:rPr>
                <w:rFonts w:asciiTheme="minorHAnsi" w:hAnsiTheme="minorHAnsi" w:cstheme="minorHAnsi"/>
              </w:rPr>
              <w:t>and voting equipment verification.</w:t>
            </w:r>
            <w:r w:rsidR="00B0677E" w:rsidRPr="00B0677E">
              <w:rPr>
                <w:rFonts w:asciiTheme="minorHAnsi" w:hAnsiTheme="minorHAnsi" w:cstheme="minorHAnsi"/>
                <w:szCs w:val="22"/>
              </w:rPr>
              <w:fldChar w:fldCharType="begin"/>
            </w:r>
            <w:r w:rsidR="00B0677E" w:rsidRPr="00B0677E">
              <w:rPr>
                <w:rFonts w:asciiTheme="minorHAnsi" w:hAnsiTheme="minorHAnsi" w:cstheme="minorHAnsi"/>
                <w:szCs w:val="22"/>
              </w:rPr>
              <w:instrText xml:space="preserve"> XE "voting systems" \f “subject” </w:instrText>
            </w:r>
            <w:r w:rsidR="00B0677E" w:rsidRPr="00B0677E">
              <w:rPr>
                <w:rFonts w:asciiTheme="minorHAnsi" w:hAnsiTheme="minorHAnsi" w:cstheme="minorHAnsi"/>
                <w:szCs w:val="22"/>
              </w:rPr>
              <w:fldChar w:fldCharType="end"/>
            </w:r>
            <w:r w:rsidR="00B0677E" w:rsidRPr="00B0677E">
              <w:rPr>
                <w:rFonts w:asciiTheme="minorHAnsi" w:hAnsiTheme="minorHAnsi" w:cstheme="minorHAnsi"/>
                <w:szCs w:val="22"/>
              </w:rPr>
              <w:fldChar w:fldCharType="begin"/>
            </w:r>
            <w:r w:rsidR="00B0677E" w:rsidRPr="00B0677E">
              <w:rPr>
                <w:rFonts w:asciiTheme="minorHAnsi" w:hAnsiTheme="minorHAnsi" w:cstheme="minorHAnsi"/>
                <w:szCs w:val="22"/>
              </w:rPr>
              <w:instrText xml:space="preserve"> XE "elections:voting systems/equipment" \f “subject” </w:instrText>
            </w:r>
            <w:r w:rsidR="00B0677E" w:rsidRPr="00B0677E">
              <w:rPr>
                <w:rFonts w:asciiTheme="minorHAnsi" w:hAnsiTheme="minorHAnsi" w:cstheme="minorHAnsi"/>
                <w:szCs w:val="22"/>
              </w:rPr>
              <w:fldChar w:fldCharType="end"/>
            </w:r>
            <w:r w:rsidR="00B0677E" w:rsidRPr="00B0677E">
              <w:rPr>
                <w:rFonts w:asciiTheme="minorHAnsi" w:hAnsiTheme="minorHAnsi" w:cstheme="minorHAnsi"/>
                <w:szCs w:val="22"/>
              </w:rPr>
              <w:fldChar w:fldCharType="begin"/>
            </w:r>
            <w:r w:rsidR="00B0677E" w:rsidRPr="00B0677E">
              <w:rPr>
                <w:rFonts w:asciiTheme="minorHAnsi" w:hAnsiTheme="minorHAnsi" w:cstheme="minorHAnsi"/>
                <w:szCs w:val="22"/>
              </w:rPr>
              <w:instrText xml:space="preserve"> XE "equipment verification (voting)" \f “subject” </w:instrText>
            </w:r>
            <w:r w:rsidR="00B0677E" w:rsidRPr="00B0677E">
              <w:rPr>
                <w:rFonts w:asciiTheme="minorHAnsi" w:hAnsiTheme="minorHAnsi" w:cstheme="minorHAnsi"/>
                <w:szCs w:val="22"/>
              </w:rPr>
              <w:fldChar w:fldCharType="end"/>
            </w:r>
            <w:r w:rsidR="00B0677E" w:rsidRPr="00B0677E">
              <w:rPr>
                <w:rFonts w:asciiTheme="minorHAnsi" w:hAnsiTheme="minorHAnsi" w:cstheme="minorHAnsi"/>
                <w:szCs w:val="22"/>
              </w:rPr>
              <w:fldChar w:fldCharType="begin"/>
            </w:r>
            <w:r w:rsidR="00B0677E" w:rsidRPr="00B0677E">
              <w:rPr>
                <w:rFonts w:asciiTheme="minorHAnsi" w:hAnsiTheme="minorHAnsi" w:cstheme="minorHAnsi"/>
                <w:szCs w:val="22"/>
              </w:rPr>
              <w:instrText xml:space="preserve"> XE "testing (voting system)" \f “subject” </w:instrText>
            </w:r>
            <w:r w:rsidR="00B0677E" w:rsidRPr="00B0677E">
              <w:rPr>
                <w:rFonts w:asciiTheme="minorHAnsi" w:hAnsiTheme="minorHAnsi" w:cstheme="minorHAnsi"/>
                <w:szCs w:val="22"/>
              </w:rPr>
              <w:fldChar w:fldCharType="end"/>
            </w:r>
          </w:p>
          <w:p w14:paraId="58634B5A" w14:textId="26C208E1" w:rsidR="003034FA" w:rsidRPr="00734E65" w:rsidRDefault="00A337A4" w:rsidP="00251306">
            <w:pPr>
              <w:spacing w:before="60" w:after="60"/>
              <w:rPr>
                <w:rFonts w:asciiTheme="minorHAnsi" w:hAnsiTheme="minorHAnsi" w:cstheme="minorHAnsi"/>
              </w:rPr>
            </w:pPr>
            <w:r w:rsidRPr="00ED3F8C">
              <w:rPr>
                <w:rFonts w:asciiTheme="minorHAnsi" w:hAnsiTheme="minorHAnsi" w:cstheme="minorHAnsi"/>
                <w:i/>
                <w:iCs/>
                <w:sz w:val="21"/>
                <w:szCs w:val="21"/>
              </w:rPr>
              <w:t xml:space="preserve">Note: Retention based on </w:t>
            </w:r>
            <w:r w:rsidR="003D4C8B" w:rsidRPr="00ED3F8C">
              <w:rPr>
                <w:rFonts w:asciiTheme="minorHAnsi" w:hAnsiTheme="minorHAnsi" w:cstheme="minorHAnsi"/>
                <w:i/>
                <w:iCs/>
                <w:sz w:val="21"/>
                <w:szCs w:val="21"/>
              </w:rPr>
              <w:t xml:space="preserve">22-months after date of election requirement for federal election records and for consistency with Office of the Secretary of State’s retention of </w:t>
            </w:r>
            <w:r w:rsidR="00E26504" w:rsidRPr="00ED3F8C">
              <w:rPr>
                <w:rFonts w:asciiTheme="minorHAnsi" w:hAnsiTheme="minorHAnsi" w:cstheme="minorHAnsi"/>
                <w:i/>
                <w:iCs/>
                <w:sz w:val="21"/>
                <w:szCs w:val="21"/>
              </w:rPr>
              <w:t>vote tabulating system certification records</w:t>
            </w:r>
            <w:r w:rsidR="00B0677E">
              <w:rPr>
                <w:rFonts w:asciiTheme="minorHAnsi" w:hAnsiTheme="minorHAnsi" w:cstheme="minorHAnsi"/>
                <w:i/>
                <w:iCs/>
                <w:sz w:val="21"/>
                <w:szCs w:val="21"/>
              </w:rPr>
              <w:t>.</w:t>
            </w:r>
          </w:p>
        </w:tc>
        <w:tc>
          <w:tcPr>
            <w:tcW w:w="995" w:type="pct"/>
            <w:tcBorders>
              <w:top w:val="single" w:sz="4" w:space="0" w:color="000000"/>
              <w:bottom w:val="single" w:sz="4" w:space="0" w:color="000000"/>
            </w:tcBorders>
            <w:tcMar>
              <w:top w:w="58" w:type="dxa"/>
              <w:left w:w="115" w:type="dxa"/>
              <w:bottom w:w="43" w:type="dxa"/>
              <w:right w:w="115" w:type="dxa"/>
            </w:tcMar>
          </w:tcPr>
          <w:p w14:paraId="744EA2F2" w14:textId="5C5D994B" w:rsidR="003034FA" w:rsidRPr="00880411" w:rsidRDefault="003034FA" w:rsidP="00251306">
            <w:pPr>
              <w:spacing w:before="60" w:after="60"/>
              <w:rPr>
                <w:rFonts w:asciiTheme="minorHAnsi" w:hAnsiTheme="minorHAnsi" w:cstheme="minorHAnsi"/>
              </w:rPr>
            </w:pPr>
            <w:r w:rsidRPr="00880411">
              <w:rPr>
                <w:rFonts w:asciiTheme="minorHAnsi" w:hAnsiTheme="minorHAnsi" w:cstheme="minorHAnsi"/>
                <w:b/>
              </w:rPr>
              <w:t>Retain</w:t>
            </w:r>
            <w:r w:rsidRPr="00880411">
              <w:rPr>
                <w:rFonts w:asciiTheme="minorHAnsi" w:hAnsiTheme="minorHAnsi" w:cstheme="minorHAnsi"/>
              </w:rPr>
              <w:t xml:space="preserve"> </w:t>
            </w:r>
            <w:r w:rsidR="00482760">
              <w:rPr>
                <w:rFonts w:asciiTheme="minorHAnsi" w:hAnsiTheme="minorHAnsi" w:cstheme="minorHAnsi"/>
              </w:rPr>
              <w:t xml:space="preserve">for 22 months after date of election </w:t>
            </w:r>
            <w:r w:rsidR="00907EDE">
              <w:rPr>
                <w:rFonts w:asciiTheme="minorHAnsi" w:hAnsiTheme="minorHAnsi" w:cstheme="minorHAnsi"/>
              </w:rPr>
              <w:t xml:space="preserve">in which </w:t>
            </w:r>
            <w:r w:rsidRPr="00880411">
              <w:rPr>
                <w:rFonts w:asciiTheme="minorHAnsi" w:hAnsiTheme="minorHAnsi" w:cstheme="minorHAnsi"/>
              </w:rPr>
              <w:t xml:space="preserve">voting system </w:t>
            </w:r>
            <w:r w:rsidR="001109AF">
              <w:rPr>
                <w:rFonts w:asciiTheme="minorHAnsi" w:hAnsiTheme="minorHAnsi" w:cstheme="minorHAnsi"/>
              </w:rPr>
              <w:t>was last used</w:t>
            </w:r>
          </w:p>
          <w:p w14:paraId="07CE034C" w14:textId="77777777" w:rsidR="003034FA" w:rsidRPr="00880411" w:rsidRDefault="003034FA" w:rsidP="00251306">
            <w:pPr>
              <w:spacing w:before="60" w:after="60"/>
              <w:rPr>
                <w:rFonts w:asciiTheme="minorHAnsi" w:hAnsiTheme="minorHAnsi" w:cstheme="minorHAnsi"/>
              </w:rPr>
            </w:pPr>
            <w:r w:rsidRPr="00880411">
              <w:rPr>
                <w:rFonts w:asciiTheme="minorHAnsi" w:hAnsiTheme="minorHAnsi" w:cstheme="minorHAnsi"/>
              </w:rPr>
              <w:t xml:space="preserve">   </w:t>
            </w:r>
            <w:r w:rsidRPr="00880411">
              <w:rPr>
                <w:rFonts w:asciiTheme="minorHAnsi" w:hAnsiTheme="minorHAnsi" w:cstheme="minorHAnsi"/>
                <w:i/>
              </w:rPr>
              <w:t>then</w:t>
            </w:r>
          </w:p>
          <w:p w14:paraId="056124F3" w14:textId="77777777" w:rsidR="003034FA" w:rsidRPr="00880411" w:rsidRDefault="003034FA" w:rsidP="00251306">
            <w:pPr>
              <w:spacing w:before="60" w:after="60"/>
              <w:rPr>
                <w:rFonts w:asciiTheme="minorHAnsi" w:hAnsiTheme="minorHAnsi" w:cstheme="minorHAnsi"/>
              </w:rPr>
            </w:pPr>
            <w:r w:rsidRPr="00880411">
              <w:rPr>
                <w:rFonts w:asciiTheme="minorHAnsi" w:hAnsiTheme="minorHAnsi" w:cstheme="minorHAnsi"/>
                <w:b/>
              </w:rPr>
              <w:t>Destroy</w:t>
            </w:r>
            <w:r w:rsidRPr="00880411">
              <w:rPr>
                <w:rFonts w:asciiTheme="minorHAnsi" w:hAnsiTheme="minorHAnsi" w:cstheme="minorHAnsi"/>
              </w:rPr>
              <w:t>.</w:t>
            </w:r>
          </w:p>
        </w:tc>
        <w:tc>
          <w:tcPr>
            <w:tcW w:w="600" w:type="pct"/>
            <w:tcBorders>
              <w:top w:val="single" w:sz="4" w:space="0" w:color="000000"/>
              <w:bottom w:val="single" w:sz="4" w:space="0" w:color="000000"/>
            </w:tcBorders>
            <w:tcMar>
              <w:top w:w="58" w:type="dxa"/>
              <w:left w:w="72" w:type="dxa"/>
              <w:bottom w:w="43" w:type="dxa"/>
              <w:right w:w="72" w:type="dxa"/>
            </w:tcMar>
          </w:tcPr>
          <w:p w14:paraId="7AD32370" w14:textId="77777777" w:rsidR="003034FA" w:rsidRPr="00880411" w:rsidRDefault="003034FA" w:rsidP="00251306">
            <w:pPr>
              <w:spacing w:before="60"/>
              <w:jc w:val="center"/>
              <w:rPr>
                <w:rFonts w:asciiTheme="minorHAnsi" w:hAnsiTheme="minorHAnsi" w:cstheme="minorHAnsi"/>
                <w:bCs/>
                <w:sz w:val="20"/>
                <w:szCs w:val="20"/>
              </w:rPr>
            </w:pPr>
            <w:r w:rsidRPr="00880411">
              <w:rPr>
                <w:rFonts w:asciiTheme="minorHAnsi" w:hAnsiTheme="minorHAnsi" w:cstheme="minorHAnsi"/>
                <w:bCs/>
                <w:sz w:val="20"/>
                <w:szCs w:val="20"/>
              </w:rPr>
              <w:t>NON-ARCHIVAL</w:t>
            </w:r>
          </w:p>
          <w:p w14:paraId="1103837D" w14:textId="77777777" w:rsidR="003034FA" w:rsidRPr="00880411" w:rsidRDefault="003034FA" w:rsidP="00856302">
            <w:pPr>
              <w:jc w:val="center"/>
              <w:rPr>
                <w:rFonts w:asciiTheme="minorHAnsi" w:hAnsiTheme="minorHAnsi" w:cstheme="minorHAnsi"/>
                <w:bCs/>
                <w:sz w:val="20"/>
                <w:szCs w:val="20"/>
              </w:rPr>
            </w:pPr>
            <w:r w:rsidRPr="00880411">
              <w:rPr>
                <w:rFonts w:asciiTheme="minorHAnsi" w:hAnsiTheme="minorHAnsi" w:cstheme="minorHAnsi"/>
                <w:bCs/>
                <w:sz w:val="20"/>
                <w:szCs w:val="20"/>
              </w:rPr>
              <w:t>NON-ESSENTIAL</w:t>
            </w:r>
          </w:p>
          <w:p w14:paraId="4ED8195E" w14:textId="77777777" w:rsidR="003034FA" w:rsidRPr="00880411" w:rsidRDefault="003034FA" w:rsidP="00856302">
            <w:pPr>
              <w:jc w:val="center"/>
              <w:rPr>
                <w:rFonts w:asciiTheme="minorHAnsi" w:eastAsia="Calibri" w:hAnsiTheme="minorHAnsi" w:cstheme="minorHAnsi"/>
                <w:sz w:val="20"/>
                <w:szCs w:val="20"/>
              </w:rPr>
            </w:pPr>
            <w:r w:rsidRPr="00880411">
              <w:rPr>
                <w:rFonts w:asciiTheme="minorHAnsi" w:hAnsiTheme="minorHAnsi" w:cstheme="minorHAnsi"/>
                <w:bCs/>
                <w:sz w:val="20"/>
                <w:szCs w:val="20"/>
              </w:rPr>
              <w:t>OFM</w:t>
            </w:r>
          </w:p>
        </w:tc>
      </w:tr>
    </w:tbl>
    <w:p w14:paraId="0CAA4EAE" w14:textId="77777777" w:rsidR="00445EB3" w:rsidRDefault="00445EB3"/>
    <w:p w14:paraId="7C9925C0" w14:textId="77777777" w:rsidR="00445EB3" w:rsidRDefault="00445EB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45EB3" w:rsidRPr="00937A2C" w14:paraId="57B91371" w14:textId="77777777" w:rsidTr="00937A2C">
        <w:trPr>
          <w:cantSplit/>
          <w:trHeight w:val="288"/>
          <w:tblHeader/>
          <w:jc w:val="center"/>
        </w:trPr>
        <w:tc>
          <w:tcPr>
            <w:tcW w:w="5000" w:type="pct"/>
            <w:gridSpan w:val="4"/>
            <w:tcMar>
              <w:top w:w="58" w:type="dxa"/>
              <w:left w:w="115" w:type="dxa"/>
              <w:bottom w:w="43" w:type="dxa"/>
              <w:right w:w="115" w:type="dxa"/>
            </w:tcMar>
          </w:tcPr>
          <w:p w14:paraId="1A4A2DF7" w14:textId="77777777" w:rsidR="00445EB3" w:rsidRPr="00937A2C" w:rsidRDefault="00445EB3" w:rsidP="00445EB3">
            <w:pPr>
              <w:pStyle w:val="Activties"/>
              <w:rPr>
                <w:rFonts w:asciiTheme="minorHAnsi" w:hAnsiTheme="minorHAnsi" w:cstheme="minorHAnsi"/>
              </w:rPr>
            </w:pPr>
            <w:bookmarkStart w:id="11" w:name="_Toc271122802"/>
            <w:bookmarkStart w:id="12" w:name="_Toc202340018"/>
            <w:r w:rsidRPr="00937A2C">
              <w:rPr>
                <w:rFonts w:asciiTheme="minorHAnsi" w:hAnsiTheme="minorHAnsi" w:cstheme="minorHAnsi"/>
              </w:rPr>
              <w:lastRenderedPageBreak/>
              <w:t>VOTER REGISTRATION</w:t>
            </w:r>
            <w:bookmarkEnd w:id="11"/>
            <w:bookmarkEnd w:id="12"/>
          </w:p>
          <w:p w14:paraId="2AD20FE8" w14:textId="77777777" w:rsidR="00445EB3" w:rsidRPr="00937A2C" w:rsidRDefault="00445EB3" w:rsidP="000A7377">
            <w:pPr>
              <w:pStyle w:val="ActivityText"/>
              <w:rPr>
                <w:rFonts w:cstheme="minorHAnsi"/>
              </w:rPr>
            </w:pPr>
            <w:r w:rsidRPr="00937A2C">
              <w:rPr>
                <w:rFonts w:cstheme="minorHAnsi"/>
              </w:rPr>
              <w:t xml:space="preserve">The activity </w:t>
            </w:r>
            <w:proofErr w:type="gramStart"/>
            <w:r w:rsidRPr="00937A2C">
              <w:rPr>
                <w:rFonts w:cstheme="minorHAnsi"/>
              </w:rPr>
              <w:t>associated</w:t>
            </w:r>
            <w:proofErr w:type="gramEnd"/>
            <w:r w:rsidRPr="00937A2C">
              <w:rPr>
                <w:rFonts w:cstheme="minorHAnsi"/>
              </w:rPr>
              <w:t xml:space="preserve"> with the registration of voters.</w:t>
            </w:r>
          </w:p>
        </w:tc>
      </w:tr>
      <w:tr w:rsidR="007C02A9" w:rsidRPr="00937A2C" w14:paraId="1B6D2910" w14:textId="77777777" w:rsidTr="00937A2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722BBFEC" w14:textId="77777777" w:rsidR="007C02A9" w:rsidRPr="00937A2C" w:rsidRDefault="007C02A9" w:rsidP="000A7377">
            <w:pPr>
              <w:jc w:val="center"/>
              <w:rPr>
                <w:rFonts w:asciiTheme="minorHAnsi" w:eastAsia="Calibri" w:hAnsiTheme="minorHAnsi" w:cstheme="minorHAnsi"/>
                <w:b/>
                <w:sz w:val="20"/>
                <w:szCs w:val="20"/>
              </w:rPr>
            </w:pPr>
            <w:r w:rsidRPr="00937A2C">
              <w:rPr>
                <w:rFonts w:asciiTheme="minorHAnsi" w:eastAsia="Calibri" w:hAnsiTheme="minorHAnsi" w:cs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136EB3D4" w14:textId="77777777" w:rsidR="007C02A9" w:rsidRPr="00937A2C" w:rsidRDefault="007C02A9" w:rsidP="000A7377">
            <w:pPr>
              <w:pStyle w:val="TableText"/>
              <w:jc w:val="center"/>
              <w:rPr>
                <w:rFonts w:asciiTheme="minorHAnsi" w:eastAsia="Calibri" w:hAnsiTheme="minorHAnsi" w:cstheme="minorHAnsi"/>
                <w:b/>
                <w:sz w:val="20"/>
                <w:szCs w:val="20"/>
              </w:rPr>
            </w:pPr>
            <w:r w:rsidRPr="00937A2C">
              <w:rPr>
                <w:rFonts w:asciiTheme="minorHAnsi" w:eastAsia="Calibri" w:hAnsiTheme="minorHAnsi" w:cstheme="minorHAnsi"/>
                <w:b/>
                <w:bCs w:val="0"/>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18F57F7E" w14:textId="77777777" w:rsidR="007C02A9" w:rsidRPr="00937A2C" w:rsidRDefault="007C02A9" w:rsidP="000A7377">
            <w:pPr>
              <w:jc w:val="center"/>
              <w:rPr>
                <w:rFonts w:asciiTheme="minorHAnsi" w:eastAsia="Calibri" w:hAnsiTheme="minorHAnsi" w:cstheme="minorHAnsi"/>
                <w:b/>
                <w:sz w:val="20"/>
                <w:szCs w:val="20"/>
              </w:rPr>
            </w:pPr>
            <w:r w:rsidRPr="00937A2C">
              <w:rPr>
                <w:rFonts w:asciiTheme="minorHAnsi" w:eastAsia="Calibri" w:hAnsiTheme="minorHAnsi" w:cstheme="minorHAnsi"/>
                <w:b/>
                <w:sz w:val="20"/>
                <w:szCs w:val="20"/>
              </w:rPr>
              <w:t xml:space="preserve">RETENTION AND </w:t>
            </w:r>
          </w:p>
          <w:p w14:paraId="1D28D673" w14:textId="77777777" w:rsidR="007C02A9" w:rsidRPr="00937A2C" w:rsidRDefault="007C02A9" w:rsidP="000A7377">
            <w:pPr>
              <w:jc w:val="center"/>
              <w:rPr>
                <w:rFonts w:asciiTheme="minorHAnsi" w:eastAsia="Calibri" w:hAnsiTheme="minorHAnsi" w:cstheme="minorHAnsi"/>
                <w:b/>
                <w:sz w:val="20"/>
                <w:szCs w:val="20"/>
              </w:rPr>
            </w:pPr>
            <w:r w:rsidRPr="00937A2C">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42B7ACCE" w14:textId="77777777" w:rsidR="007C02A9" w:rsidRPr="00937A2C" w:rsidRDefault="007C02A9" w:rsidP="000A7377">
            <w:pPr>
              <w:jc w:val="center"/>
              <w:rPr>
                <w:rFonts w:asciiTheme="minorHAnsi" w:eastAsia="Calibri" w:hAnsiTheme="minorHAnsi" w:cstheme="minorHAnsi"/>
                <w:b/>
                <w:sz w:val="20"/>
                <w:szCs w:val="20"/>
              </w:rPr>
            </w:pPr>
            <w:r w:rsidRPr="00937A2C">
              <w:rPr>
                <w:rFonts w:asciiTheme="minorHAnsi" w:eastAsia="Calibri" w:hAnsiTheme="minorHAnsi" w:cstheme="minorHAnsi"/>
                <w:b/>
                <w:sz w:val="20"/>
                <w:szCs w:val="20"/>
              </w:rPr>
              <w:t>DESIGNATION</w:t>
            </w:r>
          </w:p>
        </w:tc>
      </w:tr>
      <w:tr w:rsidR="007C02A9" w:rsidRPr="00937A2C" w14:paraId="12047B55" w14:textId="77777777" w:rsidTr="00937A2C">
        <w:trPr>
          <w:cantSplit/>
          <w:jc w:val="center"/>
        </w:trPr>
        <w:tc>
          <w:tcPr>
            <w:tcW w:w="500" w:type="pct"/>
            <w:tcBorders>
              <w:top w:val="single" w:sz="4" w:space="0" w:color="000000"/>
              <w:bottom w:val="single" w:sz="4" w:space="0" w:color="000000"/>
            </w:tcBorders>
            <w:tcMar>
              <w:top w:w="58" w:type="dxa"/>
              <w:left w:w="115" w:type="dxa"/>
              <w:bottom w:w="43" w:type="dxa"/>
              <w:right w:w="115" w:type="dxa"/>
            </w:tcMar>
          </w:tcPr>
          <w:p w14:paraId="45CD1691" w14:textId="77777777" w:rsidR="00937A2C" w:rsidRPr="00937A2C" w:rsidRDefault="007C02A9" w:rsidP="00937A2C">
            <w:pPr>
              <w:spacing w:before="60" w:after="60"/>
              <w:jc w:val="center"/>
              <w:rPr>
                <w:rFonts w:asciiTheme="minorHAnsi" w:hAnsiTheme="minorHAnsi" w:cstheme="minorHAnsi"/>
              </w:rPr>
            </w:pPr>
            <w:r w:rsidRPr="00937A2C">
              <w:rPr>
                <w:rFonts w:asciiTheme="minorHAnsi" w:hAnsiTheme="minorHAnsi" w:cstheme="minorHAnsi"/>
              </w:rPr>
              <w:t>AU52-03C-11</w:t>
            </w:r>
            <w:r w:rsidR="00937A2C" w:rsidRPr="00937A2C">
              <w:rPr>
                <w:rFonts w:asciiTheme="minorHAnsi" w:hAnsiTheme="minorHAnsi" w:cstheme="minorHAnsi"/>
              </w:rPr>
              <w:fldChar w:fldCharType="begin"/>
            </w:r>
            <w:r w:rsidR="00937A2C" w:rsidRPr="00937A2C">
              <w:rPr>
                <w:rFonts w:asciiTheme="minorHAnsi" w:hAnsiTheme="minorHAnsi" w:cstheme="minorHAnsi"/>
              </w:rPr>
              <w:instrText xml:space="preserve"> XE “AU52-03C-11" \f “dan” </w:instrText>
            </w:r>
            <w:r w:rsidR="00937A2C" w:rsidRPr="00937A2C">
              <w:rPr>
                <w:rFonts w:asciiTheme="minorHAnsi" w:hAnsiTheme="minorHAnsi" w:cstheme="minorHAnsi"/>
              </w:rPr>
              <w:fldChar w:fldCharType="end"/>
            </w:r>
          </w:p>
          <w:p w14:paraId="67E784A7" w14:textId="77777777" w:rsidR="007C02A9" w:rsidRPr="00937A2C" w:rsidRDefault="007C02A9" w:rsidP="00937A2C">
            <w:pPr>
              <w:spacing w:before="60" w:after="60"/>
              <w:jc w:val="center"/>
              <w:rPr>
                <w:rFonts w:asciiTheme="minorHAnsi" w:hAnsiTheme="minorHAnsi" w:cstheme="minorHAnsi"/>
              </w:rPr>
            </w:pPr>
            <w:r w:rsidRPr="00937A2C">
              <w:rPr>
                <w:rFonts w:asciiTheme="minorHAnsi" w:hAnsiTheme="minorHAnsi" w:cstheme="minorHAnsi"/>
              </w:rPr>
              <w:t xml:space="preserve">Rev. </w:t>
            </w:r>
            <w:r w:rsidR="00937A2C" w:rsidRPr="00937A2C">
              <w:rPr>
                <w:rFonts w:asciiTheme="minorHAnsi" w:hAnsiTheme="minorHAnsi" w:cstheme="minorHAnsi"/>
              </w:rPr>
              <w:t>1</w:t>
            </w:r>
          </w:p>
        </w:tc>
        <w:tc>
          <w:tcPr>
            <w:tcW w:w="2900" w:type="pct"/>
            <w:tcBorders>
              <w:top w:val="single" w:sz="4" w:space="0" w:color="000000"/>
              <w:bottom w:val="single" w:sz="4" w:space="0" w:color="000000"/>
            </w:tcBorders>
            <w:tcMar>
              <w:top w:w="58" w:type="dxa"/>
              <w:left w:w="115" w:type="dxa"/>
              <w:bottom w:w="43" w:type="dxa"/>
              <w:right w:w="115" w:type="dxa"/>
            </w:tcMar>
          </w:tcPr>
          <w:p w14:paraId="37D8DB8D" w14:textId="77777777" w:rsidR="00937A2C" w:rsidRPr="00937A2C" w:rsidRDefault="007C02A9" w:rsidP="00937A2C">
            <w:pPr>
              <w:pStyle w:val="TableText"/>
              <w:spacing w:before="60" w:after="60"/>
              <w:rPr>
                <w:rFonts w:asciiTheme="minorHAnsi" w:hAnsiTheme="minorHAnsi" w:cstheme="minorHAnsi"/>
                <w:b/>
                <w:i/>
                <w:color w:val="auto"/>
              </w:rPr>
            </w:pPr>
            <w:r w:rsidRPr="00937A2C">
              <w:rPr>
                <w:rFonts w:asciiTheme="minorHAnsi" w:hAnsiTheme="minorHAnsi" w:cstheme="minorHAnsi"/>
                <w:b/>
                <w:i/>
                <w:color w:val="auto"/>
              </w:rPr>
              <w:t>Challenges to Voter Registration</w:t>
            </w:r>
          </w:p>
          <w:p w14:paraId="156B84BF" w14:textId="77777777" w:rsidR="007C02A9" w:rsidRPr="00937A2C" w:rsidRDefault="00937A2C" w:rsidP="00937A2C">
            <w:pPr>
              <w:pStyle w:val="TableText"/>
              <w:spacing w:before="60" w:after="60"/>
              <w:rPr>
                <w:rFonts w:asciiTheme="minorHAnsi" w:hAnsiTheme="minorHAnsi" w:cstheme="minorHAnsi"/>
                <w:color w:val="auto"/>
              </w:rPr>
            </w:pPr>
            <w:r w:rsidRPr="00937A2C">
              <w:rPr>
                <w:rFonts w:asciiTheme="minorHAnsi" w:hAnsiTheme="minorHAnsi" w:cstheme="minorHAnsi"/>
                <w:color w:val="auto"/>
              </w:rPr>
              <w:t>Records relating to challenges to voter registration.</w:t>
            </w:r>
            <w:r w:rsidR="007C02A9" w:rsidRPr="00937A2C">
              <w:rPr>
                <w:rFonts w:asciiTheme="minorHAnsi" w:hAnsiTheme="minorHAnsi" w:cstheme="minorHAnsi"/>
                <w:bCs w:val="0"/>
                <w:color w:val="auto"/>
              </w:rPr>
              <w:fldChar w:fldCharType="begin"/>
            </w:r>
            <w:r w:rsidR="007C02A9" w:rsidRPr="00937A2C">
              <w:rPr>
                <w:rFonts w:asciiTheme="minorHAnsi" w:hAnsiTheme="minorHAnsi" w:cstheme="minorHAnsi"/>
                <w:color w:val="auto"/>
              </w:rPr>
              <w:instrText xml:space="preserve"> XE "challenges:voter registration" \f “subject” </w:instrText>
            </w:r>
            <w:r w:rsidR="007C02A9" w:rsidRPr="00937A2C">
              <w:rPr>
                <w:rFonts w:asciiTheme="minorHAnsi" w:hAnsiTheme="minorHAnsi" w:cstheme="minorHAnsi"/>
                <w:bCs w:val="0"/>
                <w:color w:val="auto"/>
              </w:rPr>
              <w:fldChar w:fldCharType="end"/>
            </w:r>
            <w:r w:rsidR="007C02A9" w:rsidRPr="00937A2C">
              <w:rPr>
                <w:rFonts w:asciiTheme="minorHAnsi" w:hAnsiTheme="minorHAnsi" w:cstheme="minorHAnsi"/>
                <w:bCs w:val="0"/>
                <w:color w:val="auto"/>
              </w:rPr>
              <w:fldChar w:fldCharType="begin"/>
            </w:r>
            <w:r w:rsidR="007C02A9" w:rsidRPr="00937A2C">
              <w:rPr>
                <w:rFonts w:asciiTheme="minorHAnsi" w:hAnsiTheme="minorHAnsi" w:cstheme="minorHAnsi"/>
                <w:color w:val="auto"/>
              </w:rPr>
              <w:instrText xml:space="preserve"> XE "voters:registration/challenges" \f “subject” </w:instrText>
            </w:r>
            <w:r w:rsidR="007C02A9" w:rsidRPr="00937A2C">
              <w:rPr>
                <w:rFonts w:asciiTheme="minorHAnsi" w:hAnsiTheme="minorHAnsi" w:cstheme="minorHAnsi"/>
                <w:bCs w:val="0"/>
                <w:color w:val="auto"/>
              </w:rPr>
              <w:fldChar w:fldCharType="end"/>
            </w:r>
          </w:p>
        </w:tc>
        <w:tc>
          <w:tcPr>
            <w:tcW w:w="1000" w:type="pct"/>
            <w:tcBorders>
              <w:top w:val="single" w:sz="4" w:space="0" w:color="000000"/>
              <w:bottom w:val="single" w:sz="4" w:space="0" w:color="000000"/>
            </w:tcBorders>
            <w:tcMar>
              <w:top w:w="58" w:type="dxa"/>
              <w:left w:w="115" w:type="dxa"/>
              <w:bottom w:w="43" w:type="dxa"/>
              <w:right w:w="115" w:type="dxa"/>
            </w:tcMar>
          </w:tcPr>
          <w:p w14:paraId="58D042AA" w14:textId="77777777" w:rsidR="007C02A9" w:rsidRPr="00937A2C" w:rsidRDefault="007C02A9" w:rsidP="00937A2C">
            <w:pPr>
              <w:pStyle w:val="TableText"/>
              <w:spacing w:before="60" w:after="60"/>
              <w:rPr>
                <w:rFonts w:asciiTheme="minorHAnsi" w:hAnsiTheme="minorHAnsi" w:cstheme="minorHAnsi"/>
              </w:rPr>
            </w:pPr>
            <w:r w:rsidRPr="00937A2C">
              <w:rPr>
                <w:rFonts w:asciiTheme="minorHAnsi" w:hAnsiTheme="minorHAnsi" w:cstheme="minorHAnsi"/>
                <w:b/>
              </w:rPr>
              <w:t>Retain</w:t>
            </w:r>
            <w:r w:rsidRPr="00937A2C">
              <w:rPr>
                <w:rFonts w:asciiTheme="minorHAnsi" w:hAnsiTheme="minorHAnsi" w:cstheme="minorHAnsi"/>
              </w:rPr>
              <w:t xml:space="preserve"> for 6 years after date of resolution of challenge</w:t>
            </w:r>
          </w:p>
          <w:p w14:paraId="489A6533" w14:textId="77777777" w:rsidR="007C02A9" w:rsidRPr="00937A2C" w:rsidRDefault="007C02A9" w:rsidP="00937A2C">
            <w:pPr>
              <w:pStyle w:val="TableText"/>
              <w:spacing w:before="60" w:after="60"/>
              <w:rPr>
                <w:rFonts w:asciiTheme="minorHAnsi" w:hAnsiTheme="minorHAnsi" w:cstheme="minorHAnsi"/>
              </w:rPr>
            </w:pPr>
            <w:r w:rsidRPr="00937A2C">
              <w:rPr>
                <w:rFonts w:asciiTheme="minorHAnsi" w:hAnsiTheme="minorHAnsi" w:cstheme="minorHAnsi"/>
              </w:rPr>
              <w:t xml:space="preserve">   </w:t>
            </w:r>
            <w:r w:rsidRPr="00937A2C">
              <w:rPr>
                <w:rFonts w:asciiTheme="minorHAnsi" w:hAnsiTheme="minorHAnsi" w:cstheme="minorHAnsi"/>
                <w:i/>
              </w:rPr>
              <w:t>then</w:t>
            </w:r>
          </w:p>
          <w:p w14:paraId="66292F84" w14:textId="77777777" w:rsidR="007C02A9" w:rsidRPr="00937A2C" w:rsidRDefault="007C02A9" w:rsidP="00937A2C">
            <w:pPr>
              <w:pStyle w:val="TableText"/>
              <w:spacing w:before="60" w:after="60"/>
              <w:rPr>
                <w:rFonts w:asciiTheme="minorHAnsi" w:eastAsia="Calibri" w:hAnsiTheme="minorHAnsi" w:cstheme="minorHAnsi"/>
                <w:b/>
              </w:rPr>
            </w:pPr>
            <w:r w:rsidRPr="00937A2C">
              <w:rPr>
                <w:rFonts w:asciiTheme="minorHAnsi" w:hAnsiTheme="minorHAnsi" w:cstheme="minorHAnsi"/>
                <w:b/>
              </w:rPr>
              <w:t>Destroy</w:t>
            </w:r>
            <w:r w:rsidRPr="00937A2C">
              <w:rPr>
                <w:rFonts w:asciiTheme="minorHAnsi" w:hAnsiTheme="minorHAnsi" w:cstheme="minorHAnsi"/>
              </w:rPr>
              <w:t>.</w:t>
            </w:r>
          </w:p>
        </w:tc>
        <w:tc>
          <w:tcPr>
            <w:tcW w:w="600" w:type="pct"/>
            <w:tcBorders>
              <w:top w:val="single" w:sz="4" w:space="0" w:color="000000"/>
              <w:bottom w:val="single" w:sz="4" w:space="0" w:color="000000"/>
            </w:tcBorders>
            <w:tcMar>
              <w:top w:w="58" w:type="dxa"/>
              <w:left w:w="115" w:type="dxa"/>
              <w:bottom w:w="43" w:type="dxa"/>
              <w:right w:w="115" w:type="dxa"/>
            </w:tcMar>
          </w:tcPr>
          <w:p w14:paraId="5510BA90" w14:textId="77777777" w:rsidR="007C02A9" w:rsidRPr="00937A2C" w:rsidRDefault="007C02A9" w:rsidP="00937A2C">
            <w:pPr>
              <w:spacing w:before="60"/>
              <w:jc w:val="center"/>
              <w:rPr>
                <w:rFonts w:asciiTheme="minorHAnsi" w:eastAsia="Calibri" w:hAnsiTheme="minorHAnsi" w:cstheme="minorHAnsi"/>
                <w:sz w:val="20"/>
                <w:szCs w:val="20"/>
              </w:rPr>
            </w:pPr>
            <w:r w:rsidRPr="00937A2C">
              <w:rPr>
                <w:rFonts w:asciiTheme="minorHAnsi" w:eastAsia="Calibri" w:hAnsiTheme="minorHAnsi" w:cstheme="minorHAnsi"/>
                <w:sz w:val="20"/>
                <w:szCs w:val="20"/>
              </w:rPr>
              <w:t>NON-ARCHIVAL</w:t>
            </w:r>
          </w:p>
          <w:p w14:paraId="7DD1F775" w14:textId="77777777" w:rsidR="007C02A9" w:rsidRPr="00937A2C" w:rsidRDefault="007C02A9" w:rsidP="00445EB3">
            <w:pPr>
              <w:jc w:val="center"/>
              <w:rPr>
                <w:rFonts w:asciiTheme="minorHAnsi" w:eastAsia="Calibri" w:hAnsiTheme="minorHAnsi" w:cstheme="minorHAnsi"/>
                <w:sz w:val="20"/>
                <w:szCs w:val="20"/>
              </w:rPr>
            </w:pPr>
            <w:r w:rsidRPr="00937A2C">
              <w:rPr>
                <w:rFonts w:asciiTheme="minorHAnsi" w:eastAsia="Calibri" w:hAnsiTheme="minorHAnsi" w:cstheme="minorHAnsi"/>
                <w:sz w:val="20"/>
                <w:szCs w:val="20"/>
              </w:rPr>
              <w:t>NON-ESSENTIAL</w:t>
            </w:r>
          </w:p>
          <w:p w14:paraId="7B0F38D7" w14:textId="77777777" w:rsidR="007C02A9" w:rsidRPr="00937A2C" w:rsidRDefault="007C02A9" w:rsidP="00445EB3">
            <w:pPr>
              <w:jc w:val="center"/>
              <w:rPr>
                <w:rFonts w:asciiTheme="minorHAnsi" w:eastAsia="Calibri" w:hAnsiTheme="minorHAnsi" w:cstheme="minorHAnsi"/>
                <w:sz w:val="20"/>
                <w:szCs w:val="20"/>
              </w:rPr>
            </w:pPr>
            <w:r w:rsidRPr="00937A2C">
              <w:rPr>
                <w:rFonts w:asciiTheme="minorHAnsi" w:eastAsia="Calibri" w:hAnsiTheme="minorHAnsi" w:cstheme="minorHAnsi"/>
                <w:sz w:val="20"/>
                <w:szCs w:val="20"/>
              </w:rPr>
              <w:t>OPR</w:t>
            </w:r>
          </w:p>
        </w:tc>
      </w:tr>
      <w:tr w:rsidR="00F44EFE" w:rsidRPr="00937A2C" w14:paraId="7727D524" w14:textId="77777777" w:rsidTr="008B62C3">
        <w:trPr>
          <w:cantSplit/>
          <w:jc w:val="center"/>
        </w:trPr>
        <w:tc>
          <w:tcPr>
            <w:tcW w:w="500" w:type="pct"/>
            <w:tcBorders>
              <w:top w:val="single" w:sz="4" w:space="0" w:color="000000"/>
              <w:bottom w:val="single" w:sz="4" w:space="0" w:color="000000"/>
            </w:tcBorders>
            <w:tcMar>
              <w:top w:w="58" w:type="dxa"/>
              <w:left w:w="115" w:type="dxa"/>
              <w:bottom w:w="43" w:type="dxa"/>
              <w:right w:w="115" w:type="dxa"/>
            </w:tcMar>
          </w:tcPr>
          <w:p w14:paraId="0268BA1A" w14:textId="77777777" w:rsidR="00F44EFE" w:rsidRDefault="00F44EFE" w:rsidP="008B62C3">
            <w:pPr>
              <w:pStyle w:val="TableText"/>
              <w:spacing w:before="60" w:after="60"/>
              <w:jc w:val="center"/>
              <w:rPr>
                <w:rFonts w:asciiTheme="minorHAnsi" w:hAnsiTheme="minorHAnsi" w:cstheme="minorHAnsi"/>
              </w:rPr>
            </w:pPr>
            <w:r w:rsidRPr="00937A2C">
              <w:rPr>
                <w:rFonts w:asciiTheme="minorHAnsi" w:hAnsiTheme="minorHAnsi" w:cstheme="minorHAnsi"/>
              </w:rPr>
              <w:t>AU52-03C-78</w:t>
            </w:r>
            <w:r w:rsidRPr="00937A2C">
              <w:rPr>
                <w:rFonts w:asciiTheme="minorHAnsi" w:hAnsiTheme="minorHAnsi" w:cstheme="minorHAnsi"/>
              </w:rPr>
              <w:fldChar w:fldCharType="begin"/>
            </w:r>
            <w:r w:rsidRPr="00937A2C">
              <w:rPr>
                <w:rFonts w:asciiTheme="minorHAnsi" w:hAnsiTheme="minorHAnsi" w:cstheme="minorHAnsi"/>
              </w:rPr>
              <w:instrText xml:space="preserve"> XE “AU52-03C-78" \f “dan” </w:instrText>
            </w:r>
            <w:r w:rsidRPr="00937A2C">
              <w:rPr>
                <w:rFonts w:asciiTheme="minorHAnsi" w:hAnsiTheme="minorHAnsi" w:cstheme="minorHAnsi"/>
              </w:rPr>
              <w:fldChar w:fldCharType="end"/>
            </w:r>
          </w:p>
          <w:p w14:paraId="06B82F0C" w14:textId="77777777" w:rsidR="00F44EFE" w:rsidRPr="00937A2C" w:rsidRDefault="00F44EFE" w:rsidP="008B62C3">
            <w:pPr>
              <w:pStyle w:val="TableText"/>
              <w:spacing w:before="60" w:after="60"/>
              <w:jc w:val="center"/>
              <w:rPr>
                <w:rFonts w:asciiTheme="minorHAnsi" w:hAnsiTheme="minorHAnsi" w:cstheme="minorHAnsi"/>
              </w:rPr>
            </w:pPr>
            <w:r w:rsidRPr="00937A2C">
              <w:rPr>
                <w:rFonts w:asciiTheme="minorHAnsi" w:hAnsiTheme="minorHAnsi" w:cstheme="minorHAnsi"/>
              </w:rPr>
              <w:t>Rev. 1</w:t>
            </w:r>
          </w:p>
        </w:tc>
        <w:tc>
          <w:tcPr>
            <w:tcW w:w="2900" w:type="pct"/>
            <w:tcBorders>
              <w:top w:val="single" w:sz="4" w:space="0" w:color="000000"/>
              <w:bottom w:val="single" w:sz="4" w:space="0" w:color="000000"/>
            </w:tcBorders>
            <w:tcMar>
              <w:top w:w="58" w:type="dxa"/>
              <w:left w:w="115" w:type="dxa"/>
              <w:bottom w:w="43" w:type="dxa"/>
              <w:right w:w="115" w:type="dxa"/>
            </w:tcMar>
          </w:tcPr>
          <w:p w14:paraId="62F18A4B" w14:textId="77777777" w:rsidR="00F44EFE" w:rsidRPr="00937A2C" w:rsidRDefault="00F44EFE" w:rsidP="008B62C3">
            <w:pPr>
              <w:pStyle w:val="TableText"/>
              <w:spacing w:before="60" w:after="60"/>
              <w:rPr>
                <w:rFonts w:asciiTheme="minorHAnsi" w:hAnsiTheme="minorHAnsi" w:cstheme="minorHAnsi"/>
                <w:b/>
                <w:i/>
              </w:rPr>
            </w:pPr>
            <w:r w:rsidRPr="00937A2C">
              <w:rPr>
                <w:rFonts w:asciiTheme="minorHAnsi" w:hAnsiTheme="minorHAnsi" w:cstheme="minorHAnsi"/>
                <w:b/>
                <w:i/>
              </w:rPr>
              <w:t>Voter Party Affiliation – Presidential Primaries</w:t>
            </w:r>
          </w:p>
          <w:p w14:paraId="67535326" w14:textId="47006EBE" w:rsidR="00F44EFE" w:rsidRPr="00937A2C" w:rsidRDefault="00F44EFE" w:rsidP="008B62C3">
            <w:pPr>
              <w:pStyle w:val="TableText"/>
              <w:spacing w:before="60" w:after="60"/>
              <w:rPr>
                <w:rFonts w:asciiTheme="minorHAnsi" w:hAnsiTheme="minorHAnsi" w:cstheme="minorHAnsi"/>
              </w:rPr>
            </w:pPr>
            <w:r w:rsidRPr="00937A2C">
              <w:rPr>
                <w:rFonts w:asciiTheme="minorHAnsi" w:hAnsiTheme="minorHAnsi" w:cstheme="minorHAnsi"/>
              </w:rPr>
              <w:t>Party affiliation data within the voter registration record</w:t>
            </w:r>
            <w:r>
              <w:rPr>
                <w:rFonts w:asciiTheme="minorHAnsi" w:hAnsiTheme="minorHAnsi" w:cstheme="minorHAnsi"/>
              </w:rPr>
              <w:t xml:space="preserve"> f</w:t>
            </w:r>
            <w:r w:rsidRPr="00937A2C">
              <w:rPr>
                <w:rFonts w:asciiTheme="minorHAnsi" w:hAnsiTheme="minorHAnsi" w:cstheme="minorHAnsi"/>
              </w:rPr>
              <w:t>or presidential primaries only.</w:t>
            </w:r>
            <w:r w:rsidRPr="00937A2C">
              <w:rPr>
                <w:rFonts w:asciiTheme="minorHAnsi" w:hAnsiTheme="minorHAnsi" w:cstheme="minorHAnsi"/>
              </w:rPr>
              <w:fldChar w:fldCharType="begin"/>
            </w:r>
            <w:r w:rsidRPr="00937A2C">
              <w:rPr>
                <w:rFonts w:asciiTheme="minorHAnsi" w:hAnsiTheme="minorHAnsi" w:cstheme="minorHAnsi"/>
              </w:rPr>
              <w:instrText xml:space="preserve"> XE "voters:party affiliation" \f “subject” </w:instrText>
            </w:r>
            <w:r w:rsidRPr="00937A2C">
              <w:rPr>
                <w:rFonts w:asciiTheme="minorHAnsi" w:hAnsiTheme="minorHAnsi" w:cstheme="minorHAnsi"/>
              </w:rPr>
              <w:fldChar w:fldCharType="end"/>
            </w:r>
            <w:r w:rsidRPr="00937A2C">
              <w:rPr>
                <w:rFonts w:asciiTheme="minorHAnsi" w:hAnsiTheme="minorHAnsi" w:cstheme="minorHAnsi"/>
              </w:rPr>
              <w:fldChar w:fldCharType="begin"/>
            </w:r>
            <w:r w:rsidRPr="00937A2C">
              <w:rPr>
                <w:rFonts w:asciiTheme="minorHAnsi" w:hAnsiTheme="minorHAnsi" w:cstheme="minorHAnsi"/>
              </w:rPr>
              <w:instrText xml:space="preserve"> XE "presidential primary (party affiliation)" \f “subject” </w:instrText>
            </w:r>
            <w:r w:rsidRPr="00937A2C">
              <w:rPr>
                <w:rFonts w:asciiTheme="minorHAnsi" w:hAnsiTheme="minorHAnsi" w:cstheme="minorHAnsi"/>
              </w:rPr>
              <w:fldChar w:fldCharType="end"/>
            </w:r>
            <w:r w:rsidRPr="00937A2C">
              <w:rPr>
                <w:rFonts w:asciiTheme="minorHAnsi" w:hAnsiTheme="minorHAnsi" w:cstheme="minorHAnsi"/>
              </w:rPr>
              <w:fldChar w:fldCharType="begin"/>
            </w:r>
            <w:r w:rsidRPr="00937A2C">
              <w:rPr>
                <w:rFonts w:asciiTheme="minorHAnsi" w:hAnsiTheme="minorHAnsi" w:cstheme="minorHAnsi"/>
              </w:rPr>
              <w:instrText xml:space="preserve"> XE "party affiliation" \f “subject” </w:instrText>
            </w:r>
            <w:r w:rsidRPr="00937A2C">
              <w:rPr>
                <w:rFonts w:asciiTheme="minorHAnsi" w:hAnsiTheme="minorHAnsi" w:cstheme="minorHAnsi"/>
              </w:rPr>
              <w:fldChar w:fldCharType="end"/>
            </w:r>
          </w:p>
          <w:p w14:paraId="02A9C9A7" w14:textId="311D87A8" w:rsidR="00F44EFE" w:rsidRPr="00937A2C" w:rsidRDefault="00F44EFE" w:rsidP="008B62C3">
            <w:pPr>
              <w:pStyle w:val="Note"/>
              <w:spacing w:after="60"/>
              <w:rPr>
                <w:rFonts w:asciiTheme="minorHAnsi" w:hAnsiTheme="minorHAnsi" w:cstheme="minorHAnsi"/>
                <w:i/>
              </w:rPr>
            </w:pPr>
            <w:r w:rsidRPr="00937A2C">
              <w:rPr>
                <w:rFonts w:asciiTheme="minorHAnsi" w:hAnsiTheme="minorHAnsi" w:cstheme="minorHAnsi"/>
              </w:rPr>
              <w:t xml:space="preserve">Excludes other party affiliation records covered by </w:t>
            </w:r>
            <w:r w:rsidRPr="00937A2C">
              <w:rPr>
                <w:rFonts w:asciiTheme="minorHAnsi" w:hAnsiTheme="minorHAnsi" w:cstheme="minorHAnsi"/>
                <w:i/>
              </w:rPr>
              <w:t xml:space="preserve">Election </w:t>
            </w:r>
            <w:r w:rsidR="00D44800">
              <w:rPr>
                <w:rFonts w:asciiTheme="minorHAnsi" w:hAnsiTheme="minorHAnsi" w:cstheme="minorHAnsi"/>
                <w:i/>
              </w:rPr>
              <w:t xml:space="preserve">– </w:t>
            </w:r>
            <w:r w:rsidRPr="00937A2C">
              <w:rPr>
                <w:rFonts w:asciiTheme="minorHAnsi" w:hAnsiTheme="minorHAnsi" w:cstheme="minorHAnsi"/>
                <w:i/>
              </w:rPr>
              <w:t>Administration Records – Federal (DAN AU52-03C-72).</w:t>
            </w:r>
          </w:p>
          <w:p w14:paraId="46A9ADE9" w14:textId="77777777" w:rsidR="00F44EFE" w:rsidRPr="00937A2C" w:rsidRDefault="00F44EFE" w:rsidP="008B62C3">
            <w:pPr>
              <w:pStyle w:val="Note"/>
              <w:spacing w:after="60"/>
              <w:rPr>
                <w:rFonts w:asciiTheme="minorHAnsi" w:hAnsiTheme="minorHAnsi" w:cstheme="minorHAnsi"/>
              </w:rPr>
            </w:pPr>
            <w:r w:rsidRPr="004050D2">
              <w:rPr>
                <w:rFonts w:asciiTheme="minorHAnsi" w:hAnsiTheme="minorHAnsi" w:cstheme="minorHAnsi"/>
                <w:i/>
                <w:sz w:val="21"/>
              </w:rPr>
              <w:t xml:space="preserve">Note: Retention based </w:t>
            </w:r>
            <w:r>
              <w:rPr>
                <w:rFonts w:asciiTheme="minorHAnsi" w:hAnsiTheme="minorHAnsi" w:cstheme="minorHAnsi"/>
                <w:i/>
                <w:sz w:val="21"/>
              </w:rPr>
              <w:t xml:space="preserve">on 60-day requirement for removing party designations in presidential primaries </w:t>
            </w:r>
            <w:r w:rsidRPr="004050D2">
              <w:rPr>
                <w:rFonts w:asciiTheme="minorHAnsi" w:hAnsiTheme="minorHAnsi" w:cstheme="minorHAnsi"/>
                <w:i/>
                <w:sz w:val="21"/>
              </w:rPr>
              <w:t>(WAC 434-219-330)</w:t>
            </w:r>
            <w:r>
              <w:rPr>
                <w:rFonts w:asciiTheme="minorHAnsi" w:hAnsiTheme="minorHAnsi" w:cstheme="minorHAnsi"/>
                <w:i/>
                <w:sz w:val="21"/>
              </w:rPr>
              <w:t>.</w:t>
            </w:r>
          </w:p>
        </w:tc>
        <w:tc>
          <w:tcPr>
            <w:tcW w:w="1000" w:type="pct"/>
            <w:tcBorders>
              <w:top w:val="single" w:sz="4" w:space="0" w:color="000000"/>
              <w:bottom w:val="single" w:sz="4" w:space="0" w:color="000000"/>
            </w:tcBorders>
            <w:tcMar>
              <w:top w:w="58" w:type="dxa"/>
              <w:left w:w="115" w:type="dxa"/>
              <w:bottom w:w="43" w:type="dxa"/>
              <w:right w:w="115" w:type="dxa"/>
            </w:tcMar>
          </w:tcPr>
          <w:p w14:paraId="76819DDC" w14:textId="77777777" w:rsidR="00F44EFE" w:rsidRPr="00937A2C" w:rsidRDefault="00F44EFE" w:rsidP="008B62C3">
            <w:pPr>
              <w:spacing w:before="60" w:after="60"/>
              <w:rPr>
                <w:rFonts w:asciiTheme="minorHAnsi" w:hAnsiTheme="minorHAnsi" w:cstheme="minorHAnsi"/>
              </w:rPr>
            </w:pPr>
            <w:r w:rsidRPr="00937A2C">
              <w:rPr>
                <w:rFonts w:asciiTheme="minorHAnsi" w:hAnsiTheme="minorHAnsi" w:cstheme="minorHAnsi"/>
                <w:b/>
              </w:rPr>
              <w:t>Retain</w:t>
            </w:r>
            <w:r w:rsidRPr="00937A2C">
              <w:rPr>
                <w:rFonts w:asciiTheme="minorHAnsi" w:hAnsiTheme="minorHAnsi" w:cstheme="minorHAnsi"/>
              </w:rPr>
              <w:t xml:space="preserve"> for 60 days after certification of presidential primary by Secretary of State</w:t>
            </w:r>
          </w:p>
          <w:p w14:paraId="6591E613" w14:textId="77777777" w:rsidR="00F44EFE" w:rsidRPr="00937A2C" w:rsidRDefault="00F44EFE" w:rsidP="008B62C3">
            <w:pPr>
              <w:spacing w:before="60" w:after="60"/>
              <w:rPr>
                <w:rFonts w:asciiTheme="minorHAnsi" w:hAnsiTheme="minorHAnsi" w:cstheme="minorHAnsi"/>
              </w:rPr>
            </w:pPr>
            <w:r w:rsidRPr="00937A2C">
              <w:rPr>
                <w:rFonts w:asciiTheme="minorHAnsi" w:hAnsiTheme="minorHAnsi" w:cstheme="minorHAnsi"/>
              </w:rPr>
              <w:t xml:space="preserve">   </w:t>
            </w:r>
            <w:r w:rsidRPr="00937A2C">
              <w:rPr>
                <w:rStyle w:val="JBWDESCRIPTIONS"/>
                <w:rFonts w:asciiTheme="minorHAnsi" w:hAnsiTheme="minorHAnsi" w:cstheme="minorHAnsi"/>
                <w:i/>
                <w:sz w:val="22"/>
                <w:szCs w:val="22"/>
              </w:rPr>
              <w:t>then</w:t>
            </w:r>
          </w:p>
          <w:p w14:paraId="29344923" w14:textId="77777777" w:rsidR="00F44EFE" w:rsidRPr="00937A2C" w:rsidRDefault="00F44EFE" w:rsidP="008B62C3">
            <w:pPr>
              <w:spacing w:before="60" w:after="60"/>
              <w:rPr>
                <w:rFonts w:asciiTheme="minorHAnsi" w:hAnsiTheme="minorHAnsi" w:cstheme="minorHAnsi"/>
              </w:rPr>
            </w:pPr>
            <w:r w:rsidRPr="00937A2C">
              <w:rPr>
                <w:rFonts w:asciiTheme="minorHAnsi" w:hAnsiTheme="minorHAnsi" w:cstheme="minorHAnsi"/>
                <w:b/>
              </w:rPr>
              <w:t>Destroy</w:t>
            </w:r>
            <w:r w:rsidRPr="00937A2C">
              <w:rPr>
                <w:rFonts w:asciiTheme="minorHAnsi" w:hAnsiTheme="minorHAnsi" w:cstheme="minorHAnsi"/>
              </w:rPr>
              <w:t>.</w:t>
            </w:r>
          </w:p>
        </w:tc>
        <w:tc>
          <w:tcPr>
            <w:tcW w:w="600" w:type="pct"/>
            <w:tcBorders>
              <w:top w:val="single" w:sz="4" w:space="0" w:color="000000"/>
              <w:bottom w:val="single" w:sz="4" w:space="0" w:color="000000"/>
            </w:tcBorders>
            <w:tcMar>
              <w:top w:w="58" w:type="dxa"/>
              <w:left w:w="115" w:type="dxa"/>
              <w:bottom w:w="43" w:type="dxa"/>
              <w:right w:w="115" w:type="dxa"/>
            </w:tcMar>
          </w:tcPr>
          <w:p w14:paraId="55E67C36" w14:textId="77777777" w:rsidR="00F44EFE" w:rsidRPr="00937A2C" w:rsidRDefault="00F44EFE" w:rsidP="008B62C3">
            <w:pPr>
              <w:spacing w:before="60"/>
              <w:jc w:val="center"/>
              <w:rPr>
                <w:rFonts w:asciiTheme="minorHAnsi" w:hAnsiTheme="minorHAnsi" w:cstheme="minorHAnsi"/>
                <w:bCs/>
                <w:sz w:val="20"/>
                <w:szCs w:val="20"/>
              </w:rPr>
            </w:pPr>
            <w:r w:rsidRPr="00937A2C">
              <w:rPr>
                <w:rFonts w:asciiTheme="minorHAnsi" w:hAnsiTheme="minorHAnsi" w:cstheme="minorHAnsi"/>
                <w:bCs/>
                <w:sz w:val="20"/>
                <w:szCs w:val="20"/>
              </w:rPr>
              <w:t>NON-ARCHIVAL</w:t>
            </w:r>
          </w:p>
          <w:p w14:paraId="0637FBD0" w14:textId="77777777" w:rsidR="00F44EFE" w:rsidRPr="00937A2C" w:rsidRDefault="00F44EFE" w:rsidP="008B62C3">
            <w:pPr>
              <w:jc w:val="center"/>
              <w:rPr>
                <w:rFonts w:asciiTheme="minorHAnsi" w:hAnsiTheme="minorHAnsi" w:cstheme="minorHAnsi"/>
                <w:bCs/>
                <w:sz w:val="20"/>
                <w:szCs w:val="20"/>
              </w:rPr>
            </w:pPr>
            <w:r w:rsidRPr="00937A2C">
              <w:rPr>
                <w:rFonts w:asciiTheme="minorHAnsi" w:hAnsiTheme="minorHAnsi" w:cstheme="minorHAnsi"/>
                <w:bCs/>
                <w:sz w:val="20"/>
                <w:szCs w:val="20"/>
              </w:rPr>
              <w:t>NON-ESSENTIAL</w:t>
            </w:r>
          </w:p>
          <w:p w14:paraId="2CC40606" w14:textId="77777777" w:rsidR="00F44EFE" w:rsidRPr="00937A2C" w:rsidRDefault="00F44EFE" w:rsidP="008B62C3">
            <w:pPr>
              <w:jc w:val="center"/>
              <w:rPr>
                <w:rFonts w:asciiTheme="minorHAnsi" w:hAnsiTheme="minorHAnsi" w:cstheme="minorHAnsi"/>
                <w:b/>
                <w:bCs/>
                <w:szCs w:val="22"/>
              </w:rPr>
            </w:pPr>
            <w:r w:rsidRPr="00937A2C">
              <w:rPr>
                <w:rFonts w:asciiTheme="minorHAnsi" w:hAnsiTheme="minorHAnsi" w:cstheme="minorHAnsi"/>
                <w:bCs/>
                <w:sz w:val="20"/>
                <w:szCs w:val="20"/>
              </w:rPr>
              <w:t>OPR</w:t>
            </w:r>
          </w:p>
        </w:tc>
      </w:tr>
      <w:tr w:rsidR="00C64A4B" w:rsidRPr="00937A2C" w14:paraId="780ECFB8" w14:textId="77777777" w:rsidTr="004050D2">
        <w:trPr>
          <w:cantSplit/>
          <w:jc w:val="center"/>
        </w:trPr>
        <w:tc>
          <w:tcPr>
            <w:tcW w:w="500" w:type="pct"/>
            <w:tcBorders>
              <w:top w:val="single" w:sz="4" w:space="0" w:color="000000"/>
              <w:bottom w:val="single" w:sz="4" w:space="0" w:color="000000"/>
            </w:tcBorders>
            <w:tcMar>
              <w:top w:w="58" w:type="dxa"/>
              <w:left w:w="115" w:type="dxa"/>
              <w:bottom w:w="43" w:type="dxa"/>
              <w:right w:w="115" w:type="dxa"/>
            </w:tcMar>
          </w:tcPr>
          <w:p w14:paraId="03BD76E2" w14:textId="0ABA5635" w:rsidR="00127314" w:rsidRDefault="00127314" w:rsidP="00127314">
            <w:pPr>
              <w:pStyle w:val="TableText"/>
              <w:spacing w:before="60" w:after="60"/>
              <w:jc w:val="center"/>
              <w:rPr>
                <w:rFonts w:asciiTheme="minorHAnsi" w:hAnsiTheme="minorHAnsi" w:cstheme="minorHAnsi"/>
              </w:rPr>
            </w:pPr>
            <w:r w:rsidRPr="00937A2C">
              <w:rPr>
                <w:rFonts w:asciiTheme="minorHAnsi" w:hAnsiTheme="minorHAnsi" w:cstheme="minorHAnsi"/>
              </w:rPr>
              <w:t>AU</w:t>
            </w:r>
            <w:r>
              <w:rPr>
                <w:rFonts w:asciiTheme="minorHAnsi" w:hAnsiTheme="minorHAnsi" w:cstheme="minorHAnsi"/>
              </w:rPr>
              <w:t>2025-</w:t>
            </w:r>
            <w:r w:rsidR="00354289">
              <w:rPr>
                <w:rFonts w:asciiTheme="minorHAnsi" w:hAnsiTheme="minorHAnsi" w:cstheme="minorHAnsi"/>
              </w:rPr>
              <w:t>008</w:t>
            </w:r>
            <w:r w:rsidRPr="00937A2C">
              <w:rPr>
                <w:rFonts w:asciiTheme="minorHAnsi" w:hAnsiTheme="minorHAnsi" w:cstheme="minorHAnsi"/>
              </w:rPr>
              <w:fldChar w:fldCharType="begin"/>
            </w:r>
            <w:r w:rsidRPr="00937A2C">
              <w:rPr>
                <w:rFonts w:asciiTheme="minorHAnsi" w:hAnsiTheme="minorHAnsi" w:cstheme="minorHAnsi"/>
              </w:rPr>
              <w:instrText xml:space="preserve"> XE “AU</w:instrText>
            </w:r>
            <w:r>
              <w:rPr>
                <w:rFonts w:asciiTheme="minorHAnsi" w:hAnsiTheme="minorHAnsi" w:cstheme="minorHAnsi"/>
              </w:rPr>
              <w:instrText>2025</w:instrText>
            </w:r>
            <w:r w:rsidR="003906C1">
              <w:rPr>
                <w:rFonts w:asciiTheme="minorHAnsi" w:hAnsiTheme="minorHAnsi" w:cstheme="minorHAnsi"/>
              </w:rPr>
              <w:instrText>-</w:instrText>
            </w:r>
            <w:r w:rsidR="00354289">
              <w:rPr>
                <w:rFonts w:asciiTheme="minorHAnsi" w:hAnsiTheme="minorHAnsi" w:cstheme="minorHAnsi"/>
              </w:rPr>
              <w:instrText>008</w:instrText>
            </w:r>
            <w:r w:rsidRPr="00937A2C">
              <w:rPr>
                <w:rFonts w:asciiTheme="minorHAnsi" w:hAnsiTheme="minorHAnsi" w:cstheme="minorHAnsi"/>
              </w:rPr>
              <w:instrText xml:space="preserve">" \f “dan” </w:instrText>
            </w:r>
            <w:r w:rsidRPr="00937A2C">
              <w:rPr>
                <w:rFonts w:asciiTheme="minorHAnsi" w:hAnsiTheme="minorHAnsi" w:cstheme="minorHAnsi"/>
              </w:rPr>
              <w:fldChar w:fldCharType="end"/>
            </w:r>
          </w:p>
          <w:p w14:paraId="7BF76A58" w14:textId="36B9BC44" w:rsidR="00C64A4B" w:rsidRPr="00937A2C" w:rsidRDefault="00127314" w:rsidP="00127314">
            <w:pPr>
              <w:pStyle w:val="TableText"/>
              <w:spacing w:before="60" w:after="60"/>
              <w:jc w:val="center"/>
              <w:rPr>
                <w:rFonts w:asciiTheme="minorHAnsi" w:hAnsiTheme="minorHAnsi" w:cstheme="minorHAnsi"/>
              </w:rPr>
            </w:pPr>
            <w:r w:rsidRPr="00937A2C">
              <w:rPr>
                <w:rFonts w:asciiTheme="minorHAnsi" w:hAnsiTheme="minorHAnsi" w:cstheme="minorHAnsi"/>
              </w:rPr>
              <w:t xml:space="preserve">Rev. </w:t>
            </w:r>
            <w:r w:rsidR="003906C1">
              <w:rPr>
                <w:rFonts w:asciiTheme="minorHAnsi" w:hAnsiTheme="minorHAnsi" w:cstheme="minorHAnsi"/>
              </w:rPr>
              <w:t>0</w:t>
            </w:r>
          </w:p>
        </w:tc>
        <w:tc>
          <w:tcPr>
            <w:tcW w:w="2900" w:type="pct"/>
            <w:tcBorders>
              <w:top w:val="single" w:sz="4" w:space="0" w:color="000000"/>
              <w:bottom w:val="single" w:sz="4" w:space="0" w:color="000000"/>
            </w:tcBorders>
            <w:tcMar>
              <w:top w:w="58" w:type="dxa"/>
              <w:left w:w="115" w:type="dxa"/>
              <w:bottom w:w="43" w:type="dxa"/>
              <w:right w:w="115" w:type="dxa"/>
            </w:tcMar>
          </w:tcPr>
          <w:p w14:paraId="39CB0DDE" w14:textId="77777777" w:rsidR="00FA0E40" w:rsidRDefault="00FA0E40" w:rsidP="00FA0E40">
            <w:pPr>
              <w:spacing w:before="60" w:after="60"/>
              <w:rPr>
                <w:b/>
                <w:bCs/>
                <w:i/>
                <w:iCs/>
                <w:color w:val="auto"/>
                <w:szCs w:val="22"/>
              </w:rPr>
            </w:pPr>
            <w:r>
              <w:rPr>
                <w:b/>
                <w:bCs/>
                <w:i/>
                <w:iCs/>
                <w:szCs w:val="22"/>
              </w:rPr>
              <w:t>Voter Registration – Ineligible/Not Qualified</w:t>
            </w:r>
          </w:p>
          <w:p w14:paraId="5DB7AC07" w14:textId="63EA0018" w:rsidR="00C64A4B" w:rsidRPr="00937A2C" w:rsidRDefault="00FA0E40" w:rsidP="00FA0E40">
            <w:pPr>
              <w:pStyle w:val="TableText"/>
              <w:spacing w:before="60" w:after="60"/>
              <w:rPr>
                <w:rFonts w:asciiTheme="minorHAnsi" w:hAnsiTheme="minorHAnsi" w:cstheme="minorHAnsi"/>
                <w:b/>
                <w:i/>
              </w:rPr>
            </w:pPr>
            <w:r>
              <w:rPr>
                <w:szCs w:val="22"/>
              </w:rPr>
              <w:t xml:space="preserve">Records relating to voter registration where the applicant </w:t>
            </w:r>
            <w:r w:rsidR="00EE14B0">
              <w:rPr>
                <w:szCs w:val="22"/>
              </w:rPr>
              <w:t>self-</w:t>
            </w:r>
            <w:r>
              <w:rPr>
                <w:szCs w:val="22"/>
              </w:rPr>
              <w:t>declares that they are ineligible/not qualified to be registered.</w:t>
            </w:r>
            <w:r w:rsidR="00293FFA" w:rsidRPr="00937A2C">
              <w:rPr>
                <w:rFonts w:asciiTheme="minorHAnsi" w:hAnsiTheme="minorHAnsi" w:cstheme="minorHAnsi"/>
              </w:rPr>
              <w:t xml:space="preserve"> </w:t>
            </w:r>
            <w:r w:rsidR="00293FFA" w:rsidRPr="00937A2C">
              <w:rPr>
                <w:rFonts w:asciiTheme="minorHAnsi" w:hAnsiTheme="minorHAnsi" w:cstheme="minorHAnsi"/>
              </w:rPr>
              <w:fldChar w:fldCharType="begin"/>
            </w:r>
            <w:r w:rsidR="00293FFA" w:rsidRPr="00937A2C">
              <w:rPr>
                <w:rFonts w:asciiTheme="minorHAnsi" w:hAnsiTheme="minorHAnsi" w:cstheme="minorHAnsi"/>
              </w:rPr>
              <w:instrText xml:space="preserve"> XE "</w:instrText>
            </w:r>
            <w:r w:rsidR="00293FFA">
              <w:rPr>
                <w:rFonts w:asciiTheme="minorHAnsi" w:hAnsiTheme="minorHAnsi" w:cstheme="minorHAnsi"/>
              </w:rPr>
              <w:instrText>v</w:instrText>
            </w:r>
            <w:r w:rsidR="00293FFA" w:rsidRPr="00937A2C">
              <w:rPr>
                <w:rFonts w:asciiTheme="minorHAnsi" w:hAnsiTheme="minorHAnsi" w:cstheme="minorHAnsi"/>
              </w:rPr>
              <w:instrText xml:space="preserve">oter </w:instrText>
            </w:r>
            <w:r w:rsidR="00293FFA">
              <w:rPr>
                <w:rFonts w:asciiTheme="minorHAnsi" w:hAnsiTheme="minorHAnsi" w:cstheme="minorHAnsi"/>
              </w:rPr>
              <w:instrText>registrations:</w:instrText>
            </w:r>
            <w:r w:rsidR="00590243">
              <w:rPr>
                <w:rFonts w:asciiTheme="minorHAnsi" w:hAnsiTheme="minorHAnsi" w:cstheme="minorHAnsi"/>
              </w:rPr>
              <w:instrText>ineligible/not qualified</w:instrText>
            </w:r>
            <w:r w:rsidR="00293FFA" w:rsidRPr="00937A2C">
              <w:rPr>
                <w:rFonts w:asciiTheme="minorHAnsi" w:hAnsiTheme="minorHAnsi" w:cstheme="minorHAnsi"/>
              </w:rPr>
              <w:instrText xml:space="preserve">" \f “subject” </w:instrText>
            </w:r>
            <w:r w:rsidR="00293FFA" w:rsidRPr="00937A2C">
              <w:rPr>
                <w:rFonts w:asciiTheme="minorHAnsi" w:hAnsiTheme="minorHAnsi" w:cstheme="minorHAnsi"/>
              </w:rPr>
              <w:fldChar w:fldCharType="end"/>
            </w:r>
          </w:p>
        </w:tc>
        <w:tc>
          <w:tcPr>
            <w:tcW w:w="1000" w:type="pct"/>
            <w:tcBorders>
              <w:top w:val="single" w:sz="4" w:space="0" w:color="000000"/>
              <w:bottom w:val="single" w:sz="4" w:space="0" w:color="000000"/>
            </w:tcBorders>
            <w:tcMar>
              <w:top w:w="58" w:type="dxa"/>
              <w:left w:w="115" w:type="dxa"/>
              <w:bottom w:w="43" w:type="dxa"/>
              <w:right w:w="115" w:type="dxa"/>
            </w:tcMar>
          </w:tcPr>
          <w:p w14:paraId="01CC8CF4" w14:textId="77777777" w:rsidR="00C64A4B" w:rsidRDefault="00AB0B0D" w:rsidP="004050D2">
            <w:pPr>
              <w:spacing w:before="60" w:after="60"/>
              <w:rPr>
                <w:rFonts w:asciiTheme="minorHAnsi" w:hAnsiTheme="minorHAnsi" w:cstheme="minorHAnsi"/>
                <w:bCs/>
              </w:rPr>
            </w:pPr>
            <w:r>
              <w:rPr>
                <w:rFonts w:asciiTheme="minorHAnsi" w:hAnsiTheme="minorHAnsi" w:cstheme="minorHAnsi"/>
                <w:b/>
              </w:rPr>
              <w:t>Retain</w:t>
            </w:r>
            <w:r>
              <w:rPr>
                <w:rFonts w:asciiTheme="minorHAnsi" w:hAnsiTheme="minorHAnsi" w:cstheme="minorHAnsi"/>
                <w:bCs/>
              </w:rPr>
              <w:t xml:space="preserve"> until no longer needed for agency business</w:t>
            </w:r>
          </w:p>
          <w:p w14:paraId="21DE3624" w14:textId="65E6B41D" w:rsidR="00AB0B0D" w:rsidRPr="00AB0B0D" w:rsidRDefault="00AB0B0D" w:rsidP="004050D2">
            <w:pPr>
              <w:spacing w:before="60" w:after="60"/>
              <w:rPr>
                <w:rFonts w:asciiTheme="minorHAnsi" w:hAnsiTheme="minorHAnsi" w:cstheme="minorHAnsi"/>
                <w:bCs/>
                <w:i/>
                <w:iCs/>
              </w:rPr>
            </w:pPr>
            <w:r>
              <w:rPr>
                <w:rFonts w:asciiTheme="minorHAnsi" w:hAnsiTheme="minorHAnsi" w:cstheme="minorHAnsi"/>
                <w:bCs/>
              </w:rPr>
              <w:t xml:space="preserve">   </w:t>
            </w:r>
            <w:r w:rsidRPr="00AB0B0D">
              <w:rPr>
                <w:rFonts w:asciiTheme="minorHAnsi" w:hAnsiTheme="minorHAnsi" w:cstheme="minorHAnsi"/>
                <w:bCs/>
                <w:i/>
                <w:iCs/>
              </w:rPr>
              <w:t>then</w:t>
            </w:r>
          </w:p>
          <w:p w14:paraId="6A4F5E55" w14:textId="6371AF42" w:rsidR="00AB0B0D" w:rsidRPr="00AB0B0D" w:rsidRDefault="00AB0B0D" w:rsidP="004050D2">
            <w:pPr>
              <w:spacing w:before="60" w:after="60"/>
              <w:rPr>
                <w:rFonts w:asciiTheme="minorHAnsi" w:hAnsiTheme="minorHAnsi" w:cstheme="minorHAnsi"/>
                <w:bCs/>
              </w:rPr>
            </w:pPr>
            <w:r w:rsidRPr="00AB0B0D">
              <w:rPr>
                <w:rFonts w:asciiTheme="minorHAnsi" w:hAnsiTheme="minorHAnsi" w:cstheme="minorHAnsi"/>
                <w:b/>
              </w:rPr>
              <w:t>Destroy</w:t>
            </w:r>
            <w:r>
              <w:rPr>
                <w:rFonts w:asciiTheme="minorHAnsi" w:hAnsiTheme="minorHAnsi" w:cstheme="minorHAnsi"/>
                <w:bCs/>
              </w:rPr>
              <w:t>.</w:t>
            </w:r>
          </w:p>
        </w:tc>
        <w:tc>
          <w:tcPr>
            <w:tcW w:w="600" w:type="pct"/>
            <w:tcBorders>
              <w:top w:val="single" w:sz="4" w:space="0" w:color="000000"/>
              <w:bottom w:val="single" w:sz="4" w:space="0" w:color="000000"/>
            </w:tcBorders>
            <w:tcMar>
              <w:top w:w="58" w:type="dxa"/>
              <w:left w:w="72" w:type="dxa"/>
              <w:bottom w:w="43" w:type="dxa"/>
              <w:right w:w="72" w:type="dxa"/>
            </w:tcMar>
          </w:tcPr>
          <w:p w14:paraId="640FB5CC" w14:textId="77777777" w:rsidR="00C64A4B" w:rsidRDefault="00AB0B0D" w:rsidP="004050D2">
            <w:pPr>
              <w:spacing w:before="60"/>
              <w:jc w:val="center"/>
              <w:rPr>
                <w:rFonts w:asciiTheme="minorHAnsi" w:hAnsiTheme="minorHAnsi" w:cstheme="minorHAnsi"/>
                <w:sz w:val="20"/>
                <w:szCs w:val="20"/>
              </w:rPr>
            </w:pPr>
            <w:r>
              <w:rPr>
                <w:rFonts w:asciiTheme="minorHAnsi" w:hAnsiTheme="minorHAnsi" w:cstheme="minorHAnsi"/>
                <w:sz w:val="20"/>
                <w:szCs w:val="20"/>
              </w:rPr>
              <w:t>NON-ARCHIVAL</w:t>
            </w:r>
          </w:p>
          <w:p w14:paraId="76CAA4D6" w14:textId="77777777" w:rsidR="00293FFA" w:rsidRDefault="00293FFA" w:rsidP="00293FFA">
            <w:pPr>
              <w:jc w:val="center"/>
              <w:rPr>
                <w:rFonts w:asciiTheme="minorHAnsi" w:hAnsiTheme="minorHAnsi" w:cstheme="minorHAnsi"/>
                <w:sz w:val="20"/>
                <w:szCs w:val="20"/>
              </w:rPr>
            </w:pPr>
            <w:r>
              <w:rPr>
                <w:rFonts w:asciiTheme="minorHAnsi" w:hAnsiTheme="minorHAnsi" w:cstheme="minorHAnsi"/>
                <w:sz w:val="20"/>
                <w:szCs w:val="20"/>
              </w:rPr>
              <w:t>NON-ESSENTIAL</w:t>
            </w:r>
          </w:p>
          <w:p w14:paraId="01E2E243" w14:textId="7FA9A9E7" w:rsidR="00293FFA" w:rsidRPr="002A5B84" w:rsidRDefault="00293FFA" w:rsidP="00293FFA">
            <w:pPr>
              <w:jc w:val="center"/>
              <w:rPr>
                <w:rFonts w:asciiTheme="minorHAnsi" w:hAnsiTheme="minorHAnsi" w:cstheme="minorHAnsi"/>
                <w:sz w:val="20"/>
                <w:szCs w:val="20"/>
              </w:rPr>
            </w:pPr>
            <w:r>
              <w:rPr>
                <w:rFonts w:asciiTheme="minorHAnsi" w:hAnsiTheme="minorHAnsi" w:cstheme="minorHAnsi"/>
                <w:sz w:val="20"/>
                <w:szCs w:val="20"/>
              </w:rPr>
              <w:t>OPR</w:t>
            </w:r>
          </w:p>
        </w:tc>
      </w:tr>
      <w:tr w:rsidR="007C02A9" w:rsidRPr="00937A2C" w14:paraId="685F5148" w14:textId="77777777" w:rsidTr="004050D2">
        <w:trPr>
          <w:cantSplit/>
          <w:jc w:val="center"/>
        </w:trPr>
        <w:tc>
          <w:tcPr>
            <w:tcW w:w="500" w:type="pct"/>
            <w:tcBorders>
              <w:top w:val="single" w:sz="4" w:space="0" w:color="000000"/>
              <w:bottom w:val="single" w:sz="4" w:space="0" w:color="000000"/>
            </w:tcBorders>
            <w:tcMar>
              <w:top w:w="58" w:type="dxa"/>
              <w:left w:w="115" w:type="dxa"/>
              <w:bottom w:w="43" w:type="dxa"/>
              <w:right w:w="115" w:type="dxa"/>
            </w:tcMar>
          </w:tcPr>
          <w:p w14:paraId="50FC1CA8" w14:textId="77777777" w:rsidR="004050D2" w:rsidRDefault="007C02A9" w:rsidP="004050D2">
            <w:pPr>
              <w:pStyle w:val="TableText"/>
              <w:spacing w:before="60" w:after="60"/>
              <w:jc w:val="center"/>
              <w:rPr>
                <w:rFonts w:asciiTheme="minorHAnsi" w:hAnsiTheme="minorHAnsi" w:cstheme="minorHAnsi"/>
              </w:rPr>
            </w:pPr>
            <w:r w:rsidRPr="00937A2C">
              <w:rPr>
                <w:rFonts w:asciiTheme="minorHAnsi" w:hAnsiTheme="minorHAnsi" w:cstheme="minorHAnsi"/>
              </w:rPr>
              <w:lastRenderedPageBreak/>
              <w:t>AU52-03C-27</w:t>
            </w:r>
            <w:r w:rsidR="004050D2" w:rsidRPr="00937A2C">
              <w:rPr>
                <w:rFonts w:asciiTheme="minorHAnsi" w:hAnsiTheme="minorHAnsi" w:cstheme="minorHAnsi"/>
              </w:rPr>
              <w:fldChar w:fldCharType="begin"/>
            </w:r>
            <w:r w:rsidR="004050D2" w:rsidRPr="00937A2C">
              <w:rPr>
                <w:rFonts w:asciiTheme="minorHAnsi" w:hAnsiTheme="minorHAnsi" w:cstheme="minorHAnsi"/>
              </w:rPr>
              <w:instrText xml:space="preserve"> XE “AU52-03C-27" \f “dan” </w:instrText>
            </w:r>
            <w:r w:rsidR="004050D2" w:rsidRPr="00937A2C">
              <w:rPr>
                <w:rFonts w:asciiTheme="minorHAnsi" w:hAnsiTheme="minorHAnsi" w:cstheme="minorHAnsi"/>
              </w:rPr>
              <w:fldChar w:fldCharType="end"/>
            </w:r>
          </w:p>
          <w:p w14:paraId="72E43C62" w14:textId="77777777" w:rsidR="007C02A9" w:rsidRPr="00937A2C" w:rsidRDefault="007C02A9" w:rsidP="004050D2">
            <w:pPr>
              <w:pStyle w:val="TableText"/>
              <w:spacing w:before="60" w:after="60"/>
              <w:jc w:val="center"/>
              <w:rPr>
                <w:rFonts w:asciiTheme="minorHAnsi" w:hAnsiTheme="minorHAnsi" w:cstheme="minorHAnsi"/>
              </w:rPr>
            </w:pPr>
            <w:r w:rsidRPr="00937A2C">
              <w:rPr>
                <w:rFonts w:asciiTheme="minorHAnsi" w:hAnsiTheme="minorHAnsi" w:cstheme="minorHAnsi"/>
              </w:rPr>
              <w:t xml:space="preserve">Rev. </w:t>
            </w:r>
            <w:r w:rsidR="00476C42" w:rsidRPr="00937A2C">
              <w:rPr>
                <w:rFonts w:asciiTheme="minorHAnsi" w:hAnsiTheme="minorHAnsi" w:cstheme="minorHAnsi"/>
              </w:rPr>
              <w:t>1</w:t>
            </w:r>
          </w:p>
        </w:tc>
        <w:tc>
          <w:tcPr>
            <w:tcW w:w="2900" w:type="pct"/>
            <w:tcBorders>
              <w:top w:val="single" w:sz="4" w:space="0" w:color="000000"/>
              <w:bottom w:val="single" w:sz="4" w:space="0" w:color="000000"/>
            </w:tcBorders>
            <w:tcMar>
              <w:top w:w="58" w:type="dxa"/>
              <w:left w:w="115" w:type="dxa"/>
              <w:bottom w:w="43" w:type="dxa"/>
              <w:right w:w="115" w:type="dxa"/>
            </w:tcMar>
          </w:tcPr>
          <w:p w14:paraId="38ED7643" w14:textId="1E8877F2" w:rsidR="007C02A9" w:rsidRPr="00937A2C" w:rsidRDefault="007C02A9" w:rsidP="004050D2">
            <w:pPr>
              <w:pStyle w:val="TableText"/>
              <w:spacing w:before="60" w:after="60"/>
              <w:rPr>
                <w:rFonts w:asciiTheme="minorHAnsi" w:hAnsiTheme="minorHAnsi" w:cstheme="minorHAnsi"/>
                <w:b/>
                <w:i/>
              </w:rPr>
            </w:pPr>
            <w:r w:rsidRPr="00937A2C">
              <w:rPr>
                <w:rFonts w:asciiTheme="minorHAnsi" w:hAnsiTheme="minorHAnsi" w:cstheme="minorHAnsi"/>
                <w:b/>
                <w:i/>
              </w:rPr>
              <w:t xml:space="preserve">Voter Registration – </w:t>
            </w:r>
            <w:r w:rsidR="007F533C">
              <w:rPr>
                <w:rFonts w:asciiTheme="minorHAnsi" w:hAnsiTheme="minorHAnsi" w:cstheme="minorHAnsi"/>
                <w:b/>
                <w:i/>
              </w:rPr>
              <w:t>VoteWA</w:t>
            </w:r>
          </w:p>
          <w:p w14:paraId="08DEA928" w14:textId="77A52EA4" w:rsidR="004050D2" w:rsidRDefault="007C02A9" w:rsidP="004050D2">
            <w:pPr>
              <w:pStyle w:val="TableText"/>
              <w:spacing w:before="60" w:after="60"/>
              <w:rPr>
                <w:rFonts w:asciiTheme="minorHAnsi" w:hAnsiTheme="minorHAnsi" w:cstheme="minorHAnsi"/>
              </w:rPr>
            </w:pPr>
            <w:r w:rsidRPr="00937A2C">
              <w:rPr>
                <w:rFonts w:asciiTheme="minorHAnsi" w:hAnsiTheme="minorHAnsi" w:cstheme="minorHAnsi"/>
              </w:rPr>
              <w:t xml:space="preserve">Records relating to the registering of voters where the record is also held by the Office of the Secretary of State as part of </w:t>
            </w:r>
            <w:r w:rsidR="00A30800">
              <w:rPr>
                <w:rFonts w:asciiTheme="minorHAnsi" w:hAnsiTheme="minorHAnsi" w:cstheme="minorHAnsi"/>
              </w:rPr>
              <w:t>VoteWA</w:t>
            </w:r>
            <w:r w:rsidRPr="00937A2C">
              <w:rPr>
                <w:rFonts w:asciiTheme="minorHAnsi" w:hAnsiTheme="minorHAnsi" w:cstheme="minorHAnsi"/>
              </w:rPr>
              <w:t>.</w:t>
            </w:r>
            <w:r w:rsidR="004050D2" w:rsidRPr="00937A2C">
              <w:rPr>
                <w:rFonts w:asciiTheme="minorHAnsi" w:hAnsiTheme="minorHAnsi" w:cstheme="minorHAnsi"/>
              </w:rPr>
              <w:fldChar w:fldCharType="begin"/>
            </w:r>
            <w:r w:rsidR="004050D2" w:rsidRPr="00937A2C">
              <w:rPr>
                <w:rFonts w:asciiTheme="minorHAnsi" w:hAnsiTheme="minorHAnsi" w:cstheme="minorHAnsi"/>
              </w:rPr>
              <w:instrText xml:space="preserve"> XE "</w:instrText>
            </w:r>
            <w:r w:rsidR="004050D2">
              <w:rPr>
                <w:rFonts w:asciiTheme="minorHAnsi" w:hAnsiTheme="minorHAnsi" w:cstheme="minorHAnsi"/>
              </w:rPr>
              <w:instrText>v</w:instrText>
            </w:r>
            <w:r w:rsidR="004050D2" w:rsidRPr="00937A2C">
              <w:rPr>
                <w:rFonts w:asciiTheme="minorHAnsi" w:hAnsiTheme="minorHAnsi" w:cstheme="minorHAnsi"/>
              </w:rPr>
              <w:instrText xml:space="preserve">oter </w:instrText>
            </w:r>
            <w:r w:rsidR="004050D2">
              <w:rPr>
                <w:rFonts w:asciiTheme="minorHAnsi" w:hAnsiTheme="minorHAnsi" w:cstheme="minorHAnsi"/>
              </w:rPr>
              <w:instrText>registrations:Vote</w:instrText>
            </w:r>
            <w:r w:rsidR="00897F11">
              <w:rPr>
                <w:rFonts w:asciiTheme="minorHAnsi" w:hAnsiTheme="minorHAnsi" w:cstheme="minorHAnsi"/>
              </w:rPr>
              <w:instrText>W</w:instrText>
            </w:r>
            <w:r w:rsidR="00897F11">
              <w:rPr>
                <w:rFonts w:cstheme="minorHAnsi"/>
              </w:rPr>
              <w:instrText>A</w:instrText>
            </w:r>
            <w:r w:rsidR="004050D2" w:rsidRPr="00937A2C">
              <w:rPr>
                <w:rFonts w:asciiTheme="minorHAnsi" w:hAnsiTheme="minorHAnsi" w:cstheme="minorHAnsi"/>
              </w:rPr>
              <w:instrText xml:space="preserve">" \f “subject” </w:instrText>
            </w:r>
            <w:r w:rsidR="004050D2" w:rsidRPr="00937A2C">
              <w:rPr>
                <w:rFonts w:asciiTheme="minorHAnsi" w:hAnsiTheme="minorHAnsi" w:cstheme="minorHAnsi"/>
              </w:rPr>
              <w:fldChar w:fldCharType="end"/>
            </w:r>
            <w:r w:rsidR="004050D2" w:rsidRPr="00937A2C">
              <w:rPr>
                <w:rFonts w:asciiTheme="minorHAnsi" w:hAnsiTheme="minorHAnsi" w:cstheme="minorHAnsi"/>
              </w:rPr>
              <w:fldChar w:fldCharType="begin"/>
            </w:r>
            <w:r w:rsidR="004050D2" w:rsidRPr="00937A2C">
              <w:rPr>
                <w:rFonts w:asciiTheme="minorHAnsi" w:hAnsiTheme="minorHAnsi" w:cstheme="minorHAnsi"/>
              </w:rPr>
              <w:instrText xml:space="preserve"> XE "Secretary of State (V</w:instrText>
            </w:r>
            <w:r w:rsidR="00897F11">
              <w:rPr>
                <w:rFonts w:asciiTheme="minorHAnsi" w:hAnsiTheme="minorHAnsi" w:cstheme="minorHAnsi"/>
              </w:rPr>
              <w:instrText>o</w:instrText>
            </w:r>
            <w:r w:rsidR="00897F11">
              <w:rPr>
                <w:rFonts w:cstheme="minorHAnsi"/>
              </w:rPr>
              <w:instrText>teWA</w:instrText>
            </w:r>
            <w:r w:rsidR="004050D2" w:rsidRPr="00937A2C">
              <w:rPr>
                <w:rFonts w:asciiTheme="minorHAnsi" w:hAnsiTheme="minorHAnsi" w:cstheme="minorHAnsi"/>
              </w:rPr>
              <w:instrText xml:space="preserve">)" \f “subject” </w:instrText>
            </w:r>
            <w:r w:rsidR="004050D2" w:rsidRPr="00937A2C">
              <w:rPr>
                <w:rFonts w:asciiTheme="minorHAnsi" w:hAnsiTheme="minorHAnsi" w:cstheme="minorHAnsi"/>
              </w:rPr>
              <w:fldChar w:fldCharType="end"/>
            </w:r>
          </w:p>
          <w:p w14:paraId="610C1B93" w14:textId="77777777" w:rsidR="007C02A9" w:rsidRPr="00937A2C" w:rsidRDefault="007C02A9" w:rsidP="004050D2">
            <w:pPr>
              <w:pStyle w:val="TableText"/>
              <w:spacing w:before="60" w:after="60"/>
              <w:rPr>
                <w:rFonts w:asciiTheme="minorHAnsi" w:hAnsiTheme="minorHAnsi" w:cstheme="minorHAnsi"/>
              </w:rPr>
            </w:pPr>
            <w:r w:rsidRPr="00937A2C">
              <w:rPr>
                <w:rFonts w:asciiTheme="minorHAnsi" w:hAnsiTheme="minorHAnsi" w:cstheme="minorHAnsi"/>
              </w:rPr>
              <w:t>Includes, but is not limited to:</w:t>
            </w:r>
          </w:p>
          <w:p w14:paraId="288AD183" w14:textId="77777777" w:rsidR="007C02A9" w:rsidRPr="00937A2C" w:rsidRDefault="00D26295" w:rsidP="004050D2">
            <w:pPr>
              <w:pStyle w:val="TableText"/>
              <w:numPr>
                <w:ilvl w:val="0"/>
                <w:numId w:val="34"/>
              </w:numPr>
              <w:spacing w:before="60" w:after="60"/>
              <w:contextualSpacing/>
              <w:rPr>
                <w:rFonts w:asciiTheme="minorHAnsi" w:hAnsiTheme="minorHAnsi" w:cstheme="minorHAnsi"/>
              </w:rPr>
            </w:pPr>
            <w:r w:rsidRPr="00937A2C">
              <w:rPr>
                <w:rFonts w:asciiTheme="minorHAnsi" w:hAnsiTheme="minorHAnsi" w:cstheme="minorHAnsi"/>
              </w:rPr>
              <w:t xml:space="preserve">Original registration </w:t>
            </w:r>
            <w:proofErr w:type="gramStart"/>
            <w:r w:rsidRPr="00937A2C">
              <w:rPr>
                <w:rFonts w:asciiTheme="minorHAnsi" w:hAnsiTheme="minorHAnsi" w:cstheme="minorHAnsi"/>
              </w:rPr>
              <w:t>cards;</w:t>
            </w:r>
            <w:proofErr w:type="gramEnd"/>
          </w:p>
          <w:p w14:paraId="709452C6" w14:textId="77777777" w:rsidR="007C02A9" w:rsidRDefault="007C02A9" w:rsidP="00514AA2">
            <w:pPr>
              <w:pStyle w:val="TableText"/>
              <w:numPr>
                <w:ilvl w:val="0"/>
                <w:numId w:val="34"/>
              </w:numPr>
              <w:spacing w:before="60" w:after="60"/>
              <w:rPr>
                <w:rFonts w:asciiTheme="minorHAnsi" w:hAnsiTheme="minorHAnsi" w:cstheme="minorHAnsi"/>
              </w:rPr>
            </w:pPr>
            <w:r w:rsidRPr="00937A2C">
              <w:rPr>
                <w:rFonts w:asciiTheme="minorHAnsi" w:hAnsiTheme="minorHAnsi" w:cstheme="minorHAnsi"/>
              </w:rPr>
              <w:t>Voter registration totals.</w:t>
            </w:r>
          </w:p>
          <w:p w14:paraId="1559FB49" w14:textId="0B687A33" w:rsidR="005E7212" w:rsidRDefault="005E7212" w:rsidP="00514AA2">
            <w:pPr>
              <w:pStyle w:val="TableText"/>
              <w:spacing w:before="60" w:after="60"/>
              <w:rPr>
                <w:rFonts w:asciiTheme="minorHAnsi" w:hAnsiTheme="minorHAnsi" w:cstheme="minorHAnsi"/>
              </w:rPr>
            </w:pPr>
            <w:r>
              <w:rPr>
                <w:rFonts w:asciiTheme="minorHAnsi" w:hAnsiTheme="minorHAnsi" w:cstheme="minorHAnsi"/>
              </w:rPr>
              <w:t>Excludes:</w:t>
            </w:r>
          </w:p>
          <w:p w14:paraId="65A07B17" w14:textId="5F28C7A2" w:rsidR="00612FAF" w:rsidRDefault="00612FAF" w:rsidP="00514AA2">
            <w:pPr>
              <w:pStyle w:val="TableText"/>
              <w:numPr>
                <w:ilvl w:val="0"/>
                <w:numId w:val="40"/>
              </w:numPr>
              <w:spacing w:before="60" w:after="60"/>
              <w:contextualSpacing/>
              <w:rPr>
                <w:rFonts w:asciiTheme="minorHAnsi" w:hAnsiTheme="minorHAnsi" w:cstheme="minorHAnsi"/>
              </w:rPr>
            </w:pPr>
            <w:r>
              <w:rPr>
                <w:rFonts w:asciiTheme="minorHAnsi" w:hAnsiTheme="minorHAnsi" w:cstheme="minorHAnsi"/>
              </w:rPr>
              <w:t xml:space="preserve">Records of the Office of the Secretary of </w:t>
            </w:r>
            <w:proofErr w:type="gramStart"/>
            <w:r>
              <w:rPr>
                <w:rFonts w:asciiTheme="minorHAnsi" w:hAnsiTheme="minorHAnsi" w:cstheme="minorHAnsi"/>
              </w:rPr>
              <w:t>State</w:t>
            </w:r>
            <w:r w:rsidR="00514AA2">
              <w:rPr>
                <w:rFonts w:asciiTheme="minorHAnsi" w:hAnsiTheme="minorHAnsi" w:cstheme="minorHAnsi"/>
              </w:rPr>
              <w:t>;</w:t>
            </w:r>
            <w:proofErr w:type="gramEnd"/>
          </w:p>
          <w:p w14:paraId="05385B03" w14:textId="714164C8" w:rsidR="007C02A9" w:rsidRPr="00514AA2" w:rsidRDefault="00612FAF" w:rsidP="00514AA2">
            <w:pPr>
              <w:pStyle w:val="TableText"/>
              <w:numPr>
                <w:ilvl w:val="0"/>
                <w:numId w:val="40"/>
              </w:numPr>
              <w:spacing w:before="60" w:after="60"/>
              <w:contextualSpacing/>
              <w:rPr>
                <w:rFonts w:asciiTheme="minorHAnsi" w:hAnsiTheme="minorHAnsi" w:cstheme="minorHAnsi"/>
              </w:rPr>
            </w:pPr>
            <w:r>
              <w:rPr>
                <w:rFonts w:asciiTheme="minorHAnsi" w:hAnsiTheme="minorHAnsi" w:cstheme="minorHAnsi"/>
              </w:rPr>
              <w:t>Records pre</w:t>
            </w:r>
            <w:r w:rsidR="005F2235">
              <w:rPr>
                <w:rFonts w:asciiTheme="minorHAnsi" w:hAnsiTheme="minorHAnsi" w:cstheme="minorHAnsi"/>
              </w:rPr>
              <w:t xml:space="preserve">dating the implementation of VoteWA and </w:t>
            </w:r>
            <w:r w:rsidR="008E0EEE">
              <w:rPr>
                <w:rFonts w:asciiTheme="minorHAnsi" w:hAnsiTheme="minorHAnsi" w:cstheme="minorHAnsi"/>
              </w:rPr>
              <w:t xml:space="preserve">the former </w:t>
            </w:r>
            <w:r w:rsidR="00EE6D70">
              <w:rPr>
                <w:rFonts w:asciiTheme="minorHAnsi" w:hAnsiTheme="minorHAnsi" w:cstheme="minorHAnsi"/>
              </w:rPr>
              <w:t xml:space="preserve">Voter Registration Database (VRDB) </w:t>
            </w:r>
            <w:r w:rsidR="00ED7375">
              <w:rPr>
                <w:rFonts w:asciiTheme="minorHAnsi" w:hAnsiTheme="minorHAnsi" w:cstheme="minorHAnsi"/>
              </w:rPr>
              <w:t xml:space="preserve">in 2006 </w:t>
            </w:r>
            <w:r w:rsidR="00514AA2">
              <w:rPr>
                <w:rFonts w:asciiTheme="minorHAnsi" w:hAnsiTheme="minorHAnsi" w:cstheme="minorHAnsi"/>
              </w:rPr>
              <w:t xml:space="preserve">which are covered by </w:t>
            </w:r>
            <w:r w:rsidR="00514AA2" w:rsidRPr="00514AA2">
              <w:rPr>
                <w:rFonts w:asciiTheme="minorHAnsi" w:hAnsiTheme="minorHAnsi" w:cstheme="minorHAnsi"/>
                <w:i/>
                <w:iCs/>
              </w:rPr>
              <w:t>Legacy Records (DAN AU52-03A-01)</w:t>
            </w:r>
            <w:r w:rsidR="00514AA2">
              <w:rPr>
                <w:rFonts w:asciiTheme="minorHAnsi" w:hAnsiTheme="minorHAnsi" w:cstheme="minorHAnsi"/>
              </w:rPr>
              <w:t>.</w:t>
            </w:r>
          </w:p>
        </w:tc>
        <w:tc>
          <w:tcPr>
            <w:tcW w:w="1000" w:type="pct"/>
            <w:tcBorders>
              <w:top w:val="single" w:sz="4" w:space="0" w:color="000000"/>
              <w:bottom w:val="single" w:sz="4" w:space="0" w:color="000000"/>
            </w:tcBorders>
            <w:tcMar>
              <w:top w:w="58" w:type="dxa"/>
              <w:left w:w="115" w:type="dxa"/>
              <w:bottom w:w="43" w:type="dxa"/>
              <w:right w:w="115" w:type="dxa"/>
            </w:tcMar>
          </w:tcPr>
          <w:p w14:paraId="5E0836EA" w14:textId="256583C2" w:rsidR="007C02A9" w:rsidRPr="00937A2C" w:rsidRDefault="007C02A9" w:rsidP="004050D2">
            <w:pPr>
              <w:spacing w:before="60" w:after="60"/>
              <w:rPr>
                <w:rFonts w:asciiTheme="minorHAnsi" w:hAnsiTheme="minorHAnsi" w:cstheme="minorHAnsi"/>
              </w:rPr>
            </w:pPr>
            <w:r w:rsidRPr="00937A2C">
              <w:rPr>
                <w:rFonts w:asciiTheme="minorHAnsi" w:hAnsiTheme="minorHAnsi" w:cstheme="minorHAnsi"/>
                <w:b/>
              </w:rPr>
              <w:t>Retain</w:t>
            </w:r>
            <w:r w:rsidRPr="00937A2C">
              <w:rPr>
                <w:rFonts w:asciiTheme="minorHAnsi" w:hAnsiTheme="minorHAnsi" w:cstheme="minorHAnsi"/>
              </w:rPr>
              <w:t xml:space="preserve"> until </w:t>
            </w:r>
            <w:r w:rsidR="00A97D06">
              <w:rPr>
                <w:rFonts w:asciiTheme="minorHAnsi" w:hAnsiTheme="minorHAnsi" w:cstheme="minorHAnsi"/>
              </w:rPr>
              <w:t>verification of successful keying/submission</w:t>
            </w:r>
            <w:r w:rsidRPr="00937A2C">
              <w:rPr>
                <w:rFonts w:asciiTheme="minorHAnsi" w:hAnsiTheme="minorHAnsi" w:cstheme="minorHAnsi"/>
              </w:rPr>
              <w:t xml:space="preserve"> </w:t>
            </w:r>
          </w:p>
          <w:p w14:paraId="7C2F8B04" w14:textId="77777777" w:rsidR="007C02A9" w:rsidRPr="00937A2C" w:rsidRDefault="007C02A9" w:rsidP="004050D2">
            <w:pPr>
              <w:spacing w:before="60" w:after="60"/>
              <w:rPr>
                <w:rFonts w:asciiTheme="minorHAnsi" w:hAnsiTheme="minorHAnsi" w:cstheme="minorHAnsi"/>
              </w:rPr>
            </w:pPr>
            <w:r w:rsidRPr="00937A2C">
              <w:rPr>
                <w:rFonts w:asciiTheme="minorHAnsi" w:hAnsiTheme="minorHAnsi" w:cstheme="minorHAnsi"/>
              </w:rPr>
              <w:t xml:space="preserve">   </w:t>
            </w:r>
            <w:r w:rsidRPr="00937A2C">
              <w:rPr>
                <w:rStyle w:val="JBWDESCRIPTIONS"/>
                <w:rFonts w:asciiTheme="minorHAnsi" w:hAnsiTheme="minorHAnsi" w:cstheme="minorHAnsi"/>
                <w:i/>
                <w:sz w:val="22"/>
                <w:szCs w:val="22"/>
              </w:rPr>
              <w:t>then</w:t>
            </w:r>
          </w:p>
          <w:p w14:paraId="46F51AC1" w14:textId="01200ECA" w:rsidR="007C02A9" w:rsidRPr="00937A2C" w:rsidRDefault="00897F11" w:rsidP="004050D2">
            <w:pPr>
              <w:spacing w:before="60" w:after="60"/>
              <w:rPr>
                <w:rFonts w:asciiTheme="minorHAnsi" w:hAnsiTheme="minorHAnsi" w:cstheme="minorHAnsi"/>
                <w:b/>
              </w:rPr>
            </w:pPr>
            <w:r>
              <w:rPr>
                <w:rFonts w:asciiTheme="minorHAnsi" w:hAnsiTheme="minorHAnsi" w:cstheme="minorHAnsi"/>
                <w:b/>
              </w:rPr>
              <w:t>D</w:t>
            </w:r>
            <w:r>
              <w:rPr>
                <w:rFonts w:cstheme="minorHAnsi"/>
                <w:b/>
              </w:rPr>
              <w:t>estroy</w:t>
            </w:r>
            <w:r w:rsidR="007C02A9" w:rsidRPr="00937A2C">
              <w:rPr>
                <w:rFonts w:asciiTheme="minorHAnsi" w:hAnsiTheme="minorHAnsi" w:cstheme="minorHAnsi"/>
                <w:bCs/>
                <w:szCs w:val="22"/>
              </w:rPr>
              <w:t>.</w:t>
            </w:r>
          </w:p>
        </w:tc>
        <w:tc>
          <w:tcPr>
            <w:tcW w:w="600" w:type="pct"/>
            <w:tcBorders>
              <w:top w:val="single" w:sz="4" w:space="0" w:color="000000"/>
              <w:bottom w:val="single" w:sz="4" w:space="0" w:color="000000"/>
            </w:tcBorders>
            <w:tcMar>
              <w:top w:w="58" w:type="dxa"/>
              <w:left w:w="72" w:type="dxa"/>
              <w:bottom w:w="43" w:type="dxa"/>
              <w:right w:w="72" w:type="dxa"/>
            </w:tcMar>
          </w:tcPr>
          <w:p w14:paraId="44103328" w14:textId="37AF4684" w:rsidR="007C02A9" w:rsidRPr="002A5B84" w:rsidRDefault="00897F11" w:rsidP="004050D2">
            <w:pPr>
              <w:spacing w:before="60"/>
              <w:jc w:val="center"/>
              <w:rPr>
                <w:rFonts w:asciiTheme="minorHAnsi" w:hAnsiTheme="minorHAnsi" w:cstheme="minorHAnsi"/>
                <w:sz w:val="20"/>
                <w:szCs w:val="20"/>
              </w:rPr>
            </w:pPr>
            <w:r w:rsidRPr="002A5B84">
              <w:rPr>
                <w:rFonts w:asciiTheme="minorHAnsi" w:hAnsiTheme="minorHAnsi" w:cstheme="minorHAnsi"/>
                <w:sz w:val="20"/>
                <w:szCs w:val="20"/>
              </w:rPr>
              <w:t>N</w:t>
            </w:r>
            <w:r w:rsidRPr="002A5B84">
              <w:rPr>
                <w:rFonts w:cstheme="minorHAnsi"/>
                <w:sz w:val="20"/>
                <w:szCs w:val="20"/>
              </w:rPr>
              <w:t>ON-</w:t>
            </w:r>
            <w:r w:rsidR="00B66D9C" w:rsidRPr="002A5B84">
              <w:rPr>
                <w:rFonts w:asciiTheme="minorHAnsi" w:hAnsiTheme="minorHAnsi" w:cstheme="minorHAnsi"/>
                <w:sz w:val="20"/>
                <w:szCs w:val="20"/>
              </w:rPr>
              <w:t>ARCHIVAL</w:t>
            </w:r>
          </w:p>
          <w:p w14:paraId="31512673" w14:textId="77777777" w:rsidR="007C02A9" w:rsidRPr="00937A2C" w:rsidRDefault="007C02A9" w:rsidP="00445EB3">
            <w:pPr>
              <w:jc w:val="center"/>
              <w:rPr>
                <w:rFonts w:asciiTheme="minorHAnsi" w:hAnsiTheme="minorHAnsi" w:cstheme="minorHAnsi"/>
                <w:bCs/>
                <w:sz w:val="20"/>
                <w:szCs w:val="20"/>
              </w:rPr>
            </w:pPr>
            <w:r w:rsidRPr="00937A2C">
              <w:rPr>
                <w:rFonts w:asciiTheme="minorHAnsi" w:hAnsiTheme="minorHAnsi" w:cstheme="minorHAnsi"/>
                <w:bCs/>
                <w:sz w:val="20"/>
                <w:szCs w:val="20"/>
              </w:rPr>
              <w:t>NON-ESSENTIAL</w:t>
            </w:r>
          </w:p>
          <w:p w14:paraId="113CE664" w14:textId="77777777" w:rsidR="007C02A9" w:rsidRPr="00937A2C" w:rsidRDefault="007C02A9" w:rsidP="004050D2">
            <w:pPr>
              <w:jc w:val="center"/>
              <w:rPr>
                <w:rFonts w:asciiTheme="minorHAnsi" w:hAnsiTheme="minorHAnsi" w:cstheme="minorHAnsi"/>
                <w:b/>
                <w:bCs/>
                <w:szCs w:val="22"/>
              </w:rPr>
            </w:pPr>
            <w:r w:rsidRPr="00937A2C">
              <w:rPr>
                <w:rFonts w:asciiTheme="minorHAnsi" w:hAnsiTheme="minorHAnsi" w:cstheme="minorHAnsi"/>
                <w:bCs/>
                <w:sz w:val="20"/>
                <w:szCs w:val="20"/>
              </w:rPr>
              <w:t>O</w:t>
            </w:r>
            <w:r w:rsidR="004050D2">
              <w:rPr>
                <w:rFonts w:asciiTheme="minorHAnsi" w:hAnsiTheme="minorHAnsi" w:cstheme="minorHAnsi"/>
                <w:bCs/>
                <w:sz w:val="20"/>
                <w:szCs w:val="20"/>
              </w:rPr>
              <w:t>PR</w:t>
            </w:r>
          </w:p>
        </w:tc>
      </w:tr>
      <w:tr w:rsidR="007C02A9" w:rsidRPr="00937A2C" w14:paraId="25C34AC8" w14:textId="77777777" w:rsidTr="00937A2C">
        <w:trPr>
          <w:cantSplit/>
          <w:jc w:val="center"/>
        </w:trPr>
        <w:tc>
          <w:tcPr>
            <w:tcW w:w="500" w:type="pct"/>
            <w:tcBorders>
              <w:top w:val="single" w:sz="4" w:space="0" w:color="000000"/>
              <w:bottom w:val="single" w:sz="4" w:space="0" w:color="000000"/>
            </w:tcBorders>
            <w:tcMar>
              <w:top w:w="58" w:type="dxa"/>
              <w:left w:w="115" w:type="dxa"/>
              <w:bottom w:w="43" w:type="dxa"/>
              <w:right w:w="115" w:type="dxa"/>
            </w:tcMar>
          </w:tcPr>
          <w:p w14:paraId="58CA810E" w14:textId="77777777" w:rsidR="00061747" w:rsidRDefault="007C02A9" w:rsidP="00061747">
            <w:pPr>
              <w:pStyle w:val="TableText"/>
              <w:spacing w:before="60" w:after="60"/>
              <w:jc w:val="center"/>
              <w:rPr>
                <w:rFonts w:asciiTheme="minorHAnsi" w:hAnsiTheme="minorHAnsi" w:cstheme="minorHAnsi"/>
              </w:rPr>
            </w:pPr>
            <w:r w:rsidRPr="00937A2C">
              <w:rPr>
                <w:rFonts w:asciiTheme="minorHAnsi" w:hAnsiTheme="minorHAnsi" w:cstheme="minorHAnsi"/>
              </w:rPr>
              <w:lastRenderedPageBreak/>
              <w:t>AU52-03C-65</w:t>
            </w:r>
            <w:r w:rsidR="00061747" w:rsidRPr="00937A2C">
              <w:rPr>
                <w:rFonts w:asciiTheme="minorHAnsi" w:hAnsiTheme="minorHAnsi" w:cstheme="minorHAnsi"/>
              </w:rPr>
              <w:fldChar w:fldCharType="begin"/>
            </w:r>
            <w:r w:rsidR="00061747" w:rsidRPr="00937A2C">
              <w:rPr>
                <w:rFonts w:asciiTheme="minorHAnsi" w:hAnsiTheme="minorHAnsi" w:cstheme="minorHAnsi"/>
              </w:rPr>
              <w:instrText xml:space="preserve"> XE “AU52-03C-65" \f “dan” </w:instrText>
            </w:r>
            <w:r w:rsidR="00061747" w:rsidRPr="00937A2C">
              <w:rPr>
                <w:rFonts w:asciiTheme="minorHAnsi" w:hAnsiTheme="minorHAnsi" w:cstheme="minorHAnsi"/>
              </w:rPr>
              <w:fldChar w:fldCharType="end"/>
            </w:r>
          </w:p>
          <w:p w14:paraId="6BC5D4DE" w14:textId="77777777" w:rsidR="007C02A9" w:rsidRPr="00937A2C" w:rsidRDefault="007C02A9" w:rsidP="00061747">
            <w:pPr>
              <w:pStyle w:val="TableText"/>
              <w:spacing w:before="60" w:after="60"/>
              <w:jc w:val="center"/>
              <w:rPr>
                <w:rFonts w:asciiTheme="minorHAnsi" w:hAnsiTheme="minorHAnsi" w:cstheme="minorHAnsi"/>
              </w:rPr>
            </w:pPr>
            <w:r w:rsidRPr="00937A2C">
              <w:rPr>
                <w:rFonts w:asciiTheme="minorHAnsi" w:hAnsiTheme="minorHAnsi" w:cstheme="minorHAnsi"/>
              </w:rPr>
              <w:t xml:space="preserve">Rev. </w:t>
            </w:r>
            <w:r w:rsidR="00660A1B" w:rsidRPr="00937A2C">
              <w:rPr>
                <w:rFonts w:asciiTheme="minorHAnsi" w:hAnsiTheme="minorHAnsi" w:cstheme="minorHAnsi"/>
              </w:rPr>
              <w:t>1</w:t>
            </w:r>
          </w:p>
        </w:tc>
        <w:tc>
          <w:tcPr>
            <w:tcW w:w="2900" w:type="pct"/>
            <w:tcBorders>
              <w:top w:val="single" w:sz="4" w:space="0" w:color="000000"/>
              <w:bottom w:val="single" w:sz="4" w:space="0" w:color="000000"/>
            </w:tcBorders>
            <w:tcMar>
              <w:top w:w="58" w:type="dxa"/>
              <w:left w:w="115" w:type="dxa"/>
              <w:bottom w:w="43" w:type="dxa"/>
              <w:right w:w="115" w:type="dxa"/>
            </w:tcMar>
          </w:tcPr>
          <w:p w14:paraId="1F84403C" w14:textId="42F33C0D" w:rsidR="007C02A9" w:rsidRPr="00937A2C" w:rsidRDefault="007C02A9" w:rsidP="00061747">
            <w:pPr>
              <w:spacing w:before="60" w:after="60"/>
              <w:rPr>
                <w:rFonts w:asciiTheme="minorHAnsi" w:hAnsiTheme="minorHAnsi" w:cstheme="minorHAnsi"/>
                <w:b/>
                <w:i/>
              </w:rPr>
            </w:pPr>
            <w:r w:rsidRPr="00937A2C">
              <w:rPr>
                <w:rFonts w:asciiTheme="minorHAnsi" w:hAnsiTheme="minorHAnsi" w:cstheme="minorHAnsi"/>
                <w:b/>
                <w:i/>
              </w:rPr>
              <w:t>Voter Status Change</w:t>
            </w:r>
            <w:r w:rsidR="00F37D96">
              <w:rPr>
                <w:rFonts w:asciiTheme="minorHAnsi" w:hAnsiTheme="minorHAnsi" w:cstheme="minorHAnsi"/>
                <w:b/>
                <w:i/>
              </w:rPr>
              <w:t>s</w:t>
            </w:r>
            <w:r w:rsidRPr="00937A2C">
              <w:rPr>
                <w:rFonts w:asciiTheme="minorHAnsi" w:hAnsiTheme="minorHAnsi" w:cstheme="minorHAnsi"/>
                <w:b/>
                <w:i/>
              </w:rPr>
              <w:t>, Verification Notices</w:t>
            </w:r>
            <w:r w:rsidR="00D76A64">
              <w:rPr>
                <w:rFonts w:asciiTheme="minorHAnsi" w:hAnsiTheme="minorHAnsi" w:cstheme="minorHAnsi"/>
                <w:b/>
                <w:i/>
              </w:rPr>
              <w:t>,</w:t>
            </w:r>
            <w:r w:rsidRPr="00937A2C">
              <w:rPr>
                <w:rFonts w:asciiTheme="minorHAnsi" w:hAnsiTheme="minorHAnsi" w:cstheme="minorHAnsi"/>
                <w:b/>
                <w:i/>
              </w:rPr>
              <w:t xml:space="preserve"> and Confirmations</w:t>
            </w:r>
          </w:p>
          <w:p w14:paraId="2E6AB76F" w14:textId="795497B3" w:rsidR="00AF3058" w:rsidRDefault="00AF3058" w:rsidP="00061747">
            <w:pPr>
              <w:spacing w:before="60" w:after="60"/>
              <w:rPr>
                <w:rFonts w:asciiTheme="minorHAnsi" w:hAnsiTheme="minorHAnsi" w:cstheme="minorHAnsi"/>
              </w:rPr>
            </w:pPr>
            <w:r>
              <w:rPr>
                <w:rFonts w:asciiTheme="minorHAnsi" w:hAnsiTheme="minorHAnsi" w:cstheme="minorHAnsi"/>
              </w:rPr>
              <w:t xml:space="preserve">Records relating to </w:t>
            </w:r>
            <w:r w:rsidR="00027B8F">
              <w:rPr>
                <w:rFonts w:asciiTheme="minorHAnsi" w:hAnsiTheme="minorHAnsi" w:cstheme="minorHAnsi"/>
              </w:rPr>
              <w:t>ver</w:t>
            </w:r>
            <w:r w:rsidR="0006741C">
              <w:rPr>
                <w:rFonts w:asciiTheme="minorHAnsi" w:hAnsiTheme="minorHAnsi" w:cstheme="minorHAnsi"/>
              </w:rPr>
              <w:t xml:space="preserve">ifying/confirming </w:t>
            </w:r>
            <w:r w:rsidR="00860F8C">
              <w:rPr>
                <w:rFonts w:asciiTheme="minorHAnsi" w:hAnsiTheme="minorHAnsi" w:cstheme="minorHAnsi"/>
              </w:rPr>
              <w:t xml:space="preserve">and changing </w:t>
            </w:r>
            <w:r w:rsidR="0006741C">
              <w:rPr>
                <w:rFonts w:asciiTheme="minorHAnsi" w:hAnsiTheme="minorHAnsi" w:cstheme="minorHAnsi"/>
              </w:rPr>
              <w:t>voter registration status</w:t>
            </w:r>
            <w:r w:rsidR="00DB5397">
              <w:rPr>
                <w:rFonts w:asciiTheme="minorHAnsi" w:hAnsiTheme="minorHAnsi" w:cstheme="minorHAnsi"/>
              </w:rPr>
              <w:t>, whether</w:t>
            </w:r>
            <w:r w:rsidR="00A96F4D">
              <w:rPr>
                <w:rFonts w:asciiTheme="minorHAnsi" w:hAnsiTheme="minorHAnsi" w:cstheme="minorHAnsi"/>
              </w:rPr>
              <w:t xml:space="preserve"> initiated or received by the agency</w:t>
            </w:r>
            <w:r w:rsidR="00DE4ABB">
              <w:rPr>
                <w:rFonts w:asciiTheme="minorHAnsi" w:hAnsiTheme="minorHAnsi" w:cstheme="minorHAnsi"/>
              </w:rPr>
              <w:t>.</w:t>
            </w:r>
            <w:r w:rsidR="00386CF3" w:rsidRPr="00937A2C">
              <w:rPr>
                <w:rFonts w:asciiTheme="minorHAnsi" w:hAnsiTheme="minorHAnsi" w:cstheme="minorHAnsi"/>
              </w:rPr>
              <w:t xml:space="preserve"> </w:t>
            </w:r>
            <w:r w:rsidR="00386CF3" w:rsidRPr="00937A2C">
              <w:rPr>
                <w:rFonts w:asciiTheme="minorHAnsi" w:hAnsiTheme="minorHAnsi" w:cstheme="minorHAnsi"/>
              </w:rPr>
              <w:fldChar w:fldCharType="begin"/>
            </w:r>
            <w:r w:rsidR="00386CF3" w:rsidRPr="00937A2C">
              <w:rPr>
                <w:rFonts w:asciiTheme="minorHAnsi" w:hAnsiTheme="minorHAnsi" w:cstheme="minorHAnsi"/>
              </w:rPr>
              <w:instrText xml:space="preserve"> XE "voters:status" \f “subject” </w:instrText>
            </w:r>
            <w:r w:rsidR="00386CF3" w:rsidRPr="00937A2C">
              <w:rPr>
                <w:rFonts w:asciiTheme="minorHAnsi" w:hAnsiTheme="minorHAnsi" w:cstheme="minorHAnsi"/>
              </w:rPr>
              <w:fldChar w:fldCharType="end"/>
            </w:r>
            <w:r w:rsidR="00386CF3" w:rsidRPr="00937A2C">
              <w:rPr>
                <w:rFonts w:asciiTheme="minorHAnsi" w:hAnsiTheme="minorHAnsi" w:cstheme="minorHAnsi"/>
              </w:rPr>
              <w:fldChar w:fldCharType="begin"/>
            </w:r>
            <w:r w:rsidR="00386CF3" w:rsidRPr="00937A2C">
              <w:rPr>
                <w:rFonts w:asciiTheme="minorHAnsi" w:hAnsiTheme="minorHAnsi" w:cstheme="minorHAnsi"/>
              </w:rPr>
              <w:instrText xml:space="preserve"> XE "envelopes:mailing (undeliverable)" \f “subject” </w:instrText>
            </w:r>
            <w:r w:rsidR="00386CF3" w:rsidRPr="00937A2C">
              <w:rPr>
                <w:rFonts w:asciiTheme="minorHAnsi" w:hAnsiTheme="minorHAnsi" w:cstheme="minorHAnsi"/>
              </w:rPr>
              <w:fldChar w:fldCharType="end"/>
            </w:r>
            <w:r w:rsidR="00386CF3" w:rsidRPr="00937A2C">
              <w:rPr>
                <w:rFonts w:asciiTheme="minorHAnsi" w:hAnsiTheme="minorHAnsi" w:cstheme="minorHAnsi"/>
              </w:rPr>
              <w:fldChar w:fldCharType="begin"/>
            </w:r>
            <w:r w:rsidR="00386CF3" w:rsidRPr="00937A2C">
              <w:rPr>
                <w:rFonts w:asciiTheme="minorHAnsi" w:hAnsiTheme="minorHAnsi" w:cstheme="minorHAnsi"/>
              </w:rPr>
              <w:instrText xml:space="preserve"> XE "undeliverable balloting packets:outer envelopes" \f “subject” </w:instrText>
            </w:r>
            <w:r w:rsidR="00386CF3" w:rsidRPr="00937A2C">
              <w:rPr>
                <w:rFonts w:asciiTheme="minorHAnsi" w:hAnsiTheme="minorHAnsi" w:cstheme="minorHAnsi"/>
              </w:rPr>
              <w:fldChar w:fldCharType="end"/>
            </w:r>
          </w:p>
          <w:p w14:paraId="64D7D885" w14:textId="490D1844" w:rsidR="00D53B60" w:rsidRDefault="00D53B60" w:rsidP="00061747">
            <w:pPr>
              <w:spacing w:before="60" w:after="60"/>
              <w:rPr>
                <w:rFonts w:asciiTheme="minorHAnsi" w:hAnsiTheme="minorHAnsi" w:cstheme="minorHAnsi"/>
              </w:rPr>
            </w:pPr>
            <w:r>
              <w:rPr>
                <w:rFonts w:asciiTheme="minorHAnsi" w:hAnsiTheme="minorHAnsi" w:cstheme="minorHAnsi"/>
              </w:rPr>
              <w:t>Includes, but is not limited to:</w:t>
            </w:r>
          </w:p>
          <w:p w14:paraId="7ADE3A70" w14:textId="27C8D720" w:rsidR="00D53B60" w:rsidRPr="00640885" w:rsidRDefault="007557D6" w:rsidP="00640885">
            <w:pPr>
              <w:pStyle w:val="ListParagraph"/>
              <w:numPr>
                <w:ilvl w:val="0"/>
                <w:numId w:val="41"/>
              </w:numPr>
              <w:spacing w:before="60" w:after="60"/>
              <w:rPr>
                <w:rFonts w:asciiTheme="minorHAnsi" w:hAnsiTheme="minorHAnsi" w:cstheme="minorHAnsi"/>
              </w:rPr>
            </w:pPr>
            <w:r w:rsidRPr="00640885">
              <w:rPr>
                <w:rFonts w:asciiTheme="minorHAnsi" w:hAnsiTheme="minorHAnsi" w:cstheme="minorHAnsi"/>
              </w:rPr>
              <w:t>A</w:t>
            </w:r>
            <w:r w:rsidR="004B310C" w:rsidRPr="00640885">
              <w:rPr>
                <w:rFonts w:asciiTheme="minorHAnsi" w:hAnsiTheme="minorHAnsi" w:cstheme="minorHAnsi"/>
              </w:rPr>
              <w:t>cknowledgement</w:t>
            </w:r>
            <w:r w:rsidRPr="00640885">
              <w:rPr>
                <w:rFonts w:asciiTheme="minorHAnsi" w:hAnsiTheme="minorHAnsi" w:cstheme="minorHAnsi"/>
              </w:rPr>
              <w:t xml:space="preserve"> notices, confirmation mailings, or any other </w:t>
            </w:r>
            <w:r w:rsidR="00767472" w:rsidRPr="00640885">
              <w:rPr>
                <w:rFonts w:asciiTheme="minorHAnsi" w:hAnsiTheme="minorHAnsi" w:cstheme="minorHAnsi"/>
              </w:rPr>
              <w:t xml:space="preserve">confirmation </w:t>
            </w:r>
            <w:r w:rsidR="00FE7A72" w:rsidRPr="00640885">
              <w:rPr>
                <w:rFonts w:asciiTheme="minorHAnsi" w:hAnsiTheme="minorHAnsi" w:cstheme="minorHAnsi"/>
              </w:rPr>
              <w:t xml:space="preserve">of voter </w:t>
            </w:r>
            <w:proofErr w:type="gramStart"/>
            <w:r w:rsidR="00FE7A72" w:rsidRPr="00640885">
              <w:rPr>
                <w:rFonts w:asciiTheme="minorHAnsi" w:hAnsiTheme="minorHAnsi" w:cstheme="minorHAnsi"/>
              </w:rPr>
              <w:t>status</w:t>
            </w:r>
            <w:r w:rsidR="004028DF" w:rsidRPr="00640885">
              <w:rPr>
                <w:rFonts w:asciiTheme="minorHAnsi" w:hAnsiTheme="minorHAnsi" w:cstheme="minorHAnsi"/>
              </w:rPr>
              <w:t>;</w:t>
            </w:r>
            <w:proofErr w:type="gramEnd"/>
          </w:p>
          <w:p w14:paraId="76BE6D06" w14:textId="6045D5C3" w:rsidR="004028DF" w:rsidRPr="00640885" w:rsidRDefault="004028DF" w:rsidP="00640885">
            <w:pPr>
              <w:pStyle w:val="ListParagraph"/>
              <w:numPr>
                <w:ilvl w:val="0"/>
                <w:numId w:val="41"/>
              </w:numPr>
              <w:spacing w:before="60" w:after="60"/>
              <w:rPr>
                <w:rFonts w:asciiTheme="minorHAnsi" w:hAnsiTheme="minorHAnsi" w:cstheme="minorHAnsi"/>
              </w:rPr>
            </w:pPr>
            <w:r w:rsidRPr="00640885">
              <w:rPr>
                <w:rFonts w:asciiTheme="minorHAnsi" w:hAnsiTheme="minorHAnsi" w:cstheme="minorHAnsi"/>
              </w:rPr>
              <w:t xml:space="preserve">Notifications </w:t>
            </w:r>
            <w:r w:rsidR="00B9584D" w:rsidRPr="00640885">
              <w:rPr>
                <w:rFonts w:asciiTheme="minorHAnsi" w:hAnsiTheme="minorHAnsi" w:cstheme="minorHAnsi"/>
              </w:rPr>
              <w:t xml:space="preserve">received </w:t>
            </w:r>
            <w:r w:rsidRPr="00640885">
              <w:rPr>
                <w:rFonts w:asciiTheme="minorHAnsi" w:hAnsiTheme="minorHAnsi" w:cstheme="minorHAnsi"/>
              </w:rPr>
              <w:t>of undeliv</w:t>
            </w:r>
            <w:r w:rsidR="00D262C9" w:rsidRPr="00640885">
              <w:rPr>
                <w:rFonts w:asciiTheme="minorHAnsi" w:hAnsiTheme="minorHAnsi" w:cstheme="minorHAnsi"/>
              </w:rPr>
              <w:t>er</w:t>
            </w:r>
            <w:r w:rsidRPr="00640885">
              <w:rPr>
                <w:rFonts w:asciiTheme="minorHAnsi" w:hAnsiTheme="minorHAnsi" w:cstheme="minorHAnsi"/>
              </w:rPr>
              <w:t>able</w:t>
            </w:r>
            <w:r w:rsidR="00D262C9" w:rsidRPr="00640885">
              <w:rPr>
                <w:rFonts w:asciiTheme="minorHAnsi" w:hAnsiTheme="minorHAnsi" w:cstheme="minorHAnsi"/>
              </w:rPr>
              <w:t>/</w:t>
            </w:r>
            <w:r w:rsidR="00F94B17" w:rsidRPr="00640885">
              <w:rPr>
                <w:rFonts w:asciiTheme="minorHAnsi" w:hAnsiTheme="minorHAnsi" w:cstheme="minorHAnsi"/>
              </w:rPr>
              <w:t>changes of address received from the United State</w:t>
            </w:r>
            <w:r w:rsidR="009568C3">
              <w:rPr>
                <w:rFonts w:asciiTheme="minorHAnsi" w:hAnsiTheme="minorHAnsi" w:cstheme="minorHAnsi"/>
              </w:rPr>
              <w:t>s</w:t>
            </w:r>
            <w:r w:rsidR="00F94B17" w:rsidRPr="00640885">
              <w:rPr>
                <w:rFonts w:asciiTheme="minorHAnsi" w:hAnsiTheme="minorHAnsi" w:cstheme="minorHAnsi"/>
              </w:rPr>
              <w:t xml:space="preserve"> Postal Service (USPS), </w:t>
            </w:r>
            <w:r w:rsidR="00AE1FC6" w:rsidRPr="00640885">
              <w:rPr>
                <w:rFonts w:asciiTheme="minorHAnsi" w:hAnsiTheme="minorHAnsi" w:cstheme="minorHAnsi"/>
              </w:rPr>
              <w:t>enrol</w:t>
            </w:r>
            <w:r w:rsidR="009568C3">
              <w:rPr>
                <w:rFonts w:asciiTheme="minorHAnsi" w:hAnsiTheme="minorHAnsi" w:cstheme="minorHAnsi"/>
              </w:rPr>
              <w:t>l</w:t>
            </w:r>
            <w:r w:rsidR="00AE1FC6" w:rsidRPr="00640885">
              <w:rPr>
                <w:rFonts w:asciiTheme="minorHAnsi" w:hAnsiTheme="minorHAnsi" w:cstheme="minorHAnsi"/>
              </w:rPr>
              <w:t xml:space="preserve">ment in </w:t>
            </w:r>
            <w:r w:rsidR="00F94B17" w:rsidRPr="00640885">
              <w:rPr>
                <w:rFonts w:asciiTheme="minorHAnsi" w:hAnsiTheme="minorHAnsi" w:cstheme="minorHAnsi"/>
              </w:rPr>
              <w:t>other states</w:t>
            </w:r>
            <w:r w:rsidR="00AE1FC6" w:rsidRPr="00640885">
              <w:rPr>
                <w:rFonts w:asciiTheme="minorHAnsi" w:hAnsiTheme="minorHAnsi" w:cstheme="minorHAnsi"/>
              </w:rPr>
              <w:t>, notification</w:t>
            </w:r>
            <w:r w:rsidR="00C562A0">
              <w:rPr>
                <w:rFonts w:asciiTheme="minorHAnsi" w:hAnsiTheme="minorHAnsi" w:cstheme="minorHAnsi"/>
              </w:rPr>
              <w:t>s</w:t>
            </w:r>
            <w:r w:rsidR="00AE1FC6" w:rsidRPr="00640885">
              <w:rPr>
                <w:rFonts w:asciiTheme="minorHAnsi" w:hAnsiTheme="minorHAnsi" w:cstheme="minorHAnsi"/>
              </w:rPr>
              <w:t xml:space="preserve"> </w:t>
            </w:r>
            <w:r w:rsidR="00B9584D" w:rsidRPr="00640885">
              <w:rPr>
                <w:rFonts w:asciiTheme="minorHAnsi" w:hAnsiTheme="minorHAnsi" w:cstheme="minorHAnsi"/>
              </w:rPr>
              <w:t>that the voter is deceased</w:t>
            </w:r>
            <w:r w:rsidR="00C562A0">
              <w:rPr>
                <w:rFonts w:asciiTheme="minorHAnsi" w:hAnsiTheme="minorHAnsi" w:cstheme="minorHAnsi"/>
              </w:rPr>
              <w:t xml:space="preserve">, or </w:t>
            </w:r>
            <w:r w:rsidR="008F1F9B">
              <w:rPr>
                <w:rFonts w:asciiTheme="minorHAnsi" w:hAnsiTheme="minorHAnsi" w:cstheme="minorHAnsi"/>
              </w:rPr>
              <w:t xml:space="preserve">signed cancellation </w:t>
            </w:r>
            <w:proofErr w:type="gramStart"/>
            <w:r w:rsidR="008F1F9B">
              <w:rPr>
                <w:rFonts w:asciiTheme="minorHAnsi" w:hAnsiTheme="minorHAnsi" w:cstheme="minorHAnsi"/>
              </w:rPr>
              <w:t>forms</w:t>
            </w:r>
            <w:r w:rsidR="00640885" w:rsidRPr="00640885">
              <w:rPr>
                <w:rFonts w:asciiTheme="minorHAnsi" w:hAnsiTheme="minorHAnsi" w:cstheme="minorHAnsi"/>
              </w:rPr>
              <w:t>;</w:t>
            </w:r>
            <w:proofErr w:type="gramEnd"/>
          </w:p>
          <w:p w14:paraId="1FAC6F23" w14:textId="77777777" w:rsidR="007C02A9" w:rsidRDefault="00640885" w:rsidP="00FE5176">
            <w:pPr>
              <w:pStyle w:val="ListParagraph"/>
              <w:numPr>
                <w:ilvl w:val="0"/>
                <w:numId w:val="41"/>
              </w:numPr>
              <w:spacing w:before="60"/>
              <w:rPr>
                <w:rFonts w:asciiTheme="minorHAnsi" w:hAnsiTheme="minorHAnsi" w:cstheme="minorHAnsi"/>
              </w:rPr>
            </w:pPr>
            <w:r w:rsidRPr="00640885">
              <w:rPr>
                <w:rFonts w:asciiTheme="minorHAnsi" w:hAnsiTheme="minorHAnsi" w:cstheme="minorHAnsi"/>
              </w:rPr>
              <w:t xml:space="preserve">Database records and </w:t>
            </w:r>
            <w:proofErr w:type="gramStart"/>
            <w:r w:rsidRPr="00640885">
              <w:rPr>
                <w:rFonts w:asciiTheme="minorHAnsi" w:hAnsiTheme="minorHAnsi" w:cstheme="minorHAnsi"/>
              </w:rPr>
              <w:t>logs that</w:t>
            </w:r>
            <w:proofErr w:type="gramEnd"/>
            <w:r w:rsidRPr="00640885">
              <w:rPr>
                <w:rFonts w:asciiTheme="minorHAnsi" w:hAnsiTheme="minorHAnsi" w:cstheme="minorHAnsi"/>
              </w:rPr>
              <w:t xml:space="preserve"> show audit trail of changes to voter status and data source initiating the change.</w:t>
            </w:r>
          </w:p>
          <w:p w14:paraId="2FA113BE" w14:textId="6362424A" w:rsidR="008D436D" w:rsidRPr="008D436D" w:rsidRDefault="0023709F" w:rsidP="008D436D">
            <w:pPr>
              <w:spacing w:before="60"/>
              <w:rPr>
                <w:rFonts w:asciiTheme="minorHAnsi" w:hAnsiTheme="minorHAnsi" w:cstheme="minorHAnsi"/>
              </w:rPr>
            </w:pPr>
            <w:r w:rsidRPr="0023709F">
              <w:rPr>
                <w:rFonts w:asciiTheme="minorHAnsi" w:hAnsiTheme="minorHAnsi" w:cstheme="minorHAnsi"/>
              </w:rPr>
              <w:t xml:space="preserve">Excludes records captured into VoteWA and covered by </w:t>
            </w:r>
            <w:r w:rsidRPr="0023709F">
              <w:rPr>
                <w:rFonts w:asciiTheme="minorHAnsi" w:hAnsiTheme="minorHAnsi" w:cstheme="minorHAnsi"/>
                <w:i/>
                <w:iCs/>
              </w:rPr>
              <w:t>Voter Registration – VoteWA (DAN AU52-03-27)</w:t>
            </w:r>
            <w:r w:rsidRPr="0023709F">
              <w:rPr>
                <w:rFonts w:asciiTheme="minorHAnsi" w:hAnsiTheme="minorHAnsi" w:cstheme="minorHAnsi"/>
              </w:rPr>
              <w:t>.</w:t>
            </w:r>
          </w:p>
        </w:tc>
        <w:tc>
          <w:tcPr>
            <w:tcW w:w="1000" w:type="pct"/>
            <w:tcBorders>
              <w:top w:val="single" w:sz="4" w:space="0" w:color="000000"/>
              <w:bottom w:val="single" w:sz="4" w:space="0" w:color="000000"/>
            </w:tcBorders>
            <w:tcMar>
              <w:top w:w="58" w:type="dxa"/>
              <w:left w:w="115" w:type="dxa"/>
              <w:bottom w:w="43" w:type="dxa"/>
              <w:right w:w="115" w:type="dxa"/>
            </w:tcMar>
          </w:tcPr>
          <w:p w14:paraId="517F209C" w14:textId="77777777" w:rsidR="007C02A9" w:rsidRPr="00937A2C" w:rsidRDefault="007C02A9" w:rsidP="00061747">
            <w:pPr>
              <w:spacing w:before="60" w:after="60"/>
              <w:rPr>
                <w:rFonts w:asciiTheme="minorHAnsi" w:hAnsiTheme="minorHAnsi" w:cstheme="minorHAnsi"/>
              </w:rPr>
            </w:pPr>
            <w:r w:rsidRPr="00937A2C">
              <w:rPr>
                <w:rFonts w:asciiTheme="minorHAnsi" w:hAnsiTheme="minorHAnsi" w:cstheme="minorHAnsi"/>
                <w:b/>
              </w:rPr>
              <w:t>Retain</w:t>
            </w:r>
            <w:r w:rsidRPr="00937A2C">
              <w:rPr>
                <w:rFonts w:asciiTheme="minorHAnsi" w:hAnsiTheme="minorHAnsi" w:cstheme="minorHAnsi"/>
              </w:rPr>
              <w:t xml:space="preserve"> for 3 years after date of document</w:t>
            </w:r>
          </w:p>
          <w:p w14:paraId="1512F08B" w14:textId="77777777" w:rsidR="007C02A9" w:rsidRPr="00937A2C" w:rsidRDefault="007C02A9" w:rsidP="00061747">
            <w:pPr>
              <w:spacing w:before="60" w:after="60"/>
              <w:rPr>
                <w:rFonts w:asciiTheme="minorHAnsi" w:hAnsiTheme="minorHAnsi" w:cstheme="minorHAnsi"/>
              </w:rPr>
            </w:pPr>
            <w:r w:rsidRPr="00937A2C">
              <w:rPr>
                <w:rFonts w:asciiTheme="minorHAnsi" w:hAnsiTheme="minorHAnsi" w:cstheme="minorHAnsi"/>
              </w:rPr>
              <w:t xml:space="preserve">   </w:t>
            </w:r>
            <w:r w:rsidRPr="00937A2C">
              <w:rPr>
                <w:rStyle w:val="JBWDESCRIPTIONS"/>
                <w:rFonts w:asciiTheme="minorHAnsi" w:hAnsiTheme="minorHAnsi" w:cstheme="minorHAnsi"/>
                <w:i/>
                <w:sz w:val="22"/>
                <w:szCs w:val="22"/>
              </w:rPr>
              <w:t>then</w:t>
            </w:r>
          </w:p>
          <w:p w14:paraId="12A2BF3E" w14:textId="77777777" w:rsidR="007C02A9" w:rsidRPr="00937A2C" w:rsidRDefault="007C02A9" w:rsidP="00061747">
            <w:pPr>
              <w:spacing w:before="60" w:after="60"/>
              <w:rPr>
                <w:rFonts w:asciiTheme="minorHAnsi" w:hAnsiTheme="minorHAnsi" w:cstheme="minorHAnsi"/>
              </w:rPr>
            </w:pPr>
            <w:r w:rsidRPr="00937A2C">
              <w:rPr>
                <w:rFonts w:asciiTheme="minorHAnsi" w:hAnsiTheme="minorHAnsi" w:cstheme="minorHAnsi"/>
                <w:b/>
              </w:rPr>
              <w:t>Destroy</w:t>
            </w:r>
            <w:r w:rsidRPr="00937A2C">
              <w:rPr>
                <w:rFonts w:asciiTheme="minorHAnsi" w:hAnsiTheme="minorHAnsi" w:cstheme="minorHAnsi"/>
              </w:rPr>
              <w:t>.</w:t>
            </w:r>
          </w:p>
        </w:tc>
        <w:tc>
          <w:tcPr>
            <w:tcW w:w="600" w:type="pct"/>
            <w:tcBorders>
              <w:top w:val="single" w:sz="4" w:space="0" w:color="000000"/>
              <w:bottom w:val="single" w:sz="4" w:space="0" w:color="000000"/>
            </w:tcBorders>
            <w:tcMar>
              <w:top w:w="58" w:type="dxa"/>
              <w:left w:w="115" w:type="dxa"/>
              <w:bottom w:w="43" w:type="dxa"/>
              <w:right w:w="115" w:type="dxa"/>
            </w:tcMar>
          </w:tcPr>
          <w:p w14:paraId="088F7097" w14:textId="77777777" w:rsidR="007C02A9" w:rsidRPr="00937A2C" w:rsidRDefault="007C02A9" w:rsidP="00061747">
            <w:pPr>
              <w:spacing w:before="60"/>
              <w:jc w:val="center"/>
              <w:rPr>
                <w:rFonts w:asciiTheme="minorHAnsi" w:hAnsiTheme="minorHAnsi" w:cstheme="minorHAnsi"/>
                <w:bCs/>
                <w:sz w:val="20"/>
                <w:szCs w:val="20"/>
              </w:rPr>
            </w:pPr>
            <w:r w:rsidRPr="00937A2C">
              <w:rPr>
                <w:rFonts w:asciiTheme="minorHAnsi" w:hAnsiTheme="minorHAnsi" w:cstheme="minorHAnsi"/>
                <w:bCs/>
                <w:sz w:val="20"/>
                <w:szCs w:val="20"/>
              </w:rPr>
              <w:t>NON-ARCHIVAL</w:t>
            </w:r>
          </w:p>
          <w:p w14:paraId="01DEF3C7" w14:textId="77777777" w:rsidR="007C02A9" w:rsidRPr="00937A2C" w:rsidRDefault="007C02A9" w:rsidP="00445EB3">
            <w:pPr>
              <w:jc w:val="center"/>
              <w:rPr>
                <w:rFonts w:asciiTheme="minorHAnsi" w:hAnsiTheme="minorHAnsi" w:cstheme="minorHAnsi"/>
                <w:bCs/>
                <w:sz w:val="20"/>
                <w:szCs w:val="20"/>
              </w:rPr>
            </w:pPr>
            <w:r w:rsidRPr="00937A2C">
              <w:rPr>
                <w:rFonts w:asciiTheme="minorHAnsi" w:hAnsiTheme="minorHAnsi" w:cstheme="minorHAnsi"/>
                <w:bCs/>
                <w:sz w:val="20"/>
                <w:szCs w:val="20"/>
              </w:rPr>
              <w:t>NON-ESSENTIAL</w:t>
            </w:r>
          </w:p>
          <w:p w14:paraId="613ABF21" w14:textId="77777777" w:rsidR="007C02A9" w:rsidRPr="00937A2C" w:rsidRDefault="007C02A9" w:rsidP="00445EB3">
            <w:pPr>
              <w:jc w:val="center"/>
              <w:rPr>
                <w:rFonts w:asciiTheme="minorHAnsi" w:hAnsiTheme="minorHAnsi" w:cstheme="minorHAnsi"/>
                <w:bCs/>
                <w:sz w:val="20"/>
                <w:szCs w:val="20"/>
              </w:rPr>
            </w:pPr>
            <w:r w:rsidRPr="00937A2C">
              <w:rPr>
                <w:rFonts w:asciiTheme="minorHAnsi" w:hAnsiTheme="minorHAnsi" w:cstheme="minorHAnsi"/>
                <w:bCs/>
                <w:sz w:val="20"/>
                <w:szCs w:val="20"/>
              </w:rPr>
              <w:t>OPR</w:t>
            </w:r>
          </w:p>
        </w:tc>
      </w:tr>
    </w:tbl>
    <w:p w14:paraId="50189374" w14:textId="77777777" w:rsidR="00FC4508" w:rsidRPr="00246C0C" w:rsidRDefault="00FC4508" w:rsidP="00725C90">
      <w:pPr>
        <w:rPr>
          <w:sz w:val="8"/>
          <w:szCs w:val="8"/>
        </w:rPr>
      </w:pPr>
    </w:p>
    <w:p w14:paraId="59DD96D7" w14:textId="77777777" w:rsidR="00FC4508" w:rsidRPr="00246C0C" w:rsidRDefault="00FC4508" w:rsidP="00725C90">
      <w:pPr>
        <w:rPr>
          <w:sz w:val="8"/>
          <w:szCs w:val="8"/>
        </w:rPr>
        <w:sectPr w:rsidR="00FC4508" w:rsidRPr="00246C0C" w:rsidSect="003A7172">
          <w:footerReference w:type="default" r:id="rId12"/>
          <w:pgSz w:w="15840" w:h="12240" w:orient="landscape" w:code="1"/>
          <w:pgMar w:top="1080" w:right="720" w:bottom="1080" w:left="720" w:header="1080" w:footer="720" w:gutter="0"/>
          <w:cols w:space="720"/>
          <w:docGrid w:linePitch="360"/>
        </w:sectPr>
      </w:pPr>
    </w:p>
    <w:p w14:paraId="2C27FCC7" w14:textId="77777777" w:rsidR="006219C6" w:rsidRPr="00EE059D" w:rsidRDefault="004762DF" w:rsidP="00EE059D">
      <w:pPr>
        <w:pStyle w:val="Functions"/>
        <w:rPr>
          <w:color w:val="auto"/>
        </w:rPr>
      </w:pPr>
      <w:bookmarkStart w:id="13" w:name="_Toc202340019"/>
      <w:r>
        <w:rPr>
          <w:color w:val="auto"/>
        </w:rPr>
        <w:lastRenderedPageBreak/>
        <w:t>RECORDINGS AND FILINGS</w:t>
      </w:r>
      <w:bookmarkEnd w:id="13"/>
    </w:p>
    <w:p w14:paraId="15192C4C"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w:t>
      </w:r>
      <w:r w:rsidR="004762DF" w:rsidRPr="00C04DC1">
        <w:t>records relating to</w:t>
      </w:r>
      <w:r w:rsidR="004762DF" w:rsidRPr="004762DF">
        <w:rPr>
          <w:i/>
        </w:rPr>
        <w:t xml:space="preserve"> </w:t>
      </w:r>
      <w:r w:rsidR="004762DF" w:rsidRPr="004762DF">
        <w:t>the activity of recording and filing documents in accordance with Chapter 36.22 RCW</w:t>
      </w:r>
      <w:r w:rsidR="00A35C1C" w:rsidRPr="004762DF">
        <w:t xml:space="preserve">. </w:t>
      </w:r>
      <w:r w:rsidR="004762DF" w:rsidRPr="004762DF">
        <w:t>Includes maintaining the county’s real property records (deeds, real estate, contracts, liens, etc.), oaths of office, and other official public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CD0D72" w14:paraId="3994CAC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C51676" w14:textId="77777777" w:rsidR="00EB5008" w:rsidRPr="00CD0D72" w:rsidRDefault="00EB5008" w:rsidP="00EB5008">
            <w:pPr>
              <w:jc w:val="center"/>
              <w:rPr>
                <w:rFonts w:asciiTheme="minorHAnsi" w:eastAsia="Calibri" w:hAnsiTheme="minorHAnsi" w:cstheme="minorHAnsi"/>
                <w:b/>
                <w:sz w:val="18"/>
                <w:szCs w:val="18"/>
              </w:rPr>
            </w:pPr>
            <w:r w:rsidRPr="00CD0D72">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B5ED9" w14:textId="77777777" w:rsidR="00EB5008" w:rsidRPr="00CD0D72" w:rsidRDefault="00EB5008" w:rsidP="00EB5008">
            <w:pPr>
              <w:jc w:val="center"/>
              <w:rPr>
                <w:rFonts w:asciiTheme="minorHAnsi" w:eastAsia="Calibri" w:hAnsiTheme="minorHAnsi" w:cstheme="minorHAnsi"/>
                <w:b/>
                <w:bCs/>
                <w:sz w:val="20"/>
                <w:szCs w:val="20"/>
              </w:rPr>
            </w:pPr>
            <w:r w:rsidRPr="00CD0D72">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72643B" w14:textId="77777777" w:rsidR="00EB5008" w:rsidRPr="00CD0D72" w:rsidRDefault="00EB5008" w:rsidP="00EB5008">
            <w:pPr>
              <w:jc w:val="center"/>
              <w:rPr>
                <w:rFonts w:asciiTheme="minorHAnsi" w:eastAsia="Calibri" w:hAnsiTheme="minorHAnsi" w:cstheme="minorHAnsi"/>
                <w:b/>
                <w:sz w:val="20"/>
                <w:szCs w:val="20"/>
              </w:rPr>
            </w:pPr>
            <w:r w:rsidRPr="00CD0D72">
              <w:rPr>
                <w:rFonts w:asciiTheme="minorHAnsi" w:eastAsia="Calibri" w:hAnsiTheme="minorHAnsi" w:cstheme="minorHAnsi"/>
                <w:b/>
                <w:sz w:val="20"/>
                <w:szCs w:val="20"/>
              </w:rPr>
              <w:t>RETENTION AND</w:t>
            </w:r>
          </w:p>
          <w:p w14:paraId="2D7BFB27" w14:textId="77777777" w:rsidR="00EB5008" w:rsidRPr="00CD0D72" w:rsidRDefault="00EB5008" w:rsidP="00EB5008">
            <w:pPr>
              <w:jc w:val="center"/>
              <w:rPr>
                <w:rFonts w:asciiTheme="minorHAnsi" w:eastAsia="Calibri" w:hAnsiTheme="minorHAnsi" w:cstheme="minorHAnsi"/>
                <w:b/>
                <w:sz w:val="20"/>
                <w:szCs w:val="20"/>
              </w:rPr>
            </w:pPr>
            <w:r w:rsidRPr="00CD0D72">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5ED818" w14:textId="77777777" w:rsidR="00EB5008" w:rsidRPr="00CD0D72" w:rsidRDefault="00EB5008" w:rsidP="00EB5008">
            <w:pPr>
              <w:jc w:val="center"/>
              <w:rPr>
                <w:rFonts w:asciiTheme="minorHAnsi" w:eastAsia="Calibri" w:hAnsiTheme="minorHAnsi" w:cstheme="minorHAnsi"/>
                <w:b/>
                <w:sz w:val="20"/>
                <w:szCs w:val="20"/>
              </w:rPr>
            </w:pPr>
            <w:r w:rsidRPr="00CD0D72">
              <w:rPr>
                <w:rFonts w:asciiTheme="minorHAnsi" w:eastAsia="Calibri" w:hAnsiTheme="minorHAnsi" w:cstheme="minorHAnsi"/>
                <w:b/>
                <w:sz w:val="20"/>
                <w:szCs w:val="20"/>
              </w:rPr>
              <w:t>DESIGNATION</w:t>
            </w:r>
          </w:p>
        </w:tc>
      </w:tr>
      <w:tr w:rsidR="00EB5008" w:rsidRPr="00CD0D72" w14:paraId="6839BAA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347875" w14:textId="77777777" w:rsidR="004762DF" w:rsidRPr="00CD0D72" w:rsidRDefault="004762DF" w:rsidP="00A35C1C">
            <w:pPr>
              <w:spacing w:before="60" w:after="60"/>
              <w:jc w:val="center"/>
              <w:rPr>
                <w:rFonts w:asciiTheme="minorHAnsi" w:hAnsiTheme="minorHAnsi" w:cstheme="minorHAnsi"/>
                <w:bCs/>
                <w:color w:val="auto"/>
                <w:szCs w:val="17"/>
              </w:rPr>
            </w:pPr>
            <w:r w:rsidRPr="00CD0D72">
              <w:rPr>
                <w:rFonts w:asciiTheme="minorHAnsi" w:hAnsiTheme="minorHAnsi" w:cstheme="minorHAnsi"/>
                <w:bCs/>
                <w:color w:val="auto"/>
                <w:szCs w:val="17"/>
              </w:rPr>
              <w:t>AU2010-087</w:t>
            </w:r>
            <w:r w:rsidR="00A35C1C" w:rsidRPr="00CD0D72">
              <w:rPr>
                <w:rFonts w:asciiTheme="minorHAnsi" w:hAnsiTheme="minorHAnsi" w:cstheme="minorHAnsi"/>
                <w:color w:val="auto"/>
              </w:rPr>
              <w:fldChar w:fldCharType="begin"/>
            </w:r>
            <w:r w:rsidR="00A35C1C" w:rsidRPr="00CD0D72">
              <w:rPr>
                <w:rFonts w:asciiTheme="minorHAnsi" w:hAnsiTheme="minorHAnsi" w:cstheme="minorHAnsi"/>
                <w:color w:val="auto"/>
              </w:rPr>
              <w:instrText xml:space="preserve"> XE “AU2010-087" \f “dan” </w:instrText>
            </w:r>
            <w:r w:rsidR="00A35C1C" w:rsidRPr="00CD0D72">
              <w:rPr>
                <w:rFonts w:asciiTheme="minorHAnsi" w:hAnsiTheme="minorHAnsi" w:cstheme="minorHAnsi"/>
                <w:color w:val="auto"/>
              </w:rPr>
              <w:fldChar w:fldCharType="end"/>
            </w:r>
          </w:p>
          <w:p w14:paraId="23FDE883" w14:textId="77777777" w:rsidR="00EB5008" w:rsidRPr="00CD0D72" w:rsidRDefault="004762DF" w:rsidP="00A35C1C">
            <w:pPr>
              <w:spacing w:before="60" w:after="60"/>
              <w:jc w:val="center"/>
              <w:rPr>
                <w:rFonts w:asciiTheme="minorHAnsi" w:eastAsia="Times New Roman" w:hAnsiTheme="minorHAnsi" w:cstheme="minorHAnsi"/>
                <w:color w:val="auto"/>
                <w:szCs w:val="22"/>
              </w:rPr>
            </w:pPr>
            <w:r w:rsidRPr="00CD0D72">
              <w:rPr>
                <w:rFonts w:asciiTheme="minorHAnsi" w:hAnsiTheme="minorHAnsi" w:cstheme="minorHAnsi"/>
                <w:bCs/>
                <w:color w:val="auto"/>
                <w:szCs w:val="17"/>
              </w:rPr>
              <w:t xml:space="preserve">Rev. </w:t>
            </w:r>
            <w:r w:rsidR="00806A7C" w:rsidRPr="00CD0D72">
              <w:rPr>
                <w:rFonts w:asciiTheme="minorHAnsi" w:hAnsiTheme="minorHAnsi" w:cstheme="minorHAnsi"/>
                <w:bCs/>
                <w:color w:val="auto"/>
                <w:szCs w:val="17"/>
              </w:rPr>
              <w:t>1</w:t>
            </w:r>
          </w:p>
        </w:tc>
        <w:tc>
          <w:tcPr>
            <w:tcW w:w="8342" w:type="dxa"/>
            <w:tcBorders>
              <w:top w:val="single" w:sz="4" w:space="0" w:color="000000"/>
              <w:bottom w:val="single" w:sz="4" w:space="0" w:color="000000"/>
            </w:tcBorders>
          </w:tcPr>
          <w:p w14:paraId="5ECDB26B" w14:textId="77777777" w:rsidR="00EB5008" w:rsidRPr="00CD0D72" w:rsidRDefault="004762DF" w:rsidP="00A35C1C">
            <w:pPr>
              <w:spacing w:before="60" w:after="60"/>
              <w:rPr>
                <w:rFonts w:asciiTheme="minorHAnsi" w:hAnsiTheme="minorHAnsi" w:cstheme="minorHAnsi"/>
                <w:b/>
                <w:bCs/>
                <w:i/>
                <w:color w:val="auto"/>
                <w:szCs w:val="22"/>
              </w:rPr>
            </w:pPr>
            <w:r w:rsidRPr="00CD0D72">
              <w:rPr>
                <w:rFonts w:asciiTheme="minorHAnsi" w:hAnsiTheme="minorHAnsi" w:cstheme="minorHAnsi"/>
                <w:b/>
                <w:bCs/>
                <w:i/>
                <w:color w:val="auto"/>
                <w:szCs w:val="22"/>
              </w:rPr>
              <w:t>Filed Documents</w:t>
            </w:r>
          </w:p>
          <w:p w14:paraId="1442A1FE" w14:textId="77777777" w:rsidR="004762DF" w:rsidRPr="00CD0D72" w:rsidRDefault="004762DF" w:rsidP="00A35C1C">
            <w:pPr>
              <w:spacing w:before="60" w:after="60"/>
              <w:rPr>
                <w:rFonts w:asciiTheme="minorHAnsi" w:hAnsiTheme="minorHAnsi" w:cstheme="minorHAnsi"/>
                <w:bCs/>
                <w:color w:val="auto"/>
                <w:szCs w:val="17"/>
              </w:rPr>
            </w:pPr>
            <w:r w:rsidRPr="00CD0D72">
              <w:rPr>
                <w:rFonts w:asciiTheme="minorHAnsi" w:hAnsiTheme="minorHAnsi" w:cstheme="minorHAnsi"/>
                <w:bCs/>
                <w:color w:val="auto"/>
                <w:szCs w:val="17"/>
              </w:rPr>
              <w:t xml:space="preserve">All documents </w:t>
            </w:r>
            <w:proofErr w:type="gramStart"/>
            <w:r w:rsidRPr="00CD0D72">
              <w:rPr>
                <w:rFonts w:asciiTheme="minorHAnsi" w:hAnsiTheme="minorHAnsi" w:cstheme="minorHAnsi"/>
                <w:bCs/>
                <w:color w:val="auto"/>
                <w:szCs w:val="17"/>
              </w:rPr>
              <w:t>filed</w:t>
            </w:r>
            <w:proofErr w:type="gramEnd"/>
            <w:r w:rsidRPr="00CD0D72">
              <w:rPr>
                <w:rFonts w:asciiTheme="minorHAnsi" w:hAnsiTheme="minorHAnsi" w:cstheme="minorHAnsi"/>
                <w:bCs/>
                <w:color w:val="auto"/>
                <w:szCs w:val="17"/>
              </w:rPr>
              <w:t xml:space="preserve"> with the County </w:t>
            </w:r>
            <w:proofErr w:type="gramStart"/>
            <w:r w:rsidRPr="00CD0D72">
              <w:rPr>
                <w:rFonts w:asciiTheme="minorHAnsi" w:hAnsiTheme="minorHAnsi" w:cstheme="minorHAnsi"/>
                <w:bCs/>
                <w:color w:val="auto"/>
                <w:szCs w:val="17"/>
              </w:rPr>
              <w:t>Auditor, but</w:t>
            </w:r>
            <w:proofErr w:type="gramEnd"/>
            <w:r w:rsidRPr="00CD0D72">
              <w:rPr>
                <w:rFonts w:asciiTheme="minorHAnsi" w:hAnsiTheme="minorHAnsi" w:cstheme="minorHAnsi"/>
                <w:bCs/>
                <w:color w:val="auto"/>
                <w:szCs w:val="17"/>
              </w:rPr>
              <w:t xml:space="preserve"> not recorded. </w:t>
            </w:r>
            <w:r w:rsidRPr="00CD0D72">
              <w:rPr>
                <w:rFonts w:asciiTheme="minorHAnsi" w:hAnsiTheme="minorHAnsi" w:cstheme="minorHAnsi"/>
                <w:color w:val="auto"/>
              </w:rPr>
              <w:fldChar w:fldCharType="begin"/>
            </w:r>
            <w:r w:rsidRPr="00CD0D72">
              <w:rPr>
                <w:rFonts w:asciiTheme="minorHAnsi" w:hAnsiTheme="minorHAnsi" w:cstheme="minorHAnsi"/>
                <w:color w:val="auto"/>
              </w:rPr>
              <w:instrText xml:space="preserve"> XE “filed documents" \f “subject” </w:instrText>
            </w:r>
            <w:r w:rsidRPr="00CD0D72">
              <w:rPr>
                <w:rFonts w:asciiTheme="minorHAnsi" w:hAnsiTheme="minorHAnsi" w:cstheme="minorHAnsi"/>
                <w:color w:val="auto"/>
              </w:rPr>
              <w:fldChar w:fldCharType="end"/>
            </w:r>
          </w:p>
          <w:p w14:paraId="5B4D4F0F" w14:textId="77777777" w:rsidR="001B6DC1" w:rsidRPr="00CD0D72" w:rsidRDefault="004762DF" w:rsidP="00A35C1C">
            <w:pPr>
              <w:spacing w:before="60" w:after="60"/>
              <w:rPr>
                <w:rFonts w:asciiTheme="minorHAnsi" w:hAnsiTheme="minorHAnsi" w:cstheme="minorHAnsi"/>
                <w:bCs/>
                <w:color w:val="auto"/>
                <w:szCs w:val="21"/>
              </w:rPr>
            </w:pPr>
            <w:r w:rsidRPr="00CD0D72">
              <w:rPr>
                <w:rFonts w:asciiTheme="minorHAnsi" w:hAnsiTheme="minorHAnsi" w:cstheme="minorHAnsi"/>
                <w:bCs/>
                <w:color w:val="auto"/>
                <w:szCs w:val="21"/>
              </w:rPr>
              <w:t xml:space="preserve">Excludes </w:t>
            </w:r>
            <w:r w:rsidR="00A35C1C" w:rsidRPr="00CD0D72">
              <w:rPr>
                <w:rFonts w:asciiTheme="minorHAnsi" w:hAnsiTheme="minorHAnsi" w:cstheme="minorHAnsi"/>
                <w:bCs/>
                <w:color w:val="auto"/>
                <w:szCs w:val="21"/>
              </w:rPr>
              <w:t>records</w:t>
            </w:r>
            <w:r w:rsidRPr="00CD0D72">
              <w:rPr>
                <w:rFonts w:asciiTheme="minorHAnsi" w:hAnsiTheme="minorHAnsi" w:cstheme="minorHAnsi"/>
                <w:bCs/>
                <w:color w:val="auto"/>
                <w:szCs w:val="21"/>
              </w:rPr>
              <w:t xml:space="preserve"> covered by</w:t>
            </w:r>
            <w:r w:rsidR="001B6DC1" w:rsidRPr="00CD0D72">
              <w:rPr>
                <w:rFonts w:asciiTheme="minorHAnsi" w:hAnsiTheme="minorHAnsi" w:cstheme="minorHAnsi"/>
                <w:bCs/>
                <w:color w:val="auto"/>
                <w:szCs w:val="21"/>
              </w:rPr>
              <w:t>:</w:t>
            </w:r>
          </w:p>
          <w:p w14:paraId="3FDEDEB9" w14:textId="77777777" w:rsidR="001B6DC1" w:rsidRPr="00CD0D72" w:rsidRDefault="001B6DC1" w:rsidP="00A35C1C">
            <w:pPr>
              <w:pStyle w:val="ListParagraph"/>
              <w:numPr>
                <w:ilvl w:val="0"/>
                <w:numId w:val="25"/>
              </w:numPr>
              <w:spacing w:before="60" w:after="60"/>
              <w:rPr>
                <w:rFonts w:asciiTheme="minorHAnsi" w:hAnsiTheme="minorHAnsi" w:cstheme="minorHAnsi"/>
                <w:b/>
                <w:bCs/>
                <w:i/>
                <w:color w:val="auto"/>
                <w:szCs w:val="21"/>
              </w:rPr>
            </w:pPr>
            <w:r w:rsidRPr="00CD0D72">
              <w:rPr>
                <w:rFonts w:asciiTheme="minorHAnsi" w:hAnsiTheme="minorHAnsi" w:cstheme="minorHAnsi"/>
                <w:bCs/>
                <w:i/>
                <w:color w:val="auto"/>
                <w:szCs w:val="21"/>
              </w:rPr>
              <w:t>Oaths of Office and Bonds of Elected Officials – Filed (Not Recorded</w:t>
            </w:r>
            <w:r w:rsidR="00CB6EB4" w:rsidRPr="00CD0D72">
              <w:rPr>
                <w:rFonts w:asciiTheme="minorHAnsi" w:hAnsiTheme="minorHAnsi" w:cstheme="minorHAnsi"/>
                <w:bCs/>
                <w:i/>
                <w:color w:val="auto"/>
                <w:szCs w:val="21"/>
              </w:rPr>
              <w:t>) (DAN</w:t>
            </w:r>
            <w:r w:rsidRPr="00CD0D72">
              <w:rPr>
                <w:rFonts w:asciiTheme="minorHAnsi" w:hAnsiTheme="minorHAnsi" w:cstheme="minorHAnsi"/>
                <w:bCs/>
                <w:i/>
                <w:color w:val="auto"/>
                <w:szCs w:val="21"/>
              </w:rPr>
              <w:t xml:space="preserve"> </w:t>
            </w:r>
            <w:r w:rsidR="004762DF" w:rsidRPr="00CD0D72">
              <w:rPr>
                <w:rFonts w:asciiTheme="minorHAnsi" w:hAnsiTheme="minorHAnsi" w:cstheme="minorHAnsi"/>
                <w:bCs/>
                <w:i/>
                <w:color w:val="auto"/>
                <w:szCs w:val="21"/>
              </w:rPr>
              <w:t>AU50-05A-</w:t>
            </w:r>
            <w:r w:rsidRPr="00CD0D72">
              <w:rPr>
                <w:rFonts w:asciiTheme="minorHAnsi" w:hAnsiTheme="minorHAnsi" w:cstheme="minorHAnsi"/>
                <w:bCs/>
                <w:i/>
                <w:color w:val="auto"/>
                <w:szCs w:val="21"/>
              </w:rPr>
              <w:t>15</w:t>
            </w:r>
            <w:proofErr w:type="gramStart"/>
            <w:r w:rsidRPr="00CD0D72">
              <w:rPr>
                <w:rFonts w:asciiTheme="minorHAnsi" w:hAnsiTheme="minorHAnsi" w:cstheme="minorHAnsi"/>
                <w:bCs/>
                <w:color w:val="auto"/>
                <w:szCs w:val="21"/>
              </w:rPr>
              <w:t>);</w:t>
            </w:r>
            <w:proofErr w:type="gramEnd"/>
          </w:p>
          <w:p w14:paraId="641324BD" w14:textId="77777777" w:rsidR="00EB5008" w:rsidRPr="00CD0D72" w:rsidRDefault="001B6DC1" w:rsidP="00A35C1C">
            <w:pPr>
              <w:pStyle w:val="ListParagraph"/>
              <w:numPr>
                <w:ilvl w:val="0"/>
                <w:numId w:val="25"/>
              </w:numPr>
              <w:spacing w:before="60" w:after="60"/>
              <w:rPr>
                <w:rFonts w:asciiTheme="minorHAnsi" w:hAnsiTheme="minorHAnsi" w:cstheme="minorHAnsi"/>
                <w:b/>
                <w:bCs/>
                <w:i/>
                <w:color w:val="auto"/>
                <w:sz w:val="21"/>
                <w:szCs w:val="21"/>
              </w:rPr>
            </w:pPr>
            <w:r w:rsidRPr="00CD0D72">
              <w:rPr>
                <w:rFonts w:asciiTheme="minorHAnsi" w:hAnsiTheme="minorHAnsi" w:cstheme="minorHAnsi"/>
                <w:bCs/>
                <w:i/>
                <w:color w:val="auto"/>
                <w:szCs w:val="21"/>
              </w:rPr>
              <w:t xml:space="preserve">Recorded Documents (DAN </w:t>
            </w:r>
            <w:r w:rsidR="004762DF" w:rsidRPr="00CD0D72">
              <w:rPr>
                <w:rFonts w:asciiTheme="minorHAnsi" w:hAnsiTheme="minorHAnsi" w:cstheme="minorHAnsi"/>
                <w:bCs/>
                <w:i/>
                <w:color w:val="auto"/>
                <w:szCs w:val="21"/>
              </w:rPr>
              <w:t>AU52-03B-01</w:t>
            </w:r>
            <w:r w:rsidRPr="00CD0D72">
              <w:rPr>
                <w:rFonts w:asciiTheme="minorHAnsi" w:hAnsiTheme="minorHAnsi" w:cstheme="minorHAnsi"/>
                <w:bCs/>
                <w:i/>
                <w:color w:val="auto"/>
                <w:szCs w:val="21"/>
              </w:rPr>
              <w:t>)</w:t>
            </w:r>
            <w:r w:rsidR="004762DF" w:rsidRPr="00CD0D72">
              <w:rPr>
                <w:rFonts w:asciiTheme="minorHAnsi" w:hAnsiTheme="minorHAnsi" w:cstheme="minorHAnsi"/>
                <w:bCs/>
                <w:color w:val="auto"/>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D755614" w14:textId="77777777" w:rsidR="004762DF" w:rsidRPr="00CD0D72" w:rsidRDefault="004762DF" w:rsidP="00A35C1C">
            <w:pPr>
              <w:spacing w:before="60" w:after="60"/>
              <w:rPr>
                <w:rFonts w:asciiTheme="minorHAnsi" w:hAnsiTheme="minorHAnsi" w:cstheme="minorHAnsi"/>
              </w:rPr>
            </w:pPr>
            <w:r w:rsidRPr="00CD0D72">
              <w:rPr>
                <w:rFonts w:asciiTheme="minorHAnsi" w:hAnsiTheme="minorHAnsi" w:cstheme="minorHAnsi"/>
                <w:b/>
              </w:rPr>
              <w:t>Retain</w:t>
            </w:r>
            <w:r w:rsidRPr="00CD0D72">
              <w:rPr>
                <w:rFonts w:asciiTheme="minorHAnsi" w:hAnsiTheme="minorHAnsi" w:cstheme="minorHAnsi"/>
              </w:rPr>
              <w:t xml:space="preserve"> until no longer needed for agency business</w:t>
            </w:r>
          </w:p>
          <w:p w14:paraId="29741AED" w14:textId="77777777" w:rsidR="004762DF" w:rsidRPr="00CD0D72" w:rsidRDefault="004762DF" w:rsidP="00A35C1C">
            <w:pPr>
              <w:spacing w:before="60" w:after="60"/>
              <w:rPr>
                <w:rFonts w:asciiTheme="minorHAnsi" w:hAnsiTheme="minorHAnsi" w:cstheme="minorHAnsi"/>
                <w:i/>
              </w:rPr>
            </w:pPr>
            <w:r w:rsidRPr="00CD0D72">
              <w:rPr>
                <w:rFonts w:asciiTheme="minorHAnsi" w:hAnsiTheme="minorHAnsi" w:cstheme="minorHAnsi"/>
              </w:rPr>
              <w:t xml:space="preserve">  </w:t>
            </w:r>
            <w:r w:rsidRPr="00CD0D72">
              <w:rPr>
                <w:rFonts w:asciiTheme="minorHAnsi" w:hAnsiTheme="minorHAnsi" w:cstheme="minorHAnsi"/>
                <w:i/>
              </w:rPr>
              <w:t xml:space="preserve"> then</w:t>
            </w:r>
          </w:p>
          <w:p w14:paraId="6639D1E2" w14:textId="77777777" w:rsidR="00EB5008" w:rsidRPr="00CD0D72" w:rsidRDefault="00A968AD" w:rsidP="00A35C1C">
            <w:pPr>
              <w:spacing w:before="60" w:after="60"/>
              <w:rPr>
                <w:rFonts w:asciiTheme="minorHAnsi" w:hAnsiTheme="minorHAnsi" w:cstheme="minorHAnsi"/>
                <w:b/>
                <w:bCs/>
                <w:color w:val="auto"/>
                <w:szCs w:val="17"/>
              </w:rPr>
            </w:pPr>
            <w:r w:rsidRPr="00CD0D72">
              <w:rPr>
                <w:rFonts w:asciiTheme="minorHAnsi" w:hAnsiTheme="minorHAnsi" w:cstheme="minorHAnsi"/>
                <w:b/>
              </w:rPr>
              <w:t>Transfer</w:t>
            </w:r>
            <w:r w:rsidRPr="00CD0D72">
              <w:rPr>
                <w:rFonts w:asciiTheme="minorHAnsi" w:hAnsiTheme="minorHAnsi" w:cstheme="minorHAnsi"/>
              </w:rPr>
              <w:t xml:space="preserve"> to Washington State Archives for appraisal and selective retention</w:t>
            </w:r>
            <w:r w:rsidR="004762DF" w:rsidRPr="00CD0D72">
              <w:rPr>
                <w:rFonts w:asciiTheme="minorHAnsi" w:hAnsiTheme="minorHAnsi" w:cstheme="minorHAnsi"/>
              </w:rPr>
              <w:t>.</w:t>
            </w:r>
          </w:p>
        </w:tc>
        <w:tc>
          <w:tcPr>
            <w:tcW w:w="1732" w:type="dxa"/>
            <w:tcBorders>
              <w:top w:val="single" w:sz="4" w:space="0" w:color="000000"/>
              <w:bottom w:val="single" w:sz="4" w:space="0" w:color="000000"/>
            </w:tcBorders>
            <w:tcMar>
              <w:top w:w="43" w:type="dxa"/>
              <w:left w:w="43" w:type="dxa"/>
              <w:bottom w:w="43" w:type="dxa"/>
              <w:right w:w="43" w:type="dxa"/>
            </w:tcMar>
          </w:tcPr>
          <w:p w14:paraId="5335B87F" w14:textId="77777777" w:rsidR="004762DF" w:rsidRPr="00CD0D72" w:rsidRDefault="004762DF" w:rsidP="00A35C1C">
            <w:pPr>
              <w:spacing w:before="60"/>
              <w:jc w:val="center"/>
              <w:rPr>
                <w:rFonts w:asciiTheme="minorHAnsi" w:eastAsia="Calibri" w:hAnsiTheme="minorHAnsi" w:cstheme="minorHAnsi"/>
                <w:b/>
                <w:szCs w:val="22"/>
              </w:rPr>
            </w:pPr>
            <w:r w:rsidRPr="00CD0D72">
              <w:rPr>
                <w:rFonts w:asciiTheme="minorHAnsi" w:eastAsia="Calibri" w:hAnsiTheme="minorHAnsi" w:cstheme="minorHAnsi"/>
                <w:b/>
                <w:szCs w:val="22"/>
              </w:rPr>
              <w:t>A</w:t>
            </w:r>
            <w:r w:rsidR="00A35C1C" w:rsidRPr="00CD0D72">
              <w:rPr>
                <w:rFonts w:asciiTheme="minorHAnsi" w:eastAsia="Calibri" w:hAnsiTheme="minorHAnsi" w:cstheme="minorHAnsi"/>
                <w:b/>
                <w:szCs w:val="22"/>
              </w:rPr>
              <w:t>RCHIVAL</w:t>
            </w:r>
          </w:p>
          <w:p w14:paraId="4EF3C178" w14:textId="77777777" w:rsidR="004762DF" w:rsidRPr="00CD0D72" w:rsidRDefault="004762DF" w:rsidP="004762DF">
            <w:pPr>
              <w:jc w:val="center"/>
              <w:rPr>
                <w:rFonts w:asciiTheme="minorHAnsi" w:eastAsia="Calibri" w:hAnsiTheme="minorHAnsi" w:cstheme="minorHAnsi"/>
                <w:b/>
                <w:szCs w:val="20"/>
              </w:rPr>
            </w:pPr>
            <w:r w:rsidRPr="00CD0D72">
              <w:rPr>
                <w:rFonts w:asciiTheme="minorHAnsi" w:eastAsia="Calibri" w:hAnsiTheme="minorHAnsi" w:cstheme="minorHAnsi"/>
                <w:b/>
                <w:sz w:val="18"/>
                <w:szCs w:val="16"/>
              </w:rPr>
              <w:t>(Appraisal Required)</w:t>
            </w:r>
            <w:r w:rsidR="00A35C1C" w:rsidRPr="00CD0D72">
              <w:rPr>
                <w:rFonts w:asciiTheme="minorHAnsi" w:hAnsiTheme="minorHAnsi" w:cstheme="minorHAnsi"/>
              </w:rPr>
              <w:fldChar w:fldCharType="begin"/>
            </w:r>
            <w:r w:rsidR="00A35C1C" w:rsidRPr="00CD0D72">
              <w:rPr>
                <w:rFonts w:asciiTheme="minorHAnsi" w:hAnsiTheme="minorHAnsi" w:cstheme="minorHAnsi"/>
              </w:rPr>
              <w:instrText xml:space="preserve"> XE "RECORDINGS AND FILINGS:Filed Documents" \f “archival” </w:instrText>
            </w:r>
            <w:r w:rsidR="00A35C1C" w:rsidRPr="00CD0D72">
              <w:rPr>
                <w:rFonts w:asciiTheme="minorHAnsi" w:hAnsiTheme="minorHAnsi" w:cstheme="minorHAnsi"/>
              </w:rPr>
              <w:fldChar w:fldCharType="end"/>
            </w:r>
          </w:p>
          <w:p w14:paraId="7851F08E" w14:textId="77777777" w:rsidR="004762DF" w:rsidRPr="00CD0D72" w:rsidRDefault="004762DF" w:rsidP="004762DF">
            <w:pPr>
              <w:jc w:val="center"/>
              <w:rPr>
                <w:rFonts w:asciiTheme="minorHAnsi" w:eastAsia="Calibri" w:hAnsiTheme="minorHAnsi" w:cstheme="minorHAnsi"/>
                <w:b/>
                <w:szCs w:val="22"/>
              </w:rPr>
            </w:pPr>
            <w:r w:rsidRPr="00CD0D72">
              <w:rPr>
                <w:rFonts w:asciiTheme="minorHAnsi" w:eastAsia="Calibri" w:hAnsiTheme="minorHAnsi" w:cstheme="minorHAnsi"/>
                <w:b/>
                <w:szCs w:val="22"/>
              </w:rPr>
              <w:t>ESSENTIAL</w:t>
            </w:r>
          </w:p>
          <w:p w14:paraId="7A86813A" w14:textId="77777777" w:rsidR="00A35C1C" w:rsidRPr="00CD0D72" w:rsidRDefault="00A35C1C" w:rsidP="004762DF">
            <w:pPr>
              <w:jc w:val="center"/>
              <w:rPr>
                <w:rFonts w:asciiTheme="minorHAnsi" w:eastAsia="Calibri" w:hAnsiTheme="minorHAnsi" w:cstheme="minorHAnsi"/>
                <w:b/>
                <w:sz w:val="16"/>
                <w:szCs w:val="16"/>
              </w:rPr>
            </w:pPr>
            <w:r w:rsidRPr="00CD0D72">
              <w:rPr>
                <w:rFonts w:asciiTheme="minorHAnsi" w:eastAsia="Calibri" w:hAnsiTheme="minorHAnsi" w:cstheme="minorHAnsi"/>
                <w:b/>
                <w:sz w:val="16"/>
                <w:szCs w:val="16"/>
              </w:rPr>
              <w:t>(for Disaster Recovery)</w:t>
            </w:r>
            <w:r w:rsidRPr="00CD0D72">
              <w:rPr>
                <w:rFonts w:asciiTheme="minorHAnsi" w:hAnsiTheme="minorHAnsi" w:cstheme="minorHAnsi"/>
              </w:rPr>
              <w:t xml:space="preserve"> </w:t>
            </w:r>
            <w:r w:rsidRPr="00CD0D72">
              <w:rPr>
                <w:rFonts w:asciiTheme="minorHAnsi" w:hAnsiTheme="minorHAnsi" w:cstheme="minorHAnsi"/>
              </w:rPr>
              <w:fldChar w:fldCharType="begin"/>
            </w:r>
            <w:r w:rsidRPr="00CD0D72">
              <w:rPr>
                <w:rFonts w:asciiTheme="minorHAnsi" w:hAnsiTheme="minorHAnsi" w:cstheme="minorHAnsi"/>
              </w:rPr>
              <w:instrText xml:space="preserve"> XE "RECORDINGS AND FILINGS:Filed Documents" \f “essential” </w:instrText>
            </w:r>
            <w:r w:rsidRPr="00CD0D72">
              <w:rPr>
                <w:rFonts w:asciiTheme="minorHAnsi" w:hAnsiTheme="minorHAnsi" w:cstheme="minorHAnsi"/>
              </w:rPr>
              <w:fldChar w:fldCharType="end"/>
            </w:r>
          </w:p>
          <w:p w14:paraId="151881D6" w14:textId="77777777" w:rsidR="00EB5008" w:rsidRPr="00CD0D72" w:rsidRDefault="004762DF" w:rsidP="00A35C1C">
            <w:pPr>
              <w:jc w:val="center"/>
              <w:rPr>
                <w:rFonts w:asciiTheme="minorHAnsi" w:eastAsia="Times New Roman" w:hAnsiTheme="minorHAnsi" w:cstheme="minorHAnsi"/>
                <w:color w:val="auto"/>
                <w:sz w:val="20"/>
                <w:szCs w:val="20"/>
              </w:rPr>
            </w:pPr>
            <w:r w:rsidRPr="00CD0D72">
              <w:rPr>
                <w:rFonts w:asciiTheme="minorHAnsi" w:eastAsia="Calibri" w:hAnsiTheme="minorHAnsi" w:cstheme="minorHAnsi"/>
                <w:sz w:val="20"/>
                <w:szCs w:val="20"/>
              </w:rPr>
              <w:t>OPR</w:t>
            </w:r>
          </w:p>
        </w:tc>
      </w:tr>
      <w:tr w:rsidR="004762DF" w:rsidRPr="00CD0D72" w14:paraId="3ACC526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9BA25DC" w14:textId="77777777" w:rsidR="004762DF" w:rsidRPr="00CD0D72" w:rsidRDefault="004762DF" w:rsidP="00CD0D72">
            <w:pPr>
              <w:spacing w:before="60" w:after="60"/>
              <w:jc w:val="center"/>
              <w:rPr>
                <w:rFonts w:asciiTheme="minorHAnsi" w:hAnsiTheme="minorHAnsi" w:cstheme="minorHAnsi"/>
              </w:rPr>
            </w:pPr>
            <w:r w:rsidRPr="00CD0D72">
              <w:rPr>
                <w:rFonts w:asciiTheme="minorHAnsi" w:hAnsiTheme="minorHAnsi" w:cstheme="minorHAnsi"/>
              </w:rPr>
              <w:t>AU50-05A-15</w:t>
            </w:r>
            <w:r w:rsidR="00CD0D72" w:rsidRPr="00CD0D72">
              <w:rPr>
                <w:rFonts w:asciiTheme="minorHAnsi" w:hAnsiTheme="minorHAnsi" w:cstheme="minorHAnsi"/>
              </w:rPr>
              <w:fldChar w:fldCharType="begin"/>
            </w:r>
            <w:r w:rsidR="00CD0D72" w:rsidRPr="00CD0D72">
              <w:rPr>
                <w:rFonts w:asciiTheme="minorHAnsi" w:hAnsiTheme="minorHAnsi" w:cstheme="minorHAnsi"/>
              </w:rPr>
              <w:instrText xml:space="preserve"> XE “AU50-05A-15" \f “dan” </w:instrText>
            </w:r>
            <w:r w:rsidR="00CD0D72" w:rsidRPr="00CD0D72">
              <w:rPr>
                <w:rFonts w:asciiTheme="minorHAnsi" w:hAnsiTheme="minorHAnsi" w:cstheme="minorHAnsi"/>
              </w:rPr>
              <w:fldChar w:fldCharType="end"/>
            </w:r>
          </w:p>
          <w:p w14:paraId="454B1B33" w14:textId="77777777" w:rsidR="004762DF" w:rsidRPr="00CD0D72" w:rsidRDefault="004762DF" w:rsidP="00CD0D72">
            <w:pPr>
              <w:spacing w:before="60" w:after="60"/>
              <w:jc w:val="center"/>
              <w:rPr>
                <w:rFonts w:asciiTheme="minorHAnsi" w:hAnsiTheme="minorHAnsi" w:cstheme="minorHAnsi"/>
                <w:bCs/>
                <w:szCs w:val="17"/>
              </w:rPr>
            </w:pPr>
            <w:r w:rsidRPr="00CD0D72">
              <w:rPr>
                <w:rFonts w:asciiTheme="minorHAnsi" w:hAnsiTheme="minorHAnsi" w:cstheme="minorHAnsi"/>
              </w:rPr>
              <w:t xml:space="preserve">Rev. </w:t>
            </w:r>
            <w:r w:rsidR="00035096" w:rsidRPr="00CD0D72">
              <w:rPr>
                <w:rFonts w:asciiTheme="minorHAnsi" w:hAnsiTheme="minorHAnsi" w:cstheme="minorHAnsi"/>
              </w:rPr>
              <w:t>2</w:t>
            </w:r>
          </w:p>
        </w:tc>
        <w:tc>
          <w:tcPr>
            <w:tcW w:w="8342" w:type="dxa"/>
            <w:tcBorders>
              <w:top w:val="single" w:sz="4" w:space="0" w:color="000000"/>
              <w:bottom w:val="single" w:sz="4" w:space="0" w:color="000000"/>
            </w:tcBorders>
          </w:tcPr>
          <w:p w14:paraId="6D5F48CB" w14:textId="77777777" w:rsidR="004762DF" w:rsidRPr="00CD0D72" w:rsidRDefault="004762DF" w:rsidP="00CD0D72">
            <w:pPr>
              <w:spacing w:before="60" w:after="60"/>
              <w:rPr>
                <w:rFonts w:asciiTheme="minorHAnsi" w:hAnsiTheme="minorHAnsi" w:cstheme="minorHAnsi"/>
                <w:b/>
                <w:bCs/>
                <w:i/>
                <w:szCs w:val="17"/>
              </w:rPr>
            </w:pPr>
            <w:r w:rsidRPr="00CD0D72">
              <w:rPr>
                <w:rFonts w:asciiTheme="minorHAnsi" w:hAnsiTheme="minorHAnsi" w:cstheme="minorHAnsi"/>
                <w:b/>
                <w:bCs/>
                <w:i/>
                <w:szCs w:val="17"/>
              </w:rPr>
              <w:t>Oaths of Office and Bonds of Elected Officials</w:t>
            </w:r>
            <w:r w:rsidRPr="00CD0D72">
              <w:rPr>
                <w:rFonts w:asciiTheme="minorHAnsi" w:hAnsiTheme="minorHAnsi" w:cstheme="minorHAnsi"/>
                <w:b/>
                <w:i/>
              </w:rPr>
              <w:t xml:space="preserve"> – </w:t>
            </w:r>
            <w:r w:rsidRPr="00CD0D72">
              <w:rPr>
                <w:rFonts w:asciiTheme="minorHAnsi" w:hAnsiTheme="minorHAnsi" w:cstheme="minorHAnsi"/>
                <w:b/>
                <w:bCs/>
                <w:i/>
                <w:szCs w:val="17"/>
              </w:rPr>
              <w:t>Filed (Not Recorded)</w:t>
            </w:r>
          </w:p>
          <w:p w14:paraId="7B7888B5" w14:textId="77777777" w:rsidR="004762DF" w:rsidRPr="00CD0D72" w:rsidRDefault="004762DF" w:rsidP="00CD0D72">
            <w:pPr>
              <w:spacing w:before="60" w:after="60"/>
              <w:rPr>
                <w:rFonts w:asciiTheme="minorHAnsi" w:hAnsiTheme="minorHAnsi" w:cstheme="minorHAnsi"/>
                <w:bCs/>
                <w:szCs w:val="17"/>
              </w:rPr>
            </w:pPr>
            <w:r w:rsidRPr="00CD0D72">
              <w:rPr>
                <w:rFonts w:asciiTheme="minorHAnsi" w:hAnsiTheme="minorHAnsi" w:cstheme="minorHAnsi"/>
                <w:bCs/>
                <w:szCs w:val="17"/>
              </w:rPr>
              <w:t>All oaths of office, and all bonds of elected officials, filed with the County Auditor, but not recorded.</w:t>
            </w:r>
            <w:r w:rsidR="00CD0D72" w:rsidRPr="00CD0D72">
              <w:rPr>
                <w:rFonts w:asciiTheme="minorHAnsi" w:hAnsiTheme="minorHAnsi" w:cstheme="minorHAnsi"/>
              </w:rPr>
              <w:fldChar w:fldCharType="begin"/>
            </w:r>
            <w:r w:rsidR="00CD0D72" w:rsidRPr="00CD0D72">
              <w:rPr>
                <w:rFonts w:asciiTheme="minorHAnsi" w:hAnsiTheme="minorHAnsi" w:cstheme="minorHAnsi"/>
              </w:rPr>
              <w:instrText xml:space="preserve"> XE “oaths of office" \f “subject” </w:instrText>
            </w:r>
            <w:r w:rsidR="00CD0D72" w:rsidRPr="00CD0D72">
              <w:rPr>
                <w:rFonts w:asciiTheme="minorHAnsi" w:hAnsiTheme="minorHAnsi" w:cstheme="minorHAnsi"/>
              </w:rPr>
              <w:fldChar w:fldCharType="end"/>
            </w:r>
            <w:r w:rsidR="00CD0D72" w:rsidRPr="00CD0D72">
              <w:rPr>
                <w:rFonts w:asciiTheme="minorHAnsi" w:hAnsiTheme="minorHAnsi" w:cstheme="minorHAnsi"/>
              </w:rPr>
              <w:fldChar w:fldCharType="begin"/>
            </w:r>
            <w:r w:rsidR="00CD0D72" w:rsidRPr="00CD0D72">
              <w:rPr>
                <w:rFonts w:asciiTheme="minorHAnsi" w:hAnsiTheme="minorHAnsi" w:cstheme="minorHAnsi"/>
              </w:rPr>
              <w:instrText xml:space="preserve"> XE “bonds:elected officials" \f “subject” </w:instrText>
            </w:r>
            <w:r w:rsidR="00CD0D72" w:rsidRPr="00CD0D72">
              <w:rPr>
                <w:rFonts w:asciiTheme="minorHAnsi" w:hAnsiTheme="minorHAnsi" w:cstheme="minorHAnsi"/>
              </w:rPr>
              <w:fldChar w:fldCharType="end"/>
            </w:r>
            <w:r w:rsidR="00CD0D72" w:rsidRPr="00CD0D72">
              <w:rPr>
                <w:rFonts w:asciiTheme="minorHAnsi" w:hAnsiTheme="minorHAnsi" w:cstheme="minorHAnsi"/>
              </w:rPr>
              <w:fldChar w:fldCharType="begin"/>
            </w:r>
            <w:r w:rsidR="00CD0D72" w:rsidRPr="00CD0D72">
              <w:rPr>
                <w:rFonts w:asciiTheme="minorHAnsi" w:hAnsiTheme="minorHAnsi" w:cstheme="minorHAnsi"/>
              </w:rPr>
              <w:instrText xml:space="preserve"> XE “elected officials (oaths and bonds)" \f “subject” </w:instrText>
            </w:r>
            <w:r w:rsidR="00CD0D72" w:rsidRPr="00CD0D72">
              <w:rPr>
                <w:rFonts w:asciiTheme="minorHAnsi" w:hAnsiTheme="minorHAnsi" w:cstheme="minorHAnsi"/>
              </w:rPr>
              <w:fldChar w:fldCharType="end"/>
            </w:r>
          </w:p>
          <w:p w14:paraId="5A21766C" w14:textId="77777777" w:rsidR="004762DF" w:rsidRPr="00CD0D72" w:rsidRDefault="004762DF" w:rsidP="00CD0D72">
            <w:pPr>
              <w:spacing w:before="60" w:after="60"/>
              <w:rPr>
                <w:rFonts w:asciiTheme="minorHAnsi" w:hAnsiTheme="minorHAnsi" w:cstheme="minorHAnsi"/>
                <w:bCs/>
                <w:sz w:val="21"/>
                <w:szCs w:val="21"/>
              </w:rPr>
            </w:pPr>
            <w:r w:rsidRPr="00CD0D72">
              <w:rPr>
                <w:rFonts w:asciiTheme="minorHAnsi" w:hAnsiTheme="minorHAnsi" w:cstheme="minorHAnsi"/>
                <w:bCs/>
                <w:sz w:val="21"/>
                <w:szCs w:val="21"/>
              </w:rPr>
              <w:t xml:space="preserve">Includes </w:t>
            </w:r>
            <w:r w:rsidR="001B6DC1" w:rsidRPr="00CD0D72">
              <w:rPr>
                <w:rFonts w:asciiTheme="minorHAnsi" w:hAnsiTheme="minorHAnsi" w:cstheme="minorHAnsi"/>
                <w:bCs/>
                <w:sz w:val="21"/>
                <w:szCs w:val="21"/>
              </w:rPr>
              <w:t xml:space="preserve">records covered by </w:t>
            </w:r>
            <w:r w:rsidRPr="00CD0D72">
              <w:rPr>
                <w:rFonts w:asciiTheme="minorHAnsi" w:hAnsiTheme="minorHAnsi" w:cstheme="minorHAnsi"/>
                <w:bCs/>
                <w:sz w:val="21"/>
                <w:szCs w:val="21"/>
              </w:rPr>
              <w:t>oaths of office of non-elected officials.</w:t>
            </w:r>
          </w:p>
          <w:p w14:paraId="50C8F203" w14:textId="77777777" w:rsidR="001B6DC1" w:rsidRPr="00CD0D72" w:rsidRDefault="004762DF" w:rsidP="00CD0D72">
            <w:pPr>
              <w:spacing w:before="60" w:after="60"/>
              <w:rPr>
                <w:rFonts w:asciiTheme="minorHAnsi" w:hAnsiTheme="minorHAnsi" w:cstheme="minorHAnsi"/>
                <w:bCs/>
                <w:szCs w:val="21"/>
              </w:rPr>
            </w:pPr>
            <w:r w:rsidRPr="00CD0D72">
              <w:rPr>
                <w:rFonts w:asciiTheme="minorHAnsi" w:hAnsiTheme="minorHAnsi" w:cstheme="minorHAnsi"/>
                <w:bCs/>
                <w:szCs w:val="21"/>
              </w:rPr>
              <w:t>Excludes</w:t>
            </w:r>
            <w:r w:rsidR="001B6DC1" w:rsidRPr="00CD0D72">
              <w:rPr>
                <w:rFonts w:asciiTheme="minorHAnsi" w:hAnsiTheme="minorHAnsi" w:cstheme="minorHAnsi"/>
                <w:bCs/>
                <w:szCs w:val="21"/>
              </w:rPr>
              <w:t>:</w:t>
            </w:r>
          </w:p>
          <w:p w14:paraId="47F942B1" w14:textId="77777777" w:rsidR="004762DF" w:rsidRPr="00CD0D72" w:rsidRDefault="001B6DC1" w:rsidP="00CD0D72">
            <w:pPr>
              <w:pStyle w:val="ListParagraph"/>
              <w:numPr>
                <w:ilvl w:val="0"/>
                <w:numId w:val="26"/>
              </w:numPr>
              <w:spacing w:before="60" w:after="60"/>
              <w:rPr>
                <w:rFonts w:asciiTheme="minorHAnsi" w:hAnsiTheme="minorHAnsi" w:cstheme="minorHAnsi"/>
                <w:bCs/>
                <w:szCs w:val="21"/>
              </w:rPr>
            </w:pPr>
            <w:r w:rsidRPr="00CD0D72">
              <w:rPr>
                <w:rFonts w:asciiTheme="minorHAnsi" w:hAnsiTheme="minorHAnsi" w:cstheme="minorHAnsi"/>
                <w:bCs/>
                <w:szCs w:val="21"/>
              </w:rPr>
              <w:t>Bonds</w:t>
            </w:r>
            <w:r w:rsidR="004762DF" w:rsidRPr="00CD0D72">
              <w:rPr>
                <w:rFonts w:asciiTheme="minorHAnsi" w:hAnsiTheme="minorHAnsi" w:cstheme="minorHAnsi"/>
                <w:bCs/>
                <w:szCs w:val="21"/>
              </w:rPr>
              <w:t xml:space="preserve"> of non-</w:t>
            </w:r>
            <w:r w:rsidR="004762DF" w:rsidRPr="00CD0D72">
              <w:rPr>
                <w:rFonts w:asciiTheme="minorHAnsi" w:hAnsiTheme="minorHAnsi" w:cstheme="minorHAnsi"/>
                <w:szCs w:val="21"/>
              </w:rPr>
              <w:t>elected</w:t>
            </w:r>
            <w:r w:rsidR="004762DF" w:rsidRPr="00CD0D72">
              <w:rPr>
                <w:rFonts w:asciiTheme="minorHAnsi" w:hAnsiTheme="minorHAnsi" w:cstheme="minorHAnsi"/>
                <w:bCs/>
                <w:szCs w:val="21"/>
              </w:rPr>
              <w:t xml:space="preserve"> officials covered by </w:t>
            </w:r>
            <w:r w:rsidRPr="00CD0D72">
              <w:rPr>
                <w:rFonts w:asciiTheme="minorHAnsi" w:hAnsiTheme="minorHAnsi" w:cstheme="minorHAnsi"/>
                <w:bCs/>
                <w:i/>
                <w:szCs w:val="21"/>
              </w:rPr>
              <w:t xml:space="preserve">Filed Documents (DAN </w:t>
            </w:r>
            <w:r w:rsidR="004762DF" w:rsidRPr="00CD0D72">
              <w:rPr>
                <w:rFonts w:asciiTheme="minorHAnsi" w:hAnsiTheme="minorHAnsi" w:cstheme="minorHAnsi"/>
                <w:bCs/>
                <w:i/>
                <w:szCs w:val="21"/>
              </w:rPr>
              <w:t>AU2010-087</w:t>
            </w:r>
            <w:proofErr w:type="gramStart"/>
            <w:r w:rsidRPr="00CD0D72">
              <w:rPr>
                <w:rFonts w:asciiTheme="minorHAnsi" w:hAnsiTheme="minorHAnsi" w:cstheme="minorHAnsi"/>
                <w:bCs/>
                <w:szCs w:val="21"/>
              </w:rPr>
              <w:t>)</w:t>
            </w:r>
            <w:r w:rsidR="00D26295" w:rsidRPr="00CD0D72">
              <w:rPr>
                <w:rFonts w:asciiTheme="minorHAnsi" w:hAnsiTheme="minorHAnsi" w:cstheme="minorHAnsi"/>
                <w:bCs/>
                <w:szCs w:val="21"/>
              </w:rPr>
              <w:t>;</w:t>
            </w:r>
            <w:proofErr w:type="gramEnd"/>
          </w:p>
          <w:p w14:paraId="408065D4" w14:textId="77777777" w:rsidR="004762DF" w:rsidRPr="00CD0D72" w:rsidRDefault="001B6DC1" w:rsidP="00CD0D72">
            <w:pPr>
              <w:pStyle w:val="ListParagraph"/>
              <w:numPr>
                <w:ilvl w:val="0"/>
                <w:numId w:val="26"/>
              </w:numPr>
              <w:spacing w:before="60" w:after="60"/>
              <w:rPr>
                <w:rFonts w:asciiTheme="minorHAnsi" w:hAnsiTheme="minorHAnsi" w:cstheme="minorHAnsi"/>
                <w:b/>
                <w:bCs/>
                <w:i/>
                <w:color w:val="auto"/>
                <w:szCs w:val="22"/>
              </w:rPr>
            </w:pPr>
            <w:r w:rsidRPr="00CD0D72">
              <w:rPr>
                <w:rFonts w:asciiTheme="minorHAnsi" w:hAnsiTheme="minorHAnsi" w:cstheme="minorHAnsi"/>
                <w:bCs/>
                <w:i/>
                <w:szCs w:val="21"/>
              </w:rPr>
              <w:t>Recorded</w:t>
            </w:r>
            <w:r w:rsidRPr="00CD0D72">
              <w:rPr>
                <w:rFonts w:asciiTheme="minorHAnsi" w:hAnsiTheme="minorHAnsi" w:cstheme="minorHAnsi"/>
                <w:bCs/>
                <w:szCs w:val="21"/>
              </w:rPr>
              <w:t xml:space="preserve"> </w:t>
            </w:r>
            <w:r w:rsidR="004762DF" w:rsidRPr="00CD0D72">
              <w:rPr>
                <w:rFonts w:asciiTheme="minorHAnsi" w:hAnsiTheme="minorHAnsi" w:cstheme="minorHAnsi"/>
                <w:bCs/>
                <w:szCs w:val="21"/>
              </w:rPr>
              <w:t xml:space="preserve">oaths of office and bonds covered by </w:t>
            </w:r>
            <w:r w:rsidRPr="00CD0D72">
              <w:rPr>
                <w:rFonts w:asciiTheme="minorHAnsi" w:hAnsiTheme="minorHAnsi" w:cstheme="minorHAnsi"/>
                <w:bCs/>
                <w:i/>
                <w:szCs w:val="21"/>
              </w:rPr>
              <w:t>Recorded Documents (DAN AU52-03B-01)</w:t>
            </w:r>
            <w:r w:rsidRPr="00CD0D72">
              <w:rPr>
                <w:rFonts w:asciiTheme="minorHAnsi" w:hAnsiTheme="minorHAnsi" w:cstheme="minorHAnsi"/>
                <w:bCs/>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8CF5494" w14:textId="77777777" w:rsidR="004762DF" w:rsidRPr="00CD0D72" w:rsidRDefault="004762DF" w:rsidP="00CD0D72">
            <w:pPr>
              <w:spacing w:before="60" w:after="60"/>
              <w:rPr>
                <w:rFonts w:asciiTheme="minorHAnsi" w:hAnsiTheme="minorHAnsi" w:cstheme="minorHAnsi"/>
                <w:bCs/>
                <w:szCs w:val="17"/>
              </w:rPr>
            </w:pPr>
            <w:r w:rsidRPr="00CD0D72">
              <w:rPr>
                <w:rFonts w:asciiTheme="minorHAnsi" w:hAnsiTheme="minorHAnsi" w:cstheme="minorHAnsi"/>
                <w:b/>
                <w:bCs/>
                <w:szCs w:val="17"/>
              </w:rPr>
              <w:t>Retain</w:t>
            </w:r>
            <w:r w:rsidRPr="00CD0D72">
              <w:rPr>
                <w:rFonts w:asciiTheme="minorHAnsi" w:hAnsiTheme="minorHAnsi" w:cstheme="minorHAnsi"/>
                <w:bCs/>
                <w:szCs w:val="17"/>
              </w:rPr>
              <w:t xml:space="preserve"> until no longer needed for agency business</w:t>
            </w:r>
          </w:p>
          <w:p w14:paraId="64EC6E15" w14:textId="77777777" w:rsidR="004762DF" w:rsidRPr="00CD0D72" w:rsidRDefault="004762DF" w:rsidP="00CD0D72">
            <w:pPr>
              <w:spacing w:before="60" w:after="60"/>
              <w:rPr>
                <w:rFonts w:asciiTheme="minorHAnsi" w:hAnsiTheme="minorHAnsi" w:cstheme="minorHAnsi"/>
                <w:bCs/>
                <w:i/>
                <w:szCs w:val="17"/>
              </w:rPr>
            </w:pPr>
            <w:r w:rsidRPr="00CD0D72">
              <w:rPr>
                <w:rFonts w:asciiTheme="minorHAnsi" w:hAnsiTheme="minorHAnsi" w:cstheme="minorHAnsi"/>
                <w:bCs/>
                <w:szCs w:val="17"/>
              </w:rPr>
              <w:t xml:space="preserve">  </w:t>
            </w:r>
            <w:r w:rsidRPr="00CD0D72">
              <w:rPr>
                <w:rFonts w:asciiTheme="minorHAnsi" w:hAnsiTheme="minorHAnsi" w:cstheme="minorHAnsi"/>
                <w:bCs/>
                <w:i/>
                <w:szCs w:val="17"/>
              </w:rPr>
              <w:t xml:space="preserve"> then</w:t>
            </w:r>
          </w:p>
          <w:p w14:paraId="5D47FDEF" w14:textId="77777777" w:rsidR="004762DF" w:rsidRPr="00CD0D72" w:rsidRDefault="004762DF" w:rsidP="00CD0D72">
            <w:pPr>
              <w:spacing w:before="60" w:after="60"/>
              <w:rPr>
                <w:rFonts w:asciiTheme="minorHAnsi" w:hAnsiTheme="minorHAnsi" w:cstheme="minorHAnsi"/>
                <w:b/>
              </w:rPr>
            </w:pPr>
            <w:r w:rsidRPr="00CD0D72">
              <w:rPr>
                <w:rFonts w:asciiTheme="minorHAnsi" w:hAnsiTheme="minorHAnsi" w:cstheme="minorHAnsi"/>
                <w:b/>
                <w:bCs/>
                <w:szCs w:val="17"/>
              </w:rPr>
              <w:t xml:space="preserve">Transfer </w:t>
            </w:r>
            <w:r w:rsidRPr="00CD0D72">
              <w:rPr>
                <w:rFonts w:asciiTheme="minorHAnsi" w:hAnsiTheme="minorHAnsi" w:cstheme="minorHAnsi"/>
                <w:bCs/>
                <w:szCs w:val="17"/>
              </w:rPr>
              <w:t>to Washington State Archives</w:t>
            </w:r>
            <w:r w:rsidR="00A968AD" w:rsidRPr="00CD0D72">
              <w:rPr>
                <w:rFonts w:asciiTheme="minorHAnsi" w:hAnsiTheme="minorHAnsi" w:cstheme="minorHAnsi"/>
                <w:bCs/>
                <w:szCs w:val="17"/>
              </w:rPr>
              <w:t xml:space="preserve"> for permanent retention</w:t>
            </w:r>
            <w:r w:rsidRPr="00CD0D72">
              <w:rPr>
                <w:rFonts w:asciiTheme="minorHAnsi" w:hAnsiTheme="minorHAnsi" w:cstheme="minorHAnsi"/>
                <w:bCs/>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E59FA7" w14:textId="77777777" w:rsidR="00CD0D72" w:rsidRPr="00CD0D72" w:rsidRDefault="004762DF" w:rsidP="00CD0D72">
            <w:pPr>
              <w:spacing w:before="60"/>
              <w:jc w:val="center"/>
              <w:rPr>
                <w:rFonts w:asciiTheme="minorHAnsi" w:eastAsia="Calibri" w:hAnsiTheme="minorHAnsi" w:cstheme="minorHAnsi"/>
                <w:b/>
                <w:szCs w:val="22"/>
              </w:rPr>
            </w:pPr>
            <w:r w:rsidRPr="00CD0D72">
              <w:rPr>
                <w:rFonts w:asciiTheme="minorHAnsi" w:eastAsia="Calibri" w:hAnsiTheme="minorHAnsi" w:cstheme="minorHAnsi"/>
                <w:b/>
                <w:szCs w:val="22"/>
              </w:rPr>
              <w:t>ARCHIVAL</w:t>
            </w:r>
          </w:p>
          <w:p w14:paraId="5D2A9DBC" w14:textId="77777777" w:rsidR="004762DF" w:rsidRPr="00CD0D72" w:rsidRDefault="004762DF" w:rsidP="004762DF">
            <w:pPr>
              <w:jc w:val="center"/>
              <w:rPr>
                <w:rFonts w:asciiTheme="minorHAnsi" w:eastAsia="Calibri" w:hAnsiTheme="minorHAnsi" w:cstheme="minorHAnsi"/>
                <w:b/>
                <w:sz w:val="20"/>
                <w:szCs w:val="20"/>
              </w:rPr>
            </w:pPr>
            <w:r w:rsidRPr="00CD0D72">
              <w:rPr>
                <w:rFonts w:asciiTheme="minorHAnsi" w:eastAsia="Calibri" w:hAnsiTheme="minorHAnsi" w:cstheme="minorHAnsi"/>
                <w:b/>
                <w:sz w:val="16"/>
                <w:szCs w:val="16"/>
              </w:rPr>
              <w:t>(Permanent Retention)</w:t>
            </w:r>
            <w:r w:rsidR="00CD0D72" w:rsidRPr="00CD0D72">
              <w:rPr>
                <w:rFonts w:asciiTheme="minorHAnsi" w:hAnsiTheme="minorHAnsi" w:cstheme="minorHAnsi"/>
              </w:rPr>
              <w:t xml:space="preserve"> </w:t>
            </w:r>
            <w:r w:rsidR="00CD0D72" w:rsidRPr="00CD0D72">
              <w:rPr>
                <w:rFonts w:asciiTheme="minorHAnsi" w:hAnsiTheme="minorHAnsi" w:cstheme="minorHAnsi"/>
              </w:rPr>
              <w:fldChar w:fldCharType="begin"/>
            </w:r>
            <w:r w:rsidR="00CD0D72" w:rsidRPr="00CD0D72">
              <w:rPr>
                <w:rFonts w:asciiTheme="minorHAnsi" w:hAnsiTheme="minorHAnsi" w:cstheme="minorHAnsi"/>
              </w:rPr>
              <w:instrText xml:space="preserve"> XE "RECORDINGS AND FILINGS:Oaths of Office and Bonds of Elected Officials – Filed (Not Recorded)" \f “archival” </w:instrText>
            </w:r>
            <w:r w:rsidR="00CD0D72" w:rsidRPr="00CD0D72">
              <w:rPr>
                <w:rFonts w:asciiTheme="minorHAnsi" w:hAnsiTheme="minorHAnsi" w:cstheme="minorHAnsi"/>
              </w:rPr>
              <w:fldChar w:fldCharType="end"/>
            </w:r>
          </w:p>
          <w:p w14:paraId="46F22DDB" w14:textId="77777777" w:rsidR="004762DF" w:rsidRPr="00CD0D72" w:rsidRDefault="004762DF" w:rsidP="004762DF">
            <w:pPr>
              <w:jc w:val="center"/>
              <w:rPr>
                <w:rFonts w:asciiTheme="minorHAnsi" w:eastAsia="Calibri" w:hAnsiTheme="minorHAnsi" w:cstheme="minorHAnsi"/>
                <w:b/>
                <w:szCs w:val="22"/>
              </w:rPr>
            </w:pPr>
            <w:r w:rsidRPr="00CD0D72">
              <w:rPr>
                <w:rFonts w:asciiTheme="minorHAnsi" w:eastAsia="Calibri" w:hAnsiTheme="minorHAnsi" w:cstheme="minorHAnsi"/>
                <w:b/>
                <w:szCs w:val="22"/>
              </w:rPr>
              <w:t>ESSENTIAL</w:t>
            </w:r>
          </w:p>
          <w:p w14:paraId="53D60E5D" w14:textId="77777777" w:rsidR="00CD0D72" w:rsidRPr="00CD0D72" w:rsidRDefault="00CD0D72" w:rsidP="004762DF">
            <w:pPr>
              <w:jc w:val="center"/>
              <w:rPr>
                <w:rFonts w:asciiTheme="minorHAnsi" w:eastAsia="Calibri" w:hAnsiTheme="minorHAnsi" w:cstheme="minorHAnsi"/>
                <w:b/>
                <w:sz w:val="16"/>
                <w:szCs w:val="16"/>
              </w:rPr>
            </w:pPr>
            <w:r w:rsidRPr="00CD0D72">
              <w:rPr>
                <w:rFonts w:asciiTheme="minorHAnsi" w:eastAsia="Calibri" w:hAnsiTheme="minorHAnsi" w:cstheme="minorHAnsi"/>
                <w:b/>
                <w:sz w:val="16"/>
                <w:szCs w:val="16"/>
              </w:rPr>
              <w:t>(for Disaster Recovery)</w:t>
            </w:r>
            <w:r w:rsidRPr="00CD0D72">
              <w:rPr>
                <w:rFonts w:asciiTheme="minorHAnsi" w:hAnsiTheme="minorHAnsi" w:cstheme="minorHAnsi"/>
              </w:rPr>
              <w:fldChar w:fldCharType="begin"/>
            </w:r>
            <w:r w:rsidRPr="00CD0D72">
              <w:rPr>
                <w:rFonts w:asciiTheme="minorHAnsi" w:hAnsiTheme="minorHAnsi" w:cstheme="minorHAnsi"/>
              </w:rPr>
              <w:instrText xml:space="preserve"> XE "RECORDINGS AND FILINGS:Oaths of Office and Bonds of Elected Officials – Filed (Not Recorded)" \f “essential” </w:instrText>
            </w:r>
            <w:r w:rsidRPr="00CD0D72">
              <w:rPr>
                <w:rFonts w:asciiTheme="minorHAnsi" w:hAnsiTheme="minorHAnsi" w:cstheme="minorHAnsi"/>
              </w:rPr>
              <w:fldChar w:fldCharType="end"/>
            </w:r>
          </w:p>
          <w:p w14:paraId="55F1DD86" w14:textId="77777777" w:rsidR="004762DF" w:rsidRPr="00CD0D72" w:rsidRDefault="004762DF" w:rsidP="00CD0D72">
            <w:pPr>
              <w:jc w:val="center"/>
              <w:rPr>
                <w:rFonts w:asciiTheme="minorHAnsi" w:eastAsia="Calibri" w:hAnsiTheme="minorHAnsi" w:cstheme="minorHAnsi"/>
                <w:b/>
                <w:sz w:val="20"/>
                <w:szCs w:val="20"/>
              </w:rPr>
            </w:pPr>
            <w:r w:rsidRPr="00CD0D72">
              <w:rPr>
                <w:rFonts w:asciiTheme="minorHAnsi" w:eastAsia="Calibri" w:hAnsiTheme="minorHAnsi" w:cstheme="minorHAnsi"/>
                <w:sz w:val="20"/>
                <w:szCs w:val="20"/>
              </w:rPr>
              <w:t>OPR</w:t>
            </w:r>
          </w:p>
        </w:tc>
      </w:tr>
      <w:tr w:rsidR="004762DF" w:rsidRPr="00CD0D72" w14:paraId="0372623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82AC8F" w14:textId="77777777" w:rsidR="004762DF" w:rsidRPr="00CD0D72" w:rsidRDefault="004762DF" w:rsidP="00280622">
            <w:pPr>
              <w:spacing w:before="60" w:after="60"/>
              <w:jc w:val="center"/>
              <w:rPr>
                <w:rFonts w:asciiTheme="minorHAnsi" w:hAnsiTheme="minorHAnsi" w:cstheme="minorHAnsi"/>
                <w:bCs/>
                <w:szCs w:val="17"/>
              </w:rPr>
            </w:pPr>
            <w:r w:rsidRPr="00CD0D72">
              <w:rPr>
                <w:rFonts w:asciiTheme="minorHAnsi" w:hAnsiTheme="minorHAnsi" w:cstheme="minorHAnsi"/>
                <w:bCs/>
                <w:szCs w:val="17"/>
              </w:rPr>
              <w:lastRenderedPageBreak/>
              <w:t>AU52-03B-01</w:t>
            </w:r>
            <w:r w:rsidR="00280622" w:rsidRPr="00CD0D72">
              <w:rPr>
                <w:rFonts w:asciiTheme="minorHAnsi" w:eastAsia="Calibri" w:hAnsiTheme="minorHAnsi" w:cstheme="minorHAnsi"/>
                <w:bCs/>
                <w:szCs w:val="17"/>
              </w:rPr>
              <w:fldChar w:fldCharType="begin"/>
            </w:r>
            <w:r w:rsidR="00280622" w:rsidRPr="00CD0D72">
              <w:rPr>
                <w:rFonts w:asciiTheme="minorHAnsi" w:eastAsia="Calibri" w:hAnsiTheme="minorHAnsi" w:cstheme="minorHAnsi"/>
                <w:bCs/>
                <w:szCs w:val="17"/>
              </w:rPr>
              <w:instrText xml:space="preserve"> XE “AU52-03B-01" \f “dan” </w:instrText>
            </w:r>
            <w:r w:rsidR="00280622" w:rsidRPr="00CD0D72">
              <w:rPr>
                <w:rFonts w:asciiTheme="minorHAnsi" w:eastAsia="Calibri" w:hAnsiTheme="minorHAnsi" w:cstheme="minorHAnsi"/>
                <w:bCs/>
                <w:szCs w:val="17"/>
              </w:rPr>
              <w:fldChar w:fldCharType="end"/>
            </w:r>
          </w:p>
          <w:p w14:paraId="6F22D40C" w14:textId="77777777" w:rsidR="004762DF" w:rsidRPr="00CD0D72" w:rsidRDefault="004762DF" w:rsidP="00280622">
            <w:pPr>
              <w:spacing w:before="60" w:after="60"/>
              <w:jc w:val="center"/>
              <w:rPr>
                <w:rFonts w:asciiTheme="minorHAnsi" w:hAnsiTheme="minorHAnsi" w:cstheme="minorHAnsi"/>
              </w:rPr>
            </w:pPr>
            <w:r w:rsidRPr="00CD0D72">
              <w:rPr>
                <w:rFonts w:asciiTheme="minorHAnsi" w:hAnsiTheme="minorHAnsi" w:cstheme="minorHAnsi"/>
                <w:bCs/>
                <w:szCs w:val="17"/>
              </w:rPr>
              <w:t xml:space="preserve">Rev. </w:t>
            </w:r>
            <w:r w:rsidR="00280622">
              <w:rPr>
                <w:rFonts w:asciiTheme="minorHAnsi" w:hAnsiTheme="minorHAnsi" w:cstheme="minorHAnsi"/>
                <w:bCs/>
                <w:szCs w:val="17"/>
              </w:rPr>
              <w:t>2</w:t>
            </w:r>
          </w:p>
        </w:tc>
        <w:tc>
          <w:tcPr>
            <w:tcW w:w="8342" w:type="dxa"/>
            <w:tcBorders>
              <w:top w:val="single" w:sz="4" w:space="0" w:color="000000"/>
              <w:bottom w:val="single" w:sz="4" w:space="0" w:color="000000"/>
            </w:tcBorders>
          </w:tcPr>
          <w:p w14:paraId="262DB1FE" w14:textId="77777777" w:rsidR="004762DF" w:rsidRPr="00CD0D72" w:rsidRDefault="004762DF" w:rsidP="00280622">
            <w:pPr>
              <w:spacing w:before="60" w:after="60"/>
              <w:rPr>
                <w:rFonts w:asciiTheme="minorHAnsi" w:hAnsiTheme="minorHAnsi" w:cstheme="minorHAnsi"/>
                <w:b/>
                <w:bCs/>
                <w:i/>
                <w:szCs w:val="17"/>
              </w:rPr>
            </w:pPr>
            <w:r w:rsidRPr="00CD0D72">
              <w:rPr>
                <w:rFonts w:asciiTheme="minorHAnsi" w:hAnsiTheme="minorHAnsi" w:cstheme="minorHAnsi"/>
                <w:b/>
                <w:bCs/>
                <w:i/>
                <w:szCs w:val="17"/>
              </w:rPr>
              <w:t>Recorded Documents</w:t>
            </w:r>
          </w:p>
          <w:p w14:paraId="42122AD3" w14:textId="0451ED69" w:rsidR="00280622" w:rsidRDefault="004762DF" w:rsidP="00280622">
            <w:pPr>
              <w:spacing w:before="60" w:after="60"/>
              <w:rPr>
                <w:rFonts w:asciiTheme="minorHAnsi" w:hAnsiTheme="minorHAnsi" w:cstheme="minorHAnsi"/>
                <w:bCs/>
                <w:szCs w:val="17"/>
              </w:rPr>
            </w:pPr>
            <w:r w:rsidRPr="00CD0D72">
              <w:rPr>
                <w:rFonts w:asciiTheme="minorHAnsi" w:hAnsiTheme="minorHAnsi" w:cstheme="minorHAnsi"/>
                <w:bCs/>
                <w:szCs w:val="17"/>
              </w:rPr>
              <w:t xml:space="preserve">The </w:t>
            </w:r>
            <w:r w:rsidRPr="00CD0D72">
              <w:rPr>
                <w:rFonts w:asciiTheme="minorHAnsi" w:hAnsiTheme="minorHAnsi" w:cstheme="minorHAnsi"/>
                <w:b/>
                <w:bCs/>
                <w:szCs w:val="17"/>
              </w:rPr>
              <w:t>primary record copy</w:t>
            </w:r>
            <w:r w:rsidRPr="00CD0D72">
              <w:rPr>
                <w:rFonts w:asciiTheme="minorHAnsi" w:hAnsiTheme="minorHAnsi" w:cstheme="minorHAnsi"/>
                <w:bCs/>
                <w:szCs w:val="17"/>
              </w:rPr>
              <w:t xml:space="preserve"> of all County Auditor recordings.</w:t>
            </w:r>
            <w:r w:rsidR="00280622" w:rsidRPr="00CD0D72">
              <w:rPr>
                <w:rFonts w:asciiTheme="minorHAnsi" w:hAnsiTheme="minorHAnsi" w:cstheme="minorHAnsi"/>
              </w:rPr>
              <w:t xml:space="preserve"> </w:t>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“recorded documents"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“fixture filings"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“Torrens title records"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“land corner records"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“drawings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“maps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“plans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“surveys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“mortgages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“right-of-way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“deeds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“photo static volumes (recorded)"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“plats/short plats"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“condominium plans"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“short plats"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“excise tax affidavits"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“affidavits:excise tax"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“development plans"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“liens/lien releases"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“liens/lien releases" \f “subject” </w:instrText>
            </w:r>
            <w:r w:rsidR="00280622" w:rsidRPr="00CD0D72">
              <w:rPr>
                <w:rFonts w:asciiTheme="minorHAnsi" w:hAnsiTheme="minorHAnsi" w:cstheme="minorHAnsi"/>
              </w:rPr>
              <w:fldChar w:fldCharType="end"/>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“microfilm:primary record" \f “subject” </w:instrText>
            </w:r>
            <w:r w:rsidR="00280622" w:rsidRPr="00CD0D72">
              <w:rPr>
                <w:rFonts w:asciiTheme="minorHAnsi" w:hAnsiTheme="minorHAnsi" w:cstheme="minorHAnsi"/>
              </w:rPr>
              <w:fldChar w:fldCharType="end"/>
            </w:r>
          </w:p>
          <w:p w14:paraId="4E01BA6A" w14:textId="77777777" w:rsidR="004762DF" w:rsidRPr="00CD0D72" w:rsidRDefault="004762DF" w:rsidP="00280622">
            <w:pPr>
              <w:spacing w:before="60" w:after="60"/>
              <w:rPr>
                <w:rFonts w:asciiTheme="minorHAnsi" w:hAnsiTheme="minorHAnsi" w:cstheme="minorHAnsi"/>
                <w:bCs/>
                <w:szCs w:val="17"/>
              </w:rPr>
            </w:pPr>
            <w:r w:rsidRPr="00CD0D72">
              <w:rPr>
                <w:rFonts w:asciiTheme="minorHAnsi" w:hAnsiTheme="minorHAnsi" w:cstheme="minorHAnsi"/>
                <w:bCs/>
                <w:szCs w:val="17"/>
              </w:rPr>
              <w:t>Includes, but is not limited to:</w:t>
            </w:r>
            <w:r w:rsidRPr="00CD0D72">
              <w:rPr>
                <w:rFonts w:asciiTheme="minorHAnsi" w:hAnsiTheme="minorHAnsi" w:cstheme="minorHAnsi"/>
              </w:rPr>
              <w:t xml:space="preserve"> </w:t>
            </w:r>
          </w:p>
          <w:p w14:paraId="33596593" w14:textId="77777777" w:rsidR="004762DF" w:rsidRPr="00CD0D72" w:rsidRDefault="004762DF" w:rsidP="00280622">
            <w:pPr>
              <w:numPr>
                <w:ilvl w:val="0"/>
                <w:numId w:val="24"/>
              </w:numPr>
              <w:spacing w:before="60" w:after="60"/>
              <w:contextualSpacing/>
              <w:rPr>
                <w:rFonts w:asciiTheme="minorHAnsi" w:hAnsiTheme="minorHAnsi" w:cstheme="minorHAnsi"/>
                <w:bCs/>
                <w:szCs w:val="17"/>
              </w:rPr>
            </w:pPr>
            <w:r w:rsidRPr="00CD0D72">
              <w:rPr>
                <w:rFonts w:asciiTheme="minorHAnsi" w:hAnsiTheme="minorHAnsi" w:cstheme="minorHAnsi"/>
                <w:bCs/>
                <w:szCs w:val="17"/>
              </w:rPr>
              <w:t>Original paper documents (land corner records, drawings, maps, plans, surveys, Torrens title records, etc.</w:t>
            </w:r>
            <w:proofErr w:type="gramStart"/>
            <w:r w:rsidRPr="00CD0D72">
              <w:rPr>
                <w:rFonts w:asciiTheme="minorHAnsi" w:hAnsiTheme="minorHAnsi" w:cstheme="minorHAnsi"/>
                <w:bCs/>
                <w:szCs w:val="17"/>
              </w:rPr>
              <w:t>);</w:t>
            </w:r>
            <w:proofErr w:type="gramEnd"/>
          </w:p>
          <w:p w14:paraId="079A95EB" w14:textId="63C079F9" w:rsidR="004762DF" w:rsidRPr="00CD0D72" w:rsidRDefault="004762DF" w:rsidP="00280622">
            <w:pPr>
              <w:numPr>
                <w:ilvl w:val="0"/>
                <w:numId w:val="24"/>
              </w:numPr>
              <w:spacing w:before="60" w:after="60"/>
              <w:contextualSpacing/>
              <w:rPr>
                <w:rFonts w:asciiTheme="minorHAnsi" w:hAnsiTheme="minorHAnsi" w:cstheme="minorHAnsi"/>
                <w:bCs/>
                <w:szCs w:val="17"/>
              </w:rPr>
            </w:pPr>
            <w:r w:rsidRPr="00CD0D72">
              <w:rPr>
                <w:rFonts w:asciiTheme="minorHAnsi" w:hAnsiTheme="minorHAnsi" w:cstheme="minorHAnsi"/>
                <w:bCs/>
                <w:szCs w:val="17"/>
              </w:rPr>
              <w:t>Books and volumes (deed, mortgage, lien, right-of-way, photostatic volumes, “little red books”, etc.</w:t>
            </w:r>
            <w:proofErr w:type="gramStart"/>
            <w:r w:rsidRPr="00CD0D72">
              <w:rPr>
                <w:rFonts w:asciiTheme="minorHAnsi" w:hAnsiTheme="minorHAnsi" w:cstheme="minorHAnsi"/>
                <w:bCs/>
                <w:szCs w:val="17"/>
              </w:rPr>
              <w:t>);</w:t>
            </w:r>
            <w:proofErr w:type="gramEnd"/>
          </w:p>
          <w:p w14:paraId="5075FFDC" w14:textId="77777777" w:rsidR="004762DF" w:rsidRPr="00CD0D72" w:rsidRDefault="004762DF" w:rsidP="00280622">
            <w:pPr>
              <w:numPr>
                <w:ilvl w:val="0"/>
                <w:numId w:val="24"/>
              </w:numPr>
              <w:spacing w:before="60" w:after="60"/>
              <w:contextualSpacing/>
              <w:rPr>
                <w:rFonts w:asciiTheme="minorHAnsi" w:hAnsiTheme="minorHAnsi" w:cstheme="minorHAnsi"/>
                <w:bCs/>
                <w:szCs w:val="17"/>
              </w:rPr>
            </w:pPr>
            <w:r w:rsidRPr="00CD0D72">
              <w:rPr>
                <w:rFonts w:asciiTheme="minorHAnsi" w:hAnsiTheme="minorHAnsi" w:cstheme="minorHAnsi"/>
                <w:bCs/>
                <w:szCs w:val="17"/>
              </w:rPr>
              <w:t>Microfilm (if primary record</w:t>
            </w:r>
            <w:proofErr w:type="gramStart"/>
            <w:r w:rsidRPr="00CD0D72">
              <w:rPr>
                <w:rFonts w:asciiTheme="minorHAnsi" w:hAnsiTheme="minorHAnsi" w:cstheme="minorHAnsi"/>
                <w:bCs/>
                <w:szCs w:val="17"/>
              </w:rPr>
              <w:t>);</w:t>
            </w:r>
            <w:proofErr w:type="gramEnd"/>
          </w:p>
          <w:p w14:paraId="59E56A32" w14:textId="77777777" w:rsidR="002A080A" w:rsidRPr="00CD0D72" w:rsidRDefault="004762DF" w:rsidP="00280622">
            <w:pPr>
              <w:numPr>
                <w:ilvl w:val="0"/>
                <w:numId w:val="24"/>
              </w:numPr>
              <w:spacing w:before="60" w:after="60"/>
              <w:contextualSpacing/>
              <w:rPr>
                <w:rFonts w:asciiTheme="minorHAnsi" w:hAnsiTheme="minorHAnsi" w:cstheme="minorHAnsi"/>
              </w:rPr>
            </w:pPr>
            <w:r w:rsidRPr="00CD0D72">
              <w:rPr>
                <w:rFonts w:asciiTheme="minorHAnsi" w:hAnsiTheme="minorHAnsi" w:cstheme="minorHAnsi"/>
                <w:bCs/>
                <w:szCs w:val="17"/>
              </w:rPr>
              <w:t>Digital images (from recording imaging system</w:t>
            </w:r>
            <w:proofErr w:type="gramStart"/>
            <w:r w:rsidRPr="00CD0D72">
              <w:rPr>
                <w:rFonts w:asciiTheme="minorHAnsi" w:hAnsiTheme="minorHAnsi" w:cstheme="minorHAnsi"/>
                <w:bCs/>
                <w:szCs w:val="17"/>
              </w:rPr>
              <w:t>)</w:t>
            </w:r>
            <w:r w:rsidR="002A080A" w:rsidRPr="00CD0D72">
              <w:rPr>
                <w:rFonts w:asciiTheme="minorHAnsi" w:hAnsiTheme="minorHAnsi" w:cstheme="minorHAnsi"/>
              </w:rPr>
              <w:t>;</w:t>
            </w:r>
            <w:proofErr w:type="gramEnd"/>
          </w:p>
          <w:p w14:paraId="5127E0BF" w14:textId="77777777" w:rsidR="004762DF" w:rsidRPr="00CD0D72" w:rsidRDefault="002A080A" w:rsidP="00280622">
            <w:pPr>
              <w:numPr>
                <w:ilvl w:val="0"/>
                <w:numId w:val="24"/>
              </w:numPr>
              <w:spacing w:after="60"/>
              <w:rPr>
                <w:rFonts w:asciiTheme="minorHAnsi" w:hAnsiTheme="minorHAnsi" w:cstheme="minorHAnsi"/>
                <w:szCs w:val="21"/>
              </w:rPr>
            </w:pPr>
            <w:r w:rsidRPr="00CD0D72">
              <w:rPr>
                <w:rFonts w:asciiTheme="minorHAnsi" w:hAnsiTheme="minorHAnsi" w:cstheme="minorHAnsi"/>
                <w:szCs w:val="21"/>
              </w:rPr>
              <w:t>A</w:t>
            </w:r>
            <w:r w:rsidR="004762DF" w:rsidRPr="00CD0D72">
              <w:rPr>
                <w:rFonts w:asciiTheme="minorHAnsi" w:hAnsiTheme="minorHAnsi" w:cstheme="minorHAnsi"/>
                <w:szCs w:val="21"/>
              </w:rPr>
              <w:t>ll indexes to recorded documents.</w:t>
            </w:r>
          </w:p>
          <w:p w14:paraId="01E5DE66" w14:textId="77777777" w:rsidR="004762DF" w:rsidRPr="00CD0D72" w:rsidRDefault="004762DF" w:rsidP="00280622">
            <w:pPr>
              <w:spacing w:before="60" w:after="60"/>
              <w:rPr>
                <w:rFonts w:asciiTheme="minorHAnsi" w:hAnsiTheme="minorHAnsi" w:cstheme="minorHAnsi"/>
                <w:b/>
                <w:bCs/>
                <w:i/>
                <w:szCs w:val="17"/>
              </w:rPr>
            </w:pPr>
            <w:r w:rsidRPr="00CD0D72">
              <w:rPr>
                <w:rFonts w:asciiTheme="minorHAnsi" w:hAnsiTheme="minorHAnsi" w:cstheme="minorHAnsi"/>
                <w:szCs w:val="21"/>
              </w:rPr>
              <w:t xml:space="preserve">Excludes </w:t>
            </w:r>
            <w:r w:rsidR="00280622">
              <w:rPr>
                <w:rFonts w:asciiTheme="minorHAnsi" w:hAnsiTheme="minorHAnsi" w:cstheme="minorHAnsi"/>
                <w:szCs w:val="21"/>
              </w:rPr>
              <w:t xml:space="preserve">records covered by </w:t>
            </w:r>
            <w:r w:rsidR="00280622" w:rsidRPr="00280622">
              <w:rPr>
                <w:rFonts w:asciiTheme="minorHAnsi" w:hAnsiTheme="minorHAnsi" w:cstheme="minorHAnsi"/>
                <w:i/>
                <w:szCs w:val="21"/>
              </w:rPr>
              <w:t>Backups for Disaster Preparedness/Recovery (DAN GS50-06A-02)</w:t>
            </w:r>
            <w:r w:rsidR="00280622">
              <w:rPr>
                <w:rFonts w:asciiTheme="minorHAnsi" w:hAnsiTheme="minorHAnsi" w:cstheme="minorHAnsi"/>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A91AED1" w14:textId="77777777" w:rsidR="004762DF" w:rsidRPr="00CD0D72" w:rsidRDefault="004762DF" w:rsidP="00280622">
            <w:pPr>
              <w:spacing w:before="60" w:after="60"/>
              <w:rPr>
                <w:rFonts w:asciiTheme="minorHAnsi" w:hAnsiTheme="minorHAnsi" w:cstheme="minorHAnsi"/>
                <w:bCs/>
                <w:szCs w:val="17"/>
              </w:rPr>
            </w:pPr>
            <w:r w:rsidRPr="00CD0D72">
              <w:rPr>
                <w:rFonts w:asciiTheme="minorHAnsi" w:hAnsiTheme="minorHAnsi" w:cstheme="minorHAnsi"/>
                <w:b/>
                <w:bCs/>
                <w:szCs w:val="17"/>
              </w:rPr>
              <w:t>Retain</w:t>
            </w:r>
            <w:r w:rsidRPr="00CD0D72">
              <w:rPr>
                <w:rFonts w:asciiTheme="minorHAnsi" w:hAnsiTheme="minorHAnsi" w:cstheme="minorHAnsi"/>
                <w:bCs/>
                <w:szCs w:val="17"/>
              </w:rPr>
              <w:t xml:space="preserve"> until no longer needed for agency business</w:t>
            </w:r>
          </w:p>
          <w:p w14:paraId="71EC77DE" w14:textId="77777777" w:rsidR="004762DF" w:rsidRPr="00CD0D72" w:rsidRDefault="004762DF" w:rsidP="00280622">
            <w:pPr>
              <w:spacing w:before="60" w:after="60"/>
              <w:rPr>
                <w:rFonts w:asciiTheme="minorHAnsi" w:hAnsiTheme="minorHAnsi" w:cstheme="minorHAnsi"/>
                <w:bCs/>
                <w:i/>
                <w:szCs w:val="17"/>
              </w:rPr>
            </w:pPr>
            <w:r w:rsidRPr="00CD0D72">
              <w:rPr>
                <w:rFonts w:asciiTheme="minorHAnsi" w:hAnsiTheme="minorHAnsi" w:cstheme="minorHAnsi"/>
                <w:bCs/>
                <w:szCs w:val="17"/>
              </w:rPr>
              <w:t xml:space="preserve">  </w:t>
            </w:r>
            <w:r w:rsidRPr="00CD0D72">
              <w:rPr>
                <w:rFonts w:asciiTheme="minorHAnsi" w:hAnsiTheme="minorHAnsi" w:cstheme="minorHAnsi"/>
                <w:bCs/>
                <w:i/>
                <w:szCs w:val="17"/>
              </w:rPr>
              <w:t xml:space="preserve"> then</w:t>
            </w:r>
          </w:p>
          <w:p w14:paraId="17BF7EBB" w14:textId="77777777" w:rsidR="004762DF" w:rsidRPr="00CD0D72" w:rsidRDefault="00A968AD" w:rsidP="00280622">
            <w:pPr>
              <w:spacing w:before="60" w:after="60"/>
              <w:rPr>
                <w:rFonts w:asciiTheme="minorHAnsi" w:hAnsiTheme="minorHAnsi" w:cstheme="minorHAnsi"/>
                <w:b/>
                <w:bCs/>
                <w:szCs w:val="17"/>
              </w:rPr>
            </w:pPr>
            <w:r w:rsidRPr="00CD0D72">
              <w:rPr>
                <w:rFonts w:asciiTheme="minorHAnsi" w:hAnsiTheme="minorHAnsi" w:cstheme="minorHAnsi"/>
                <w:b/>
              </w:rPr>
              <w:t>Transfer</w:t>
            </w:r>
            <w:r w:rsidRPr="00CD0D72">
              <w:rPr>
                <w:rFonts w:asciiTheme="minorHAnsi" w:hAnsiTheme="minorHAnsi" w:cstheme="minorHAnsi"/>
              </w:rPr>
              <w:t xml:space="preserve"> to Washington State Archives for </w:t>
            </w:r>
            <w:r w:rsidR="00280622">
              <w:rPr>
                <w:rFonts w:asciiTheme="minorHAnsi" w:hAnsiTheme="minorHAnsi" w:cstheme="minorHAnsi"/>
              </w:rPr>
              <w:t xml:space="preserve">permanent </w:t>
            </w:r>
            <w:r w:rsidRPr="00CD0D72">
              <w:rPr>
                <w:rFonts w:asciiTheme="minorHAnsi" w:hAnsiTheme="minorHAnsi" w:cstheme="minorHAnsi"/>
              </w:rPr>
              <w:t>retention</w:t>
            </w:r>
            <w:r w:rsidR="004762DF" w:rsidRPr="00CD0D72">
              <w:rPr>
                <w:rFonts w:asciiTheme="minorHAnsi" w:hAnsiTheme="minorHAnsi" w:cstheme="minorHAnsi"/>
                <w:bCs/>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6D81CF" w14:textId="77777777" w:rsidR="00280622" w:rsidRPr="00280622" w:rsidRDefault="004762DF" w:rsidP="00280622">
            <w:pPr>
              <w:spacing w:before="60"/>
              <w:jc w:val="center"/>
              <w:rPr>
                <w:rFonts w:asciiTheme="minorHAnsi" w:eastAsia="Calibri" w:hAnsiTheme="minorHAnsi" w:cstheme="minorHAnsi"/>
                <w:b/>
                <w:szCs w:val="22"/>
              </w:rPr>
            </w:pPr>
            <w:r w:rsidRPr="00280622">
              <w:rPr>
                <w:rFonts w:asciiTheme="minorHAnsi" w:eastAsia="Calibri" w:hAnsiTheme="minorHAnsi" w:cstheme="minorHAnsi"/>
                <w:b/>
                <w:szCs w:val="22"/>
              </w:rPr>
              <w:t>ARCHIVAL</w:t>
            </w:r>
          </w:p>
          <w:p w14:paraId="0C19ACAE" w14:textId="77777777" w:rsidR="004762DF" w:rsidRPr="00CD0D72" w:rsidRDefault="004762DF" w:rsidP="004762DF">
            <w:pPr>
              <w:jc w:val="center"/>
              <w:rPr>
                <w:rFonts w:asciiTheme="minorHAnsi" w:eastAsia="Calibri" w:hAnsiTheme="minorHAnsi" w:cstheme="minorHAnsi"/>
                <w:b/>
                <w:sz w:val="20"/>
                <w:szCs w:val="20"/>
              </w:rPr>
            </w:pPr>
            <w:r w:rsidRPr="00CD0D72">
              <w:rPr>
                <w:rFonts w:asciiTheme="minorHAnsi" w:eastAsia="Calibri" w:hAnsiTheme="minorHAnsi" w:cstheme="minorHAnsi"/>
                <w:b/>
                <w:sz w:val="16"/>
                <w:szCs w:val="16"/>
              </w:rPr>
              <w:t>(Permanent Retention)</w:t>
            </w:r>
            <w:r w:rsidR="00280622" w:rsidRPr="00CD0D72">
              <w:rPr>
                <w:rFonts w:asciiTheme="minorHAnsi" w:hAnsiTheme="minorHAnsi" w:cstheme="minorHAnsi"/>
              </w:rPr>
              <w:fldChar w:fldCharType="begin"/>
            </w:r>
            <w:r w:rsidR="00280622" w:rsidRPr="00CD0D72">
              <w:rPr>
                <w:rFonts w:asciiTheme="minorHAnsi" w:hAnsiTheme="minorHAnsi" w:cstheme="minorHAnsi"/>
              </w:rPr>
              <w:instrText xml:space="preserve"> XE "RECORDINGS AND FILINGS:Recorded Documents" \f “archival” </w:instrText>
            </w:r>
            <w:r w:rsidR="00280622" w:rsidRPr="00CD0D72">
              <w:rPr>
                <w:rFonts w:asciiTheme="minorHAnsi" w:hAnsiTheme="minorHAnsi" w:cstheme="minorHAnsi"/>
              </w:rPr>
              <w:fldChar w:fldCharType="end"/>
            </w:r>
          </w:p>
          <w:p w14:paraId="500257D1" w14:textId="77777777" w:rsidR="004762DF" w:rsidRDefault="004762DF" w:rsidP="004762DF">
            <w:pPr>
              <w:jc w:val="center"/>
              <w:rPr>
                <w:rFonts w:asciiTheme="minorHAnsi" w:eastAsia="Calibri" w:hAnsiTheme="minorHAnsi" w:cstheme="minorHAnsi"/>
                <w:b/>
                <w:szCs w:val="22"/>
              </w:rPr>
            </w:pPr>
            <w:r w:rsidRPr="00280622">
              <w:rPr>
                <w:rFonts w:asciiTheme="minorHAnsi" w:eastAsia="Calibri" w:hAnsiTheme="minorHAnsi" w:cstheme="minorHAnsi"/>
                <w:b/>
                <w:szCs w:val="22"/>
              </w:rPr>
              <w:t>ESSENTIAL</w:t>
            </w:r>
          </w:p>
          <w:p w14:paraId="04EFC725" w14:textId="77777777" w:rsidR="00280622" w:rsidRPr="00280622" w:rsidRDefault="00280622" w:rsidP="004762DF">
            <w:pPr>
              <w:jc w:val="center"/>
              <w:rPr>
                <w:rFonts w:asciiTheme="minorHAnsi" w:eastAsia="Calibri" w:hAnsiTheme="minorHAnsi" w:cstheme="minorHAnsi"/>
                <w:b/>
                <w:sz w:val="16"/>
                <w:szCs w:val="16"/>
              </w:rPr>
            </w:pPr>
            <w:r w:rsidRPr="00280622">
              <w:rPr>
                <w:rFonts w:asciiTheme="minorHAnsi" w:eastAsia="Calibri" w:hAnsiTheme="minorHAnsi" w:cstheme="minorHAnsi"/>
                <w:b/>
                <w:sz w:val="16"/>
                <w:szCs w:val="16"/>
              </w:rPr>
              <w:t>(for Disaster Recovery)</w:t>
            </w:r>
            <w:r w:rsidRPr="00CD0D72">
              <w:rPr>
                <w:rFonts w:asciiTheme="minorHAnsi" w:hAnsiTheme="minorHAnsi" w:cstheme="minorHAnsi"/>
              </w:rPr>
              <w:fldChar w:fldCharType="begin"/>
            </w:r>
            <w:r w:rsidRPr="00CD0D72">
              <w:rPr>
                <w:rFonts w:asciiTheme="minorHAnsi" w:hAnsiTheme="minorHAnsi" w:cstheme="minorHAnsi"/>
              </w:rPr>
              <w:instrText xml:space="preserve"> XE "RECORDINGS AND FILINGS:Recorded Documents" \f “essential” </w:instrText>
            </w:r>
            <w:r w:rsidRPr="00CD0D72">
              <w:rPr>
                <w:rFonts w:asciiTheme="minorHAnsi" w:hAnsiTheme="minorHAnsi" w:cstheme="minorHAnsi"/>
              </w:rPr>
              <w:fldChar w:fldCharType="end"/>
            </w:r>
          </w:p>
          <w:p w14:paraId="7DB77E3A" w14:textId="77777777" w:rsidR="004762DF" w:rsidRPr="00CD0D72" w:rsidRDefault="004762DF" w:rsidP="00280622">
            <w:pPr>
              <w:jc w:val="center"/>
              <w:rPr>
                <w:rFonts w:asciiTheme="minorHAnsi" w:eastAsia="Calibri" w:hAnsiTheme="minorHAnsi" w:cstheme="minorHAnsi"/>
                <w:b/>
                <w:sz w:val="20"/>
                <w:szCs w:val="20"/>
              </w:rPr>
            </w:pPr>
            <w:r w:rsidRPr="00CD0D72">
              <w:rPr>
                <w:rFonts w:asciiTheme="minorHAnsi" w:eastAsia="Calibri" w:hAnsiTheme="minorHAnsi" w:cstheme="minorHAnsi"/>
                <w:sz w:val="20"/>
                <w:szCs w:val="20"/>
              </w:rPr>
              <w:t>OPR</w:t>
            </w:r>
          </w:p>
        </w:tc>
      </w:tr>
      <w:tr w:rsidR="004762DF" w:rsidRPr="00CD0D72" w14:paraId="6BC20C4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2ECE97" w14:textId="77777777" w:rsidR="004762DF" w:rsidRPr="00CD0D72" w:rsidRDefault="004762DF" w:rsidP="000E5458">
            <w:pPr>
              <w:spacing w:before="60" w:after="60"/>
              <w:jc w:val="center"/>
              <w:rPr>
                <w:rFonts w:asciiTheme="minorHAnsi" w:hAnsiTheme="minorHAnsi" w:cstheme="minorHAnsi"/>
                <w:szCs w:val="22"/>
              </w:rPr>
            </w:pPr>
            <w:r w:rsidRPr="00CD0D72">
              <w:rPr>
                <w:rFonts w:asciiTheme="minorHAnsi" w:hAnsiTheme="minorHAnsi" w:cstheme="minorHAnsi"/>
                <w:szCs w:val="22"/>
              </w:rPr>
              <w:t>AU52-03B-06</w:t>
            </w:r>
            <w:r w:rsidR="000E5458" w:rsidRPr="00CD0D72">
              <w:rPr>
                <w:rFonts w:asciiTheme="minorHAnsi" w:eastAsia="Calibri" w:hAnsiTheme="minorHAnsi" w:cstheme="minorHAnsi"/>
                <w:bCs/>
                <w:szCs w:val="17"/>
              </w:rPr>
              <w:fldChar w:fldCharType="begin"/>
            </w:r>
            <w:r w:rsidR="000E5458" w:rsidRPr="00CD0D72">
              <w:rPr>
                <w:rFonts w:asciiTheme="minorHAnsi" w:eastAsia="Calibri" w:hAnsiTheme="minorHAnsi" w:cstheme="minorHAnsi"/>
                <w:bCs/>
                <w:szCs w:val="17"/>
              </w:rPr>
              <w:instrText xml:space="preserve"> XE “AU52-03B-06" \f “dan” </w:instrText>
            </w:r>
            <w:r w:rsidR="000E5458" w:rsidRPr="00CD0D72">
              <w:rPr>
                <w:rFonts w:asciiTheme="minorHAnsi" w:eastAsia="Calibri" w:hAnsiTheme="minorHAnsi" w:cstheme="minorHAnsi"/>
                <w:bCs/>
                <w:szCs w:val="17"/>
              </w:rPr>
              <w:fldChar w:fldCharType="end"/>
            </w:r>
          </w:p>
          <w:p w14:paraId="5CB8654C" w14:textId="77777777" w:rsidR="004762DF" w:rsidRPr="00CD0D72" w:rsidRDefault="004762DF" w:rsidP="000E5458">
            <w:pPr>
              <w:spacing w:before="60" w:after="60"/>
              <w:jc w:val="center"/>
              <w:rPr>
                <w:rFonts w:asciiTheme="minorHAnsi" w:hAnsiTheme="minorHAnsi" w:cstheme="minorHAnsi"/>
              </w:rPr>
            </w:pPr>
            <w:r w:rsidRPr="00CD0D72">
              <w:rPr>
                <w:rFonts w:asciiTheme="minorHAnsi" w:hAnsiTheme="minorHAnsi" w:cstheme="minorHAnsi"/>
                <w:szCs w:val="22"/>
              </w:rPr>
              <w:t xml:space="preserve">Rev. </w:t>
            </w:r>
            <w:r w:rsidR="002A080A" w:rsidRPr="00CD0D72">
              <w:rPr>
                <w:rFonts w:asciiTheme="minorHAnsi" w:hAnsiTheme="minorHAnsi" w:cstheme="minorHAnsi"/>
                <w:szCs w:val="22"/>
              </w:rPr>
              <w:t>2</w:t>
            </w:r>
          </w:p>
        </w:tc>
        <w:tc>
          <w:tcPr>
            <w:tcW w:w="8342" w:type="dxa"/>
            <w:tcBorders>
              <w:top w:val="single" w:sz="4" w:space="0" w:color="000000"/>
              <w:bottom w:val="single" w:sz="4" w:space="0" w:color="000000"/>
            </w:tcBorders>
          </w:tcPr>
          <w:p w14:paraId="29130AC6" w14:textId="77777777" w:rsidR="004762DF" w:rsidRPr="00CD0D72" w:rsidRDefault="004762DF" w:rsidP="000E5458">
            <w:pPr>
              <w:spacing w:before="60" w:after="60"/>
              <w:rPr>
                <w:rStyle w:val="StyleJBWTITLES11ptNotBold"/>
                <w:rFonts w:asciiTheme="minorHAnsi" w:hAnsiTheme="minorHAnsi" w:cstheme="minorHAnsi"/>
                <w:b/>
                <w:i/>
              </w:rPr>
            </w:pPr>
            <w:r w:rsidRPr="00CD0D72">
              <w:rPr>
                <w:rStyle w:val="StyleJBWTITLES11ptNotBold"/>
                <w:rFonts w:asciiTheme="minorHAnsi" w:hAnsiTheme="minorHAnsi" w:cstheme="minorHAnsi"/>
                <w:b/>
                <w:i/>
              </w:rPr>
              <w:t>Uniform Commercial Code (UCC) – Bulk Sales and Terminations</w:t>
            </w:r>
          </w:p>
          <w:p w14:paraId="5A911290" w14:textId="77777777" w:rsidR="004762DF" w:rsidRPr="00CD0D72" w:rsidRDefault="004762DF" w:rsidP="000E5458">
            <w:pPr>
              <w:pStyle w:val="TableText"/>
              <w:spacing w:before="60" w:after="60"/>
              <w:rPr>
                <w:rFonts w:asciiTheme="minorHAnsi" w:hAnsiTheme="minorHAnsi" w:cstheme="minorHAnsi"/>
              </w:rPr>
            </w:pPr>
            <w:r w:rsidRPr="00CD0D72">
              <w:rPr>
                <w:rFonts w:asciiTheme="minorHAnsi" w:hAnsiTheme="minorHAnsi" w:cstheme="minorHAnsi"/>
              </w:rPr>
              <w:t>Records relating to Uniform Commercial Code (UCC) bulk sales and terminations.</w:t>
            </w:r>
            <w:r w:rsidR="000E5458" w:rsidRPr="00CD0D72">
              <w:rPr>
                <w:rFonts w:asciiTheme="minorHAnsi" w:hAnsiTheme="minorHAnsi" w:cstheme="minorHAnsi"/>
                <w:sz w:val="21"/>
                <w:szCs w:val="21"/>
              </w:rPr>
              <w:t xml:space="preserve"> </w:t>
            </w:r>
            <w:r w:rsidR="000E5458" w:rsidRPr="00CD0D72">
              <w:rPr>
                <w:rFonts w:asciiTheme="minorHAnsi" w:hAnsiTheme="minorHAnsi" w:cstheme="minorHAnsi"/>
                <w:sz w:val="21"/>
                <w:szCs w:val="21"/>
              </w:rPr>
              <w:fldChar w:fldCharType="begin"/>
            </w:r>
            <w:r w:rsidR="000E5458" w:rsidRPr="00CD0D72">
              <w:rPr>
                <w:rFonts w:asciiTheme="minorHAnsi" w:hAnsiTheme="minorHAnsi" w:cstheme="minorHAnsi"/>
                <w:sz w:val="21"/>
                <w:szCs w:val="21"/>
              </w:rPr>
              <w:instrText xml:space="preserve"> XE “Uniform Commercial Code (UCC)" \f “subject” </w:instrText>
            </w:r>
            <w:r w:rsidR="000E5458" w:rsidRPr="00CD0D72">
              <w:rPr>
                <w:rFonts w:asciiTheme="minorHAnsi" w:hAnsiTheme="minorHAnsi" w:cstheme="minorHAnsi"/>
                <w:sz w:val="21"/>
                <w:szCs w:val="21"/>
              </w:rPr>
              <w:fldChar w:fldCharType="end"/>
            </w:r>
            <w:r w:rsidR="000E5458" w:rsidRPr="00CD0D72">
              <w:rPr>
                <w:rFonts w:asciiTheme="minorHAnsi" w:hAnsiTheme="minorHAnsi" w:cstheme="minorHAnsi"/>
                <w:sz w:val="21"/>
                <w:szCs w:val="21"/>
              </w:rPr>
              <w:fldChar w:fldCharType="begin"/>
            </w:r>
            <w:r w:rsidR="000E5458" w:rsidRPr="00CD0D72">
              <w:rPr>
                <w:rFonts w:asciiTheme="minorHAnsi" w:hAnsiTheme="minorHAnsi" w:cstheme="minorHAnsi"/>
                <w:sz w:val="21"/>
                <w:szCs w:val="21"/>
              </w:rPr>
              <w:instrText xml:space="preserve"> XE “bulk sales (UCC)" \f “subject” </w:instrText>
            </w:r>
            <w:r w:rsidR="000E5458" w:rsidRPr="00CD0D72">
              <w:rPr>
                <w:rFonts w:asciiTheme="minorHAnsi" w:hAnsiTheme="minorHAnsi" w:cstheme="minorHAnsi"/>
                <w:sz w:val="21"/>
                <w:szCs w:val="21"/>
              </w:rPr>
              <w:fldChar w:fldCharType="end"/>
            </w:r>
            <w:r w:rsidR="000E5458" w:rsidRPr="00CD0D72">
              <w:rPr>
                <w:rFonts w:asciiTheme="minorHAnsi" w:hAnsiTheme="minorHAnsi" w:cstheme="minorHAnsi"/>
                <w:sz w:val="21"/>
                <w:szCs w:val="21"/>
              </w:rPr>
              <w:fldChar w:fldCharType="begin"/>
            </w:r>
            <w:r w:rsidR="000E5458" w:rsidRPr="00CD0D72">
              <w:rPr>
                <w:rFonts w:asciiTheme="minorHAnsi" w:hAnsiTheme="minorHAnsi" w:cstheme="minorHAnsi"/>
                <w:sz w:val="21"/>
                <w:szCs w:val="21"/>
              </w:rPr>
              <w:instrText xml:space="preserve"> XE “terminations (UCC)" \f “subject” </w:instrText>
            </w:r>
            <w:r w:rsidR="000E5458" w:rsidRPr="00CD0D72">
              <w:rPr>
                <w:rFonts w:asciiTheme="minorHAnsi" w:hAnsiTheme="minorHAnsi" w:cstheme="minorHAnsi"/>
                <w:sz w:val="21"/>
                <w:szCs w:val="21"/>
              </w:rPr>
              <w:fldChar w:fldCharType="end"/>
            </w:r>
            <w:r w:rsidR="000E5458" w:rsidRPr="00CD0D72">
              <w:rPr>
                <w:rFonts w:asciiTheme="minorHAnsi" w:hAnsiTheme="minorHAnsi" w:cstheme="minorHAnsi"/>
                <w:sz w:val="21"/>
                <w:szCs w:val="21"/>
              </w:rPr>
              <w:fldChar w:fldCharType="begin"/>
            </w:r>
            <w:r w:rsidR="000E5458" w:rsidRPr="00CD0D72">
              <w:rPr>
                <w:rFonts w:asciiTheme="minorHAnsi" w:hAnsiTheme="minorHAnsi" w:cstheme="minorHAnsi"/>
                <w:sz w:val="21"/>
                <w:szCs w:val="21"/>
              </w:rPr>
              <w:instrText xml:space="preserve"> XE “lien search affidavits (UCC)" \f “subject” </w:instrText>
            </w:r>
            <w:r w:rsidR="000E5458" w:rsidRPr="00CD0D72">
              <w:rPr>
                <w:rFonts w:asciiTheme="minorHAnsi" w:hAnsiTheme="minorHAnsi" w:cstheme="minorHAnsi"/>
                <w:sz w:val="21"/>
                <w:szCs w:val="21"/>
              </w:rPr>
              <w:fldChar w:fldCharType="end"/>
            </w:r>
            <w:r w:rsidR="000E5458" w:rsidRPr="00CD0D72">
              <w:rPr>
                <w:rFonts w:asciiTheme="minorHAnsi" w:hAnsiTheme="minorHAnsi" w:cstheme="minorHAnsi"/>
                <w:sz w:val="21"/>
                <w:szCs w:val="21"/>
              </w:rPr>
              <w:fldChar w:fldCharType="begin"/>
            </w:r>
            <w:r w:rsidR="000E5458" w:rsidRPr="00CD0D72">
              <w:rPr>
                <w:rFonts w:asciiTheme="minorHAnsi" w:hAnsiTheme="minorHAnsi" w:cstheme="minorHAnsi"/>
                <w:sz w:val="21"/>
                <w:szCs w:val="21"/>
              </w:rPr>
              <w:instrText xml:space="preserve"> XE “affidavits:lien search (UCC)" \f “subject” </w:instrText>
            </w:r>
            <w:r w:rsidR="000E5458" w:rsidRPr="00CD0D72">
              <w:rPr>
                <w:rFonts w:asciiTheme="minorHAnsi" w:hAnsiTheme="minorHAnsi" w:cstheme="minorHAnsi"/>
                <w:sz w:val="21"/>
                <w:szCs w:val="21"/>
              </w:rPr>
              <w:fldChar w:fldCharType="end"/>
            </w:r>
          </w:p>
          <w:p w14:paraId="0A8206D7" w14:textId="77777777" w:rsidR="00035096" w:rsidRPr="00CD0D72" w:rsidRDefault="004762DF" w:rsidP="000E5458">
            <w:pPr>
              <w:spacing w:before="60" w:after="60"/>
              <w:rPr>
                <w:rFonts w:asciiTheme="minorHAnsi" w:hAnsiTheme="minorHAnsi" w:cstheme="minorHAnsi"/>
                <w:szCs w:val="22"/>
              </w:rPr>
            </w:pPr>
            <w:r w:rsidRPr="00CD0D72">
              <w:rPr>
                <w:rFonts w:asciiTheme="minorHAnsi" w:hAnsiTheme="minorHAnsi" w:cstheme="minorHAnsi"/>
                <w:szCs w:val="22"/>
              </w:rPr>
              <w:t>Excludes UCC records covered by</w:t>
            </w:r>
            <w:r w:rsidR="00035096" w:rsidRPr="00CD0D72">
              <w:rPr>
                <w:rFonts w:asciiTheme="minorHAnsi" w:hAnsiTheme="minorHAnsi" w:cstheme="minorHAnsi"/>
                <w:szCs w:val="22"/>
              </w:rPr>
              <w:t>:</w:t>
            </w:r>
          </w:p>
          <w:p w14:paraId="394D287E" w14:textId="77777777" w:rsidR="000E5458" w:rsidRPr="00CD0D72" w:rsidRDefault="000E5458" w:rsidP="000E5458">
            <w:pPr>
              <w:pStyle w:val="ListParagraph"/>
              <w:numPr>
                <w:ilvl w:val="0"/>
                <w:numId w:val="37"/>
              </w:numPr>
              <w:spacing w:before="60" w:after="60"/>
              <w:rPr>
                <w:rFonts w:asciiTheme="minorHAnsi" w:hAnsiTheme="minorHAnsi" w:cstheme="minorHAnsi"/>
                <w:b/>
                <w:bCs/>
                <w:i/>
                <w:szCs w:val="17"/>
              </w:rPr>
            </w:pPr>
            <w:r w:rsidRPr="00CD0D72">
              <w:rPr>
                <w:rFonts w:asciiTheme="minorHAnsi" w:hAnsiTheme="minorHAnsi" w:cstheme="minorHAnsi"/>
                <w:i/>
                <w:szCs w:val="22"/>
              </w:rPr>
              <w:t>Filed Documents (DAN AU2010-087</w:t>
            </w:r>
            <w:proofErr w:type="gramStart"/>
            <w:r w:rsidRPr="00CD0D72">
              <w:rPr>
                <w:rFonts w:asciiTheme="minorHAnsi" w:hAnsiTheme="minorHAnsi" w:cstheme="minorHAnsi"/>
                <w:i/>
                <w:szCs w:val="22"/>
              </w:rPr>
              <w:t>)</w:t>
            </w:r>
            <w:r>
              <w:rPr>
                <w:rFonts w:asciiTheme="minorHAnsi" w:hAnsiTheme="minorHAnsi" w:cstheme="minorHAnsi"/>
                <w:i/>
                <w:szCs w:val="22"/>
              </w:rPr>
              <w:t>;</w:t>
            </w:r>
            <w:proofErr w:type="gramEnd"/>
          </w:p>
          <w:p w14:paraId="60174110" w14:textId="77777777" w:rsidR="004762DF" w:rsidRPr="00CD0D72" w:rsidRDefault="000E5458" w:rsidP="000E5458">
            <w:pPr>
              <w:pStyle w:val="ListParagraph"/>
              <w:numPr>
                <w:ilvl w:val="0"/>
                <w:numId w:val="37"/>
              </w:numPr>
              <w:spacing w:before="60" w:after="60"/>
              <w:rPr>
                <w:rFonts w:asciiTheme="minorHAnsi" w:hAnsiTheme="minorHAnsi" w:cstheme="minorHAnsi"/>
                <w:b/>
                <w:bCs/>
                <w:i/>
                <w:szCs w:val="17"/>
              </w:rPr>
            </w:pPr>
            <w:r w:rsidRPr="00CD0D72">
              <w:rPr>
                <w:rFonts w:asciiTheme="minorHAnsi" w:hAnsiTheme="minorHAnsi" w:cstheme="minorHAnsi"/>
                <w:i/>
                <w:szCs w:val="22"/>
              </w:rPr>
              <w:t>Recorded Documents (DAN AU52-03B-01</w:t>
            </w:r>
            <w:r w:rsidRPr="00CD0D72">
              <w:rPr>
                <w:rFonts w:asciiTheme="minorHAnsi" w:hAnsiTheme="minorHAnsi" w:cstheme="minorHAnsi"/>
                <w:szCs w:val="22"/>
              </w:rPr>
              <w:t>)</w:t>
            </w:r>
            <w:r>
              <w:rPr>
                <w:rFonts w:asciiTheme="minorHAnsi" w:hAnsiTheme="minorHAnsi" w:cs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27F41A" w14:textId="77777777" w:rsidR="004762DF" w:rsidRPr="00CD0D72" w:rsidRDefault="004762DF" w:rsidP="000E5458">
            <w:pPr>
              <w:spacing w:before="60" w:after="60"/>
              <w:rPr>
                <w:rFonts w:asciiTheme="minorHAnsi" w:hAnsiTheme="minorHAnsi" w:cstheme="minorHAnsi"/>
                <w:bCs/>
                <w:szCs w:val="17"/>
              </w:rPr>
            </w:pPr>
            <w:r w:rsidRPr="00CD0D72">
              <w:rPr>
                <w:rFonts w:asciiTheme="minorHAnsi" w:hAnsiTheme="minorHAnsi" w:cstheme="minorHAnsi"/>
                <w:b/>
                <w:bCs/>
                <w:szCs w:val="17"/>
              </w:rPr>
              <w:t>Retain</w:t>
            </w:r>
            <w:r w:rsidRPr="00CD0D72">
              <w:rPr>
                <w:rFonts w:asciiTheme="minorHAnsi" w:hAnsiTheme="minorHAnsi" w:cstheme="minorHAnsi"/>
                <w:bCs/>
                <w:szCs w:val="17"/>
              </w:rPr>
              <w:t xml:space="preserve"> for 6 years from date of transaction</w:t>
            </w:r>
          </w:p>
          <w:p w14:paraId="52CC7BDC" w14:textId="77777777" w:rsidR="004762DF" w:rsidRPr="00CD0D72" w:rsidRDefault="004762DF" w:rsidP="000E5458">
            <w:pPr>
              <w:spacing w:before="60" w:after="60"/>
              <w:rPr>
                <w:rFonts w:asciiTheme="minorHAnsi" w:hAnsiTheme="minorHAnsi" w:cstheme="minorHAnsi"/>
                <w:bCs/>
                <w:i/>
                <w:szCs w:val="17"/>
              </w:rPr>
            </w:pPr>
            <w:r w:rsidRPr="00CD0D72">
              <w:rPr>
                <w:rFonts w:asciiTheme="minorHAnsi" w:hAnsiTheme="minorHAnsi" w:cstheme="minorHAnsi"/>
                <w:bCs/>
                <w:szCs w:val="17"/>
              </w:rPr>
              <w:t xml:space="preserve">  </w:t>
            </w:r>
            <w:r w:rsidRPr="00CD0D72">
              <w:rPr>
                <w:rFonts w:asciiTheme="minorHAnsi" w:hAnsiTheme="minorHAnsi" w:cstheme="minorHAnsi"/>
                <w:bCs/>
                <w:i/>
                <w:szCs w:val="17"/>
              </w:rPr>
              <w:t xml:space="preserve"> then</w:t>
            </w:r>
          </w:p>
          <w:p w14:paraId="09B88EDA" w14:textId="77777777" w:rsidR="004762DF" w:rsidRPr="00CD0D72" w:rsidRDefault="004762DF" w:rsidP="000E5458">
            <w:pPr>
              <w:spacing w:before="60" w:after="60"/>
              <w:rPr>
                <w:rFonts w:asciiTheme="minorHAnsi" w:hAnsiTheme="minorHAnsi" w:cstheme="minorHAnsi"/>
                <w:b/>
                <w:bCs/>
                <w:szCs w:val="17"/>
              </w:rPr>
            </w:pPr>
            <w:r w:rsidRPr="00CD0D72">
              <w:rPr>
                <w:rFonts w:asciiTheme="minorHAnsi" w:hAnsiTheme="minorHAnsi" w:cstheme="minorHAnsi"/>
                <w:b/>
                <w:bCs/>
                <w:szCs w:val="17"/>
              </w:rPr>
              <w:t>Destroy</w:t>
            </w:r>
            <w:r w:rsidRPr="00CD0D72">
              <w:rPr>
                <w:rFonts w:asciiTheme="minorHAnsi" w:hAnsiTheme="minorHAnsi" w:cstheme="minorHAnsi"/>
                <w:bCs/>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4CF234" w14:textId="77777777" w:rsidR="004762DF" w:rsidRPr="00CD0D72" w:rsidRDefault="004762DF" w:rsidP="000E5458">
            <w:pPr>
              <w:spacing w:before="60"/>
              <w:jc w:val="center"/>
              <w:rPr>
                <w:rFonts w:asciiTheme="minorHAnsi" w:eastAsia="Calibri" w:hAnsiTheme="minorHAnsi" w:cstheme="minorHAnsi"/>
                <w:sz w:val="20"/>
                <w:szCs w:val="20"/>
              </w:rPr>
            </w:pPr>
            <w:r w:rsidRPr="00CD0D72">
              <w:rPr>
                <w:rFonts w:asciiTheme="minorHAnsi" w:eastAsia="Calibri" w:hAnsiTheme="minorHAnsi" w:cstheme="minorHAnsi"/>
                <w:sz w:val="20"/>
                <w:szCs w:val="20"/>
              </w:rPr>
              <w:t>NON-ARCHIVAL</w:t>
            </w:r>
          </w:p>
          <w:p w14:paraId="0AF4606D" w14:textId="77777777" w:rsidR="004762DF" w:rsidRPr="00CD0D72" w:rsidRDefault="004762DF" w:rsidP="004762DF">
            <w:pPr>
              <w:jc w:val="center"/>
              <w:rPr>
                <w:rFonts w:asciiTheme="minorHAnsi" w:eastAsia="Calibri" w:hAnsiTheme="minorHAnsi" w:cstheme="minorHAnsi"/>
                <w:sz w:val="20"/>
                <w:szCs w:val="20"/>
              </w:rPr>
            </w:pPr>
            <w:r w:rsidRPr="00CD0D72">
              <w:rPr>
                <w:rFonts w:asciiTheme="minorHAnsi" w:eastAsia="Calibri" w:hAnsiTheme="minorHAnsi" w:cstheme="minorHAnsi"/>
                <w:sz w:val="20"/>
                <w:szCs w:val="20"/>
              </w:rPr>
              <w:t>NON-ESSENTIAL</w:t>
            </w:r>
          </w:p>
          <w:p w14:paraId="5C23FD87" w14:textId="77777777" w:rsidR="004762DF" w:rsidRPr="00CD0D72" w:rsidRDefault="004762DF" w:rsidP="004762DF">
            <w:pPr>
              <w:jc w:val="center"/>
              <w:rPr>
                <w:rFonts w:asciiTheme="minorHAnsi" w:eastAsia="Calibri" w:hAnsiTheme="minorHAnsi" w:cstheme="minorHAnsi"/>
                <w:b/>
                <w:sz w:val="20"/>
                <w:szCs w:val="20"/>
              </w:rPr>
            </w:pPr>
            <w:r w:rsidRPr="00CD0D72">
              <w:rPr>
                <w:rFonts w:asciiTheme="minorHAnsi" w:eastAsia="Calibri" w:hAnsiTheme="minorHAnsi" w:cstheme="minorHAnsi"/>
                <w:sz w:val="20"/>
                <w:szCs w:val="20"/>
              </w:rPr>
              <w:t>OPR</w:t>
            </w:r>
          </w:p>
        </w:tc>
      </w:tr>
    </w:tbl>
    <w:p w14:paraId="0E5D7FF2" w14:textId="77777777" w:rsidR="007C0318" w:rsidRDefault="007C0318" w:rsidP="00CF4276">
      <w:pPr>
        <w:sectPr w:rsidR="007C0318" w:rsidSect="003A7172">
          <w:footerReference w:type="default" r:id="rId13"/>
          <w:pgSz w:w="15840" w:h="12240" w:orient="landscape" w:code="1"/>
          <w:pgMar w:top="1080" w:right="720" w:bottom="1080" w:left="720" w:header="1080" w:footer="720" w:gutter="0"/>
          <w:cols w:space="720"/>
          <w:docGrid w:linePitch="360"/>
        </w:sectPr>
      </w:pPr>
    </w:p>
    <w:p w14:paraId="3402287A" w14:textId="77777777" w:rsidR="007C0318" w:rsidRDefault="007C0318" w:rsidP="007C0318">
      <w:pPr>
        <w:pStyle w:val="Functions"/>
        <w:spacing w:after="0"/>
      </w:pPr>
      <w:bookmarkStart w:id="14" w:name="_Toc271122805"/>
      <w:bookmarkStart w:id="15" w:name="_Toc202340020"/>
      <w:r>
        <w:lastRenderedPageBreak/>
        <w:t>LEGACY RECORDS</w:t>
      </w:r>
      <w:bookmarkEnd w:id="14"/>
      <w:bookmarkEnd w:id="15"/>
    </w:p>
    <w:p w14:paraId="51D7A7B0" w14:textId="77777777" w:rsidR="007C0318" w:rsidRPr="00A251F0" w:rsidRDefault="007C0318" w:rsidP="007C0318">
      <w:pPr>
        <w:spacing w:after="60"/>
      </w:pPr>
      <w:r w:rsidRPr="00C04DC1">
        <w:t xml:space="preserve">These are records no longer created and/or </w:t>
      </w:r>
      <w:r>
        <w:t>recorded</w:t>
      </w:r>
      <w:r w:rsidRPr="00C04DC1">
        <w:t xml:space="preserve"> by County Auditors; however, County Auditors may still hold some of these records.</w:t>
      </w:r>
      <w:r w:rsidRPr="00A251F0">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6"/>
        <w:gridCol w:w="2872"/>
        <w:gridCol w:w="1766"/>
      </w:tblGrid>
      <w:tr w:rsidR="007C0318" w:rsidRPr="000E5458" w14:paraId="19C43128" w14:textId="77777777" w:rsidTr="00E23FA6">
        <w:trPr>
          <w:cantSplit/>
          <w:tblHeader/>
          <w:jc w:val="center"/>
        </w:trPr>
        <w:tc>
          <w:tcPr>
            <w:tcW w:w="1436" w:type="dxa"/>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5948DCD5" w14:textId="77777777" w:rsidR="007C0318" w:rsidRPr="000E5458" w:rsidRDefault="007C0318" w:rsidP="0037092E">
            <w:pPr>
              <w:jc w:val="center"/>
              <w:rPr>
                <w:rFonts w:asciiTheme="minorHAnsi" w:eastAsia="Calibri" w:hAnsiTheme="minorHAnsi" w:cstheme="minorHAnsi"/>
                <w:b/>
                <w:sz w:val="20"/>
                <w:szCs w:val="20"/>
              </w:rPr>
            </w:pPr>
            <w:r w:rsidRPr="000E5458">
              <w:rPr>
                <w:rFonts w:asciiTheme="minorHAnsi" w:eastAsia="Calibri" w:hAnsiTheme="minorHAnsi" w:cstheme="minorHAnsi"/>
                <w:b/>
                <w:sz w:val="18"/>
                <w:szCs w:val="18"/>
              </w:rPr>
              <w:t>DISPOSITION AUTHORITY NUMBER (DAN)</w:t>
            </w:r>
          </w:p>
        </w:tc>
        <w:tc>
          <w:tcPr>
            <w:tcW w:w="8326" w:type="dxa"/>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5B4CC5AC" w14:textId="77777777" w:rsidR="007C0318" w:rsidRPr="000E5458" w:rsidRDefault="007C0318" w:rsidP="0037092E">
            <w:pPr>
              <w:pStyle w:val="TableText"/>
              <w:jc w:val="center"/>
              <w:rPr>
                <w:rFonts w:asciiTheme="minorHAnsi" w:eastAsia="Calibri" w:hAnsiTheme="minorHAnsi" w:cstheme="minorHAnsi"/>
                <w:b/>
                <w:sz w:val="20"/>
                <w:szCs w:val="20"/>
              </w:rPr>
            </w:pPr>
            <w:r w:rsidRPr="000E5458">
              <w:rPr>
                <w:rFonts w:asciiTheme="minorHAnsi" w:eastAsia="Calibri" w:hAnsiTheme="minorHAnsi" w:cstheme="minorHAnsi"/>
                <w:b/>
                <w:bCs w:val="0"/>
                <w:sz w:val="20"/>
                <w:szCs w:val="20"/>
              </w:rPr>
              <w:t>DESCRIPTION OF RECORDS</w:t>
            </w:r>
          </w:p>
        </w:tc>
        <w:tc>
          <w:tcPr>
            <w:tcW w:w="2872" w:type="dxa"/>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2B483FB6" w14:textId="77777777" w:rsidR="007C0318" w:rsidRPr="000E5458" w:rsidRDefault="007C0318" w:rsidP="0037092E">
            <w:pPr>
              <w:jc w:val="center"/>
              <w:rPr>
                <w:rFonts w:asciiTheme="minorHAnsi" w:eastAsia="Calibri" w:hAnsiTheme="minorHAnsi" w:cstheme="minorHAnsi"/>
                <w:b/>
                <w:sz w:val="20"/>
                <w:szCs w:val="20"/>
              </w:rPr>
            </w:pPr>
            <w:r w:rsidRPr="000E5458">
              <w:rPr>
                <w:rFonts w:asciiTheme="minorHAnsi" w:eastAsia="Calibri" w:hAnsiTheme="minorHAnsi" w:cstheme="minorHAnsi"/>
                <w:b/>
                <w:sz w:val="20"/>
                <w:szCs w:val="20"/>
              </w:rPr>
              <w:t xml:space="preserve">RETENTION AND </w:t>
            </w:r>
          </w:p>
          <w:p w14:paraId="0DC0F5FF" w14:textId="77777777" w:rsidR="007C0318" w:rsidRPr="000E5458" w:rsidRDefault="007C0318" w:rsidP="0037092E">
            <w:pPr>
              <w:jc w:val="center"/>
              <w:rPr>
                <w:rFonts w:asciiTheme="minorHAnsi" w:eastAsia="Calibri" w:hAnsiTheme="minorHAnsi" w:cstheme="minorHAnsi"/>
                <w:b/>
                <w:sz w:val="20"/>
                <w:szCs w:val="20"/>
              </w:rPr>
            </w:pPr>
            <w:r w:rsidRPr="000E5458">
              <w:rPr>
                <w:rFonts w:asciiTheme="minorHAnsi" w:eastAsia="Calibri" w:hAnsiTheme="minorHAnsi" w:cstheme="minorHAnsi"/>
                <w:b/>
                <w:sz w:val="20"/>
                <w:szCs w:val="20"/>
              </w:rPr>
              <w:t>DISPOSITION ACTION</w:t>
            </w:r>
          </w:p>
        </w:tc>
        <w:tc>
          <w:tcPr>
            <w:tcW w:w="1766" w:type="dxa"/>
            <w:tcBorders>
              <w:top w:val="single" w:sz="4" w:space="0" w:color="000000"/>
              <w:left w:val="single" w:sz="4" w:space="0" w:color="000000"/>
              <w:bottom w:val="single" w:sz="4" w:space="0" w:color="000000"/>
              <w:right w:val="single" w:sz="4" w:space="0" w:color="000000"/>
            </w:tcBorders>
            <w:shd w:val="clear" w:color="auto" w:fill="D9D9D9"/>
            <w:tcMar>
              <w:top w:w="58" w:type="dxa"/>
              <w:left w:w="29" w:type="dxa"/>
              <w:bottom w:w="43" w:type="dxa"/>
              <w:right w:w="29" w:type="dxa"/>
            </w:tcMar>
            <w:vAlign w:val="center"/>
          </w:tcPr>
          <w:p w14:paraId="3EA9F90D" w14:textId="77777777" w:rsidR="007C0318" w:rsidRPr="000E5458" w:rsidRDefault="007C0318" w:rsidP="0037092E">
            <w:pPr>
              <w:jc w:val="center"/>
              <w:rPr>
                <w:rFonts w:asciiTheme="minorHAnsi" w:eastAsia="Calibri" w:hAnsiTheme="minorHAnsi" w:cstheme="minorHAnsi"/>
                <w:b/>
                <w:sz w:val="20"/>
                <w:szCs w:val="20"/>
              </w:rPr>
            </w:pPr>
            <w:r w:rsidRPr="000E5458">
              <w:rPr>
                <w:rFonts w:asciiTheme="minorHAnsi" w:eastAsia="Calibri" w:hAnsiTheme="minorHAnsi" w:cstheme="minorHAnsi"/>
                <w:b/>
                <w:sz w:val="20"/>
                <w:szCs w:val="20"/>
              </w:rPr>
              <w:t>DESIGNATION</w:t>
            </w:r>
          </w:p>
        </w:tc>
      </w:tr>
      <w:tr w:rsidR="007C0318" w:rsidRPr="000E5458" w14:paraId="26923E41" w14:textId="77777777" w:rsidTr="00E23FA6">
        <w:trPr>
          <w:cantSplit/>
          <w:jc w:val="center"/>
        </w:trPr>
        <w:tc>
          <w:tcPr>
            <w:tcW w:w="1436" w:type="dxa"/>
            <w:tcBorders>
              <w:top w:val="single" w:sz="4" w:space="0" w:color="000000"/>
              <w:bottom w:val="single" w:sz="4" w:space="0" w:color="000000"/>
            </w:tcBorders>
            <w:tcMar>
              <w:top w:w="58" w:type="dxa"/>
              <w:left w:w="115" w:type="dxa"/>
              <w:bottom w:w="43" w:type="dxa"/>
              <w:right w:w="115" w:type="dxa"/>
            </w:tcMar>
          </w:tcPr>
          <w:p w14:paraId="169E7F4F" w14:textId="77777777" w:rsidR="007C0318" w:rsidRPr="000E5458" w:rsidRDefault="007C0318" w:rsidP="000E5458">
            <w:pPr>
              <w:spacing w:before="60" w:after="60"/>
              <w:jc w:val="center"/>
              <w:rPr>
                <w:rFonts w:asciiTheme="minorHAnsi" w:hAnsiTheme="minorHAnsi" w:cstheme="minorHAnsi"/>
              </w:rPr>
            </w:pPr>
            <w:r w:rsidRPr="000E5458">
              <w:rPr>
                <w:rFonts w:asciiTheme="minorHAnsi" w:hAnsiTheme="minorHAnsi" w:cstheme="minorHAnsi"/>
              </w:rPr>
              <w:t>AU52-03A-01</w:t>
            </w:r>
            <w:r w:rsidRPr="000E5458">
              <w:rPr>
                <w:rFonts w:asciiTheme="minorHAnsi" w:eastAsia="Calibri" w:hAnsiTheme="minorHAnsi" w:cstheme="minorHAnsi"/>
                <w:bCs/>
                <w:szCs w:val="17"/>
              </w:rPr>
              <w:fldChar w:fldCharType="begin"/>
            </w:r>
            <w:r w:rsidRPr="000E5458">
              <w:rPr>
                <w:rFonts w:asciiTheme="minorHAnsi" w:eastAsia="Calibri" w:hAnsiTheme="minorHAnsi" w:cstheme="minorHAnsi"/>
                <w:bCs/>
                <w:szCs w:val="17"/>
              </w:rPr>
              <w:instrText xml:space="preserve"> XE “AU52-03A-01" \f “dan” </w:instrText>
            </w:r>
            <w:r w:rsidRPr="000E5458">
              <w:rPr>
                <w:rFonts w:asciiTheme="minorHAnsi" w:eastAsia="Calibri" w:hAnsiTheme="minorHAnsi" w:cstheme="minorHAnsi"/>
                <w:bCs/>
                <w:szCs w:val="17"/>
              </w:rPr>
              <w:fldChar w:fldCharType="end"/>
            </w:r>
          </w:p>
          <w:p w14:paraId="5986C0E1" w14:textId="77777777" w:rsidR="007C0318" w:rsidRPr="000E5458" w:rsidRDefault="007C0318" w:rsidP="00AD1ACE">
            <w:pPr>
              <w:spacing w:before="60" w:after="60"/>
              <w:jc w:val="center"/>
              <w:rPr>
                <w:rFonts w:asciiTheme="minorHAnsi" w:hAnsiTheme="minorHAnsi" w:cstheme="minorHAnsi"/>
              </w:rPr>
            </w:pPr>
            <w:r w:rsidRPr="000E5458">
              <w:rPr>
                <w:rFonts w:asciiTheme="minorHAnsi" w:hAnsiTheme="minorHAnsi" w:cstheme="minorHAnsi"/>
                <w:bCs/>
              </w:rPr>
              <w:t xml:space="preserve">Rev. </w:t>
            </w:r>
            <w:r w:rsidR="002A080A" w:rsidRPr="000E5458">
              <w:rPr>
                <w:rFonts w:asciiTheme="minorHAnsi" w:hAnsiTheme="minorHAnsi" w:cstheme="minorHAnsi"/>
                <w:bCs/>
              </w:rPr>
              <w:t>2</w:t>
            </w:r>
          </w:p>
        </w:tc>
        <w:tc>
          <w:tcPr>
            <w:tcW w:w="8326" w:type="dxa"/>
            <w:tcBorders>
              <w:top w:val="single" w:sz="4" w:space="0" w:color="000000"/>
              <w:bottom w:val="single" w:sz="4" w:space="0" w:color="000000"/>
            </w:tcBorders>
            <w:tcMar>
              <w:top w:w="58" w:type="dxa"/>
              <w:left w:w="115" w:type="dxa"/>
              <w:bottom w:w="43" w:type="dxa"/>
              <w:right w:w="115" w:type="dxa"/>
            </w:tcMar>
          </w:tcPr>
          <w:p w14:paraId="21A26702" w14:textId="77777777" w:rsidR="007C0318" w:rsidRPr="000E5458" w:rsidRDefault="007C0318" w:rsidP="000E5458">
            <w:pPr>
              <w:spacing w:before="60" w:after="60"/>
              <w:rPr>
                <w:rFonts w:asciiTheme="minorHAnsi" w:hAnsiTheme="minorHAnsi" w:cstheme="minorHAnsi"/>
                <w:b/>
                <w:i/>
                <w:szCs w:val="22"/>
              </w:rPr>
            </w:pPr>
            <w:r w:rsidRPr="000E5458">
              <w:rPr>
                <w:rFonts w:asciiTheme="minorHAnsi" w:hAnsiTheme="minorHAnsi" w:cstheme="minorHAnsi"/>
                <w:b/>
                <w:i/>
                <w:szCs w:val="22"/>
              </w:rPr>
              <w:t>Legacy Records</w:t>
            </w:r>
          </w:p>
          <w:p w14:paraId="6E568773" w14:textId="03D39A3B" w:rsidR="007C0318" w:rsidRPr="000E5458" w:rsidRDefault="007C0318" w:rsidP="000E5458">
            <w:pPr>
              <w:spacing w:before="60" w:after="60"/>
              <w:rPr>
                <w:rFonts w:asciiTheme="minorHAnsi" w:hAnsiTheme="minorHAnsi" w:cstheme="minorHAnsi"/>
                <w:szCs w:val="22"/>
              </w:rPr>
            </w:pPr>
            <w:r w:rsidRPr="000E5458">
              <w:rPr>
                <w:rFonts w:asciiTheme="minorHAnsi" w:hAnsiTheme="minorHAnsi" w:cstheme="minorHAnsi"/>
                <w:szCs w:val="22"/>
              </w:rPr>
              <w:t>Records no longer created by the agency or recorded with the agency, but which possess enduring legal and/or hist</w:t>
            </w:r>
            <w:r w:rsidR="00AD1ACE">
              <w:rPr>
                <w:rFonts w:asciiTheme="minorHAnsi" w:hAnsiTheme="minorHAnsi" w:cstheme="minorHAnsi"/>
                <w:szCs w:val="22"/>
              </w:rPr>
              <w:t>orical value.</w:t>
            </w:r>
            <w:r w:rsidR="00AD1ACE" w:rsidRPr="000E5458">
              <w:rPr>
                <w:rFonts w:asciiTheme="minorHAnsi" w:hAnsiTheme="minorHAnsi" w:cstheme="minorHAnsi"/>
              </w:rPr>
              <w:t xml:space="preserve"> </w:t>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“articles of association and incorporation"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“association (articles of)"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“incorporation (articles of)"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“corporation officers"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“birth records"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“cash and fee books"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“patents"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“chattel mortgages"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“claim orders"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“conditional sales contracts"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“constable’s fee book"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“coroner’s death records"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“donation land claims"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“judgment records"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“licensing:dentists/healers/osteopaths, etc."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“register of instruments"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“instruments, register of"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rPr>
              <w:fldChar w:fldCharType="begin"/>
            </w:r>
            <w:r w:rsidR="00AD1ACE" w:rsidRPr="000E5458">
              <w:rPr>
                <w:rFonts w:asciiTheme="minorHAnsi" w:hAnsiTheme="minorHAnsi" w:cstheme="minorHAnsi"/>
              </w:rPr>
              <w:instrText xml:space="preserve"> XE “marriage records" \f “subject” </w:instrText>
            </w:r>
            <w:r w:rsidR="00AD1ACE" w:rsidRPr="000E5458">
              <w:rPr>
                <w:rFonts w:asciiTheme="minorHAnsi" w:hAnsiTheme="minorHAnsi" w:cstheme="minorHAnsi"/>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“lien indexes" \f “subject” </w:instrText>
            </w:r>
            <w:r w:rsidR="00AD1ACE" w:rsidRPr="000E5458">
              <w:rPr>
                <w:rFonts w:asciiTheme="minorHAnsi" w:hAnsiTheme="minorHAnsi" w:cstheme="minorHAnsi"/>
                <w:sz w:val="21"/>
                <w:szCs w:val="21"/>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“grantor/grantee indexes" \f “subject” </w:instrText>
            </w:r>
            <w:r w:rsidR="00AD1ACE" w:rsidRPr="000E5458">
              <w:rPr>
                <w:rFonts w:asciiTheme="minorHAnsi" w:hAnsiTheme="minorHAnsi" w:cstheme="minorHAnsi"/>
                <w:sz w:val="21"/>
                <w:szCs w:val="21"/>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"indexes:articles of association/incorporation" \f “subject” </w:instrText>
            </w:r>
            <w:r w:rsidR="00AD1ACE" w:rsidRPr="000E5458">
              <w:rPr>
                <w:rFonts w:asciiTheme="minorHAnsi" w:hAnsiTheme="minorHAnsi" w:cstheme="minorHAnsi"/>
                <w:sz w:val="21"/>
                <w:szCs w:val="21"/>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"indexes:birth records/returns" \f “subject” </w:instrText>
            </w:r>
            <w:r w:rsidR="00AD1ACE" w:rsidRPr="000E5458">
              <w:rPr>
                <w:rFonts w:asciiTheme="minorHAnsi" w:hAnsiTheme="minorHAnsi" w:cstheme="minorHAnsi"/>
                <w:sz w:val="21"/>
                <w:szCs w:val="21"/>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"indexes:chattel mortgages" \f “subject” </w:instrText>
            </w:r>
            <w:r w:rsidR="00AD1ACE" w:rsidRPr="000E5458">
              <w:rPr>
                <w:rFonts w:asciiTheme="minorHAnsi" w:hAnsiTheme="minorHAnsi" w:cstheme="minorHAnsi"/>
                <w:sz w:val="21"/>
                <w:szCs w:val="21"/>
              </w:rPr>
              <w:fldChar w:fldCharType="end"/>
            </w:r>
            <w:r w:rsidR="00AD1ACE" w:rsidRPr="000E5458">
              <w:rPr>
                <w:rFonts w:asciiTheme="minorHAnsi" w:hAnsiTheme="minorHAnsi" w:cstheme="minorHAnsi"/>
                <w:sz w:val="21"/>
                <w:szCs w:val="21"/>
              </w:rPr>
              <w:fldChar w:fldCharType="begin"/>
            </w:r>
            <w:r w:rsidR="00AD1ACE" w:rsidRPr="000E5458">
              <w:rPr>
                <w:rFonts w:asciiTheme="minorHAnsi" w:hAnsiTheme="minorHAnsi" w:cstheme="minorHAnsi"/>
                <w:sz w:val="21"/>
                <w:szCs w:val="21"/>
              </w:rPr>
              <w:instrText xml:space="preserve"> XE "indexes:conditional sales contracts" \f “subject” </w:instrText>
            </w:r>
            <w:r w:rsidR="00AD1ACE" w:rsidRPr="000E5458">
              <w:rPr>
                <w:rFonts w:asciiTheme="minorHAnsi" w:hAnsiTheme="minorHAnsi" w:cstheme="minorHAnsi"/>
                <w:sz w:val="21"/>
                <w:szCs w:val="21"/>
              </w:rPr>
              <w:fldChar w:fldCharType="end"/>
            </w:r>
            <w:r w:rsidR="004050D2" w:rsidRPr="00937A2C">
              <w:rPr>
                <w:rFonts w:asciiTheme="minorHAnsi" w:hAnsiTheme="minorHAnsi" w:cstheme="minorHAnsi"/>
              </w:rPr>
              <w:fldChar w:fldCharType="begin"/>
            </w:r>
            <w:r w:rsidR="004050D2" w:rsidRPr="00937A2C">
              <w:rPr>
                <w:rFonts w:asciiTheme="minorHAnsi" w:hAnsiTheme="minorHAnsi" w:cstheme="minorHAnsi"/>
              </w:rPr>
              <w:instrText xml:space="preserve"> XE "</w:instrText>
            </w:r>
            <w:r w:rsidR="004050D2">
              <w:rPr>
                <w:rFonts w:asciiTheme="minorHAnsi" w:hAnsiTheme="minorHAnsi" w:cstheme="minorHAnsi"/>
              </w:rPr>
              <w:instrText>v</w:instrText>
            </w:r>
            <w:r w:rsidR="004050D2" w:rsidRPr="00937A2C">
              <w:rPr>
                <w:rFonts w:asciiTheme="minorHAnsi" w:hAnsiTheme="minorHAnsi" w:cstheme="minorHAnsi"/>
              </w:rPr>
              <w:instrText xml:space="preserve">oter </w:instrText>
            </w:r>
            <w:r w:rsidR="004050D2">
              <w:rPr>
                <w:rFonts w:asciiTheme="minorHAnsi" w:hAnsiTheme="minorHAnsi" w:cstheme="minorHAnsi"/>
              </w:rPr>
              <w:instrText>r</w:instrText>
            </w:r>
            <w:r w:rsidR="004050D2" w:rsidRPr="00937A2C">
              <w:rPr>
                <w:rFonts w:asciiTheme="minorHAnsi" w:hAnsiTheme="minorHAnsi" w:cstheme="minorHAnsi"/>
              </w:rPr>
              <w:instrText>egistration</w:instrText>
            </w:r>
            <w:r w:rsidR="004050D2">
              <w:rPr>
                <w:rFonts w:asciiTheme="minorHAnsi" w:hAnsiTheme="minorHAnsi" w:cstheme="minorHAnsi"/>
              </w:rPr>
              <w:instrText xml:space="preserve">s:not included in </w:instrText>
            </w:r>
            <w:r w:rsidR="004050D2" w:rsidRPr="00937A2C">
              <w:rPr>
                <w:rFonts w:asciiTheme="minorHAnsi" w:hAnsiTheme="minorHAnsi" w:cstheme="minorHAnsi"/>
              </w:rPr>
              <w:instrText>VRDB</w:instrText>
            </w:r>
            <w:r w:rsidR="00270B89">
              <w:rPr>
                <w:rFonts w:asciiTheme="minorHAnsi" w:hAnsiTheme="minorHAnsi" w:cstheme="minorHAnsi"/>
              </w:rPr>
              <w:instrText>/VoteWA</w:instrText>
            </w:r>
            <w:r w:rsidR="004050D2" w:rsidRPr="00937A2C">
              <w:rPr>
                <w:rFonts w:asciiTheme="minorHAnsi" w:hAnsiTheme="minorHAnsi" w:cstheme="minorHAnsi"/>
              </w:rPr>
              <w:instrText xml:space="preserve">" \f “subject” </w:instrText>
            </w:r>
            <w:r w:rsidR="004050D2" w:rsidRPr="00937A2C">
              <w:rPr>
                <w:rFonts w:asciiTheme="minorHAnsi" w:hAnsiTheme="minorHAnsi" w:cstheme="minorHAnsi"/>
              </w:rPr>
              <w:fldChar w:fldCharType="end"/>
            </w:r>
          </w:p>
          <w:p w14:paraId="08972ACF" w14:textId="77777777" w:rsidR="007C0318" w:rsidRPr="000E5458" w:rsidRDefault="007C0318" w:rsidP="000E5458">
            <w:pPr>
              <w:spacing w:before="60" w:after="60"/>
              <w:rPr>
                <w:rFonts w:asciiTheme="minorHAnsi" w:hAnsiTheme="minorHAnsi" w:cstheme="minorHAnsi"/>
                <w:szCs w:val="22"/>
              </w:rPr>
            </w:pPr>
            <w:r w:rsidRPr="000E5458">
              <w:rPr>
                <w:rFonts w:asciiTheme="minorHAnsi" w:hAnsiTheme="minorHAnsi" w:cstheme="minorHAnsi"/>
                <w:szCs w:val="22"/>
              </w:rPr>
              <w:t xml:space="preserve">Includes, but is not limited to: </w:t>
            </w:r>
          </w:p>
          <w:p w14:paraId="2A520D8F" w14:textId="77777777" w:rsidR="007C0318" w:rsidRPr="000E5458" w:rsidRDefault="007C0318"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Arti</w:t>
            </w:r>
            <w:r w:rsidR="00D26295" w:rsidRPr="000E5458">
              <w:rPr>
                <w:rFonts w:asciiTheme="minorHAnsi" w:hAnsiTheme="minorHAnsi" w:cstheme="minorHAnsi"/>
                <w:szCs w:val="22"/>
              </w:rPr>
              <w:t xml:space="preserve">cles of Association and </w:t>
            </w:r>
            <w:proofErr w:type="gramStart"/>
            <w:r w:rsidR="00D26295" w:rsidRPr="000E5458">
              <w:rPr>
                <w:rFonts w:asciiTheme="minorHAnsi" w:hAnsiTheme="minorHAnsi" w:cstheme="minorHAnsi"/>
                <w:szCs w:val="22"/>
              </w:rPr>
              <w:t>Indexes;</w:t>
            </w:r>
            <w:proofErr w:type="gramEnd"/>
            <w:r w:rsidRPr="000E5458">
              <w:rPr>
                <w:rFonts w:asciiTheme="minorHAnsi" w:hAnsiTheme="minorHAnsi" w:cstheme="minorHAnsi"/>
                <w:szCs w:val="22"/>
              </w:rPr>
              <w:t xml:space="preserve"> </w:t>
            </w:r>
          </w:p>
          <w:p w14:paraId="28DEEFEE"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Articles of Incorporation, Annual Reports, Lists of Corporation Officers, and </w:t>
            </w:r>
            <w:proofErr w:type="gramStart"/>
            <w:r w:rsidRPr="000E5458">
              <w:rPr>
                <w:rFonts w:asciiTheme="minorHAnsi" w:hAnsiTheme="minorHAnsi" w:cstheme="minorHAnsi"/>
                <w:szCs w:val="22"/>
              </w:rPr>
              <w:t>Indexes;</w:t>
            </w:r>
            <w:proofErr w:type="gramEnd"/>
          </w:p>
          <w:p w14:paraId="0BA75428"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Birth Records, Returns, and </w:t>
            </w:r>
            <w:proofErr w:type="gramStart"/>
            <w:r w:rsidRPr="000E5458">
              <w:rPr>
                <w:rFonts w:asciiTheme="minorHAnsi" w:hAnsiTheme="minorHAnsi" w:cstheme="minorHAnsi"/>
                <w:szCs w:val="22"/>
              </w:rPr>
              <w:t>Indexes;</w:t>
            </w:r>
            <w:proofErr w:type="gramEnd"/>
          </w:p>
          <w:p w14:paraId="2D543C14"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Cash and Fee </w:t>
            </w:r>
            <w:proofErr w:type="gramStart"/>
            <w:r w:rsidRPr="000E5458">
              <w:rPr>
                <w:rFonts w:asciiTheme="minorHAnsi" w:hAnsiTheme="minorHAnsi" w:cstheme="minorHAnsi"/>
                <w:szCs w:val="22"/>
              </w:rPr>
              <w:t>Books;</w:t>
            </w:r>
            <w:proofErr w:type="gramEnd"/>
          </w:p>
          <w:p w14:paraId="139191ED"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Cash Entries (Patents</w:t>
            </w:r>
            <w:proofErr w:type="gramStart"/>
            <w:r w:rsidRPr="000E5458">
              <w:rPr>
                <w:rFonts w:asciiTheme="minorHAnsi" w:hAnsiTheme="minorHAnsi" w:cstheme="minorHAnsi"/>
                <w:szCs w:val="22"/>
              </w:rPr>
              <w:t>);</w:t>
            </w:r>
            <w:proofErr w:type="gramEnd"/>
          </w:p>
          <w:p w14:paraId="5297EF96"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Chattel Mortgage Records and </w:t>
            </w:r>
            <w:proofErr w:type="gramStart"/>
            <w:r w:rsidRPr="000E5458">
              <w:rPr>
                <w:rFonts w:asciiTheme="minorHAnsi" w:hAnsiTheme="minorHAnsi" w:cstheme="minorHAnsi"/>
                <w:szCs w:val="22"/>
              </w:rPr>
              <w:t>Indexes;</w:t>
            </w:r>
            <w:proofErr w:type="gramEnd"/>
          </w:p>
          <w:p w14:paraId="29CF3A11"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Claim </w:t>
            </w:r>
            <w:proofErr w:type="gramStart"/>
            <w:r w:rsidRPr="000E5458">
              <w:rPr>
                <w:rFonts w:asciiTheme="minorHAnsi" w:hAnsiTheme="minorHAnsi" w:cstheme="minorHAnsi"/>
                <w:szCs w:val="22"/>
              </w:rPr>
              <w:t>Orders;</w:t>
            </w:r>
            <w:proofErr w:type="gramEnd"/>
            <w:r w:rsidRPr="000E5458">
              <w:rPr>
                <w:rFonts w:asciiTheme="minorHAnsi" w:hAnsiTheme="minorHAnsi" w:cstheme="minorHAnsi"/>
              </w:rPr>
              <w:t xml:space="preserve"> </w:t>
            </w:r>
          </w:p>
          <w:p w14:paraId="0DF35939"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Conditional Sales Contract Records and </w:t>
            </w:r>
            <w:proofErr w:type="gramStart"/>
            <w:r w:rsidRPr="000E5458">
              <w:rPr>
                <w:rFonts w:asciiTheme="minorHAnsi" w:hAnsiTheme="minorHAnsi" w:cstheme="minorHAnsi"/>
                <w:szCs w:val="22"/>
              </w:rPr>
              <w:t>Indexes;</w:t>
            </w:r>
            <w:proofErr w:type="gramEnd"/>
          </w:p>
          <w:p w14:paraId="4BB29847"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Constable’s Fee </w:t>
            </w:r>
            <w:proofErr w:type="gramStart"/>
            <w:r w:rsidRPr="000E5458">
              <w:rPr>
                <w:rFonts w:asciiTheme="minorHAnsi" w:hAnsiTheme="minorHAnsi" w:cstheme="minorHAnsi"/>
                <w:szCs w:val="22"/>
              </w:rPr>
              <w:t>Book;</w:t>
            </w:r>
            <w:proofErr w:type="gramEnd"/>
          </w:p>
          <w:p w14:paraId="1D88BAF4"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Pr>
                <w:rFonts w:asciiTheme="minorHAnsi" w:hAnsiTheme="minorHAnsi" w:cstheme="minorHAnsi"/>
                <w:szCs w:val="22"/>
              </w:rPr>
              <w:t xml:space="preserve">Coroner’s Death </w:t>
            </w:r>
            <w:proofErr w:type="gramStart"/>
            <w:r>
              <w:rPr>
                <w:rFonts w:asciiTheme="minorHAnsi" w:hAnsiTheme="minorHAnsi" w:cstheme="minorHAnsi"/>
                <w:szCs w:val="22"/>
              </w:rPr>
              <w:t>Record;</w:t>
            </w:r>
            <w:proofErr w:type="gramEnd"/>
          </w:p>
          <w:p w14:paraId="2178F058"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Donation Land </w:t>
            </w:r>
            <w:proofErr w:type="gramStart"/>
            <w:r w:rsidRPr="000E5458">
              <w:rPr>
                <w:rFonts w:asciiTheme="minorHAnsi" w:hAnsiTheme="minorHAnsi" w:cstheme="minorHAnsi"/>
                <w:szCs w:val="22"/>
              </w:rPr>
              <w:t>Claims;</w:t>
            </w:r>
            <w:proofErr w:type="gramEnd"/>
          </w:p>
          <w:p w14:paraId="37A9214F" w14:textId="77777777" w:rsidR="00AD1ACE" w:rsidRPr="000E5458" w:rsidRDefault="00AD1ACE" w:rsidP="00AD1ACE">
            <w:pPr>
              <w:pStyle w:val="ListParagraph"/>
              <w:numPr>
                <w:ilvl w:val="0"/>
                <w:numId w:val="35"/>
              </w:numPr>
              <w:spacing w:before="60" w:after="60"/>
              <w:rPr>
                <w:rFonts w:asciiTheme="minorHAnsi" w:hAnsiTheme="minorHAnsi" w:cstheme="minorHAnsi"/>
                <w:sz w:val="21"/>
                <w:szCs w:val="21"/>
              </w:rPr>
            </w:pPr>
            <w:r w:rsidRPr="000E5458">
              <w:rPr>
                <w:rFonts w:asciiTheme="minorHAnsi" w:hAnsiTheme="minorHAnsi" w:cstheme="minorHAnsi"/>
                <w:szCs w:val="22"/>
              </w:rPr>
              <w:t>Indexes (</w:t>
            </w:r>
            <w:proofErr w:type="gramStart"/>
            <w:r w:rsidRPr="000E5458">
              <w:rPr>
                <w:rFonts w:asciiTheme="minorHAnsi" w:hAnsiTheme="minorHAnsi" w:cstheme="minorHAnsi"/>
                <w:szCs w:val="22"/>
              </w:rPr>
              <w:t>lien</w:t>
            </w:r>
            <w:proofErr w:type="gramEnd"/>
            <w:r w:rsidRPr="000E5458">
              <w:rPr>
                <w:rFonts w:asciiTheme="minorHAnsi" w:hAnsiTheme="minorHAnsi" w:cstheme="minorHAnsi"/>
                <w:szCs w:val="22"/>
              </w:rPr>
              <w:t>, grantor/grantee, etc.</w:t>
            </w:r>
            <w:proofErr w:type="gramStart"/>
            <w:r w:rsidRPr="000E5458">
              <w:rPr>
                <w:rFonts w:asciiTheme="minorHAnsi" w:hAnsiTheme="minorHAnsi" w:cstheme="minorHAnsi"/>
                <w:szCs w:val="22"/>
              </w:rPr>
              <w:t>)</w:t>
            </w:r>
            <w:r>
              <w:rPr>
                <w:rFonts w:asciiTheme="minorHAnsi" w:hAnsiTheme="minorHAnsi" w:cstheme="minorHAnsi"/>
                <w:szCs w:val="22"/>
              </w:rPr>
              <w:t>;</w:t>
            </w:r>
            <w:proofErr w:type="gramEnd"/>
          </w:p>
          <w:p w14:paraId="6E6F9628" w14:textId="77777777"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Judgment </w:t>
            </w:r>
            <w:proofErr w:type="gramStart"/>
            <w:r w:rsidRPr="000E5458">
              <w:rPr>
                <w:rFonts w:asciiTheme="minorHAnsi" w:hAnsiTheme="minorHAnsi" w:cstheme="minorHAnsi"/>
                <w:szCs w:val="22"/>
              </w:rPr>
              <w:t>Records;</w:t>
            </w:r>
            <w:proofErr w:type="gramEnd"/>
          </w:p>
          <w:p w14:paraId="75CD1367" w14:textId="0BEEA664" w:rsidR="0005318C"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Licenses/Certificates for Dentists, Drugless Healers, Osteopathic, </w:t>
            </w:r>
            <w:proofErr w:type="gramStart"/>
            <w:r w:rsidRPr="000E5458">
              <w:rPr>
                <w:rFonts w:asciiTheme="minorHAnsi" w:hAnsiTheme="minorHAnsi" w:cstheme="minorHAnsi"/>
                <w:szCs w:val="22"/>
              </w:rPr>
              <w:t>etc.</w:t>
            </w:r>
            <w:r w:rsidR="00D42C0F">
              <w:rPr>
                <w:rFonts w:asciiTheme="minorHAnsi" w:hAnsiTheme="minorHAnsi" w:cstheme="minorHAnsi"/>
                <w:szCs w:val="22"/>
              </w:rPr>
              <w:t>;</w:t>
            </w:r>
            <w:proofErr w:type="gramEnd"/>
          </w:p>
          <w:p w14:paraId="49E08127" w14:textId="1C86ADFA" w:rsidR="00AD1ACE" w:rsidRPr="000E5458" w:rsidRDefault="00AD1ACE" w:rsidP="000E5458">
            <w:pPr>
              <w:pStyle w:val="ListParagraph"/>
              <w:numPr>
                <w:ilvl w:val="0"/>
                <w:numId w:val="35"/>
              </w:numPr>
              <w:spacing w:before="60" w:after="60"/>
              <w:rPr>
                <w:rFonts w:asciiTheme="minorHAnsi" w:hAnsiTheme="minorHAnsi" w:cstheme="minorHAnsi"/>
                <w:szCs w:val="22"/>
              </w:rPr>
            </w:pPr>
            <w:r w:rsidRPr="000E5458">
              <w:rPr>
                <w:rFonts w:asciiTheme="minorHAnsi" w:hAnsiTheme="minorHAnsi" w:cstheme="minorHAnsi"/>
                <w:szCs w:val="22"/>
              </w:rPr>
              <w:t xml:space="preserve">Register of </w:t>
            </w:r>
            <w:proofErr w:type="gramStart"/>
            <w:r w:rsidRPr="000E5458">
              <w:rPr>
                <w:rFonts w:asciiTheme="minorHAnsi" w:hAnsiTheme="minorHAnsi" w:cstheme="minorHAnsi"/>
                <w:szCs w:val="22"/>
              </w:rPr>
              <w:t>Instruments;</w:t>
            </w:r>
            <w:proofErr w:type="gramEnd"/>
            <w:r w:rsidRPr="000E5458">
              <w:rPr>
                <w:rFonts w:asciiTheme="minorHAnsi" w:hAnsiTheme="minorHAnsi" w:cstheme="minorHAnsi"/>
                <w:szCs w:val="22"/>
              </w:rPr>
              <w:t xml:space="preserve"> </w:t>
            </w:r>
          </w:p>
          <w:p w14:paraId="44C7A27D" w14:textId="77777777" w:rsidR="004050D2" w:rsidRPr="004050D2" w:rsidRDefault="00AD1ACE" w:rsidP="00AD1ACE">
            <w:pPr>
              <w:pStyle w:val="ListParagraph"/>
              <w:numPr>
                <w:ilvl w:val="0"/>
                <w:numId w:val="35"/>
              </w:numPr>
              <w:spacing w:before="60" w:after="60"/>
              <w:rPr>
                <w:rFonts w:asciiTheme="minorHAnsi" w:hAnsiTheme="minorHAnsi" w:cstheme="minorHAnsi"/>
                <w:sz w:val="21"/>
                <w:szCs w:val="21"/>
              </w:rPr>
            </w:pPr>
            <w:r w:rsidRPr="000E5458">
              <w:rPr>
                <w:rFonts w:asciiTheme="minorHAnsi" w:hAnsiTheme="minorHAnsi" w:cstheme="minorHAnsi"/>
                <w:szCs w:val="22"/>
              </w:rPr>
              <w:t xml:space="preserve">Marriage </w:t>
            </w:r>
            <w:proofErr w:type="gramStart"/>
            <w:r w:rsidRPr="000E5458">
              <w:rPr>
                <w:rFonts w:asciiTheme="minorHAnsi" w:hAnsiTheme="minorHAnsi" w:cstheme="minorHAnsi"/>
                <w:szCs w:val="22"/>
              </w:rPr>
              <w:t>Records</w:t>
            </w:r>
            <w:r w:rsidR="004050D2">
              <w:rPr>
                <w:rFonts w:asciiTheme="minorHAnsi" w:hAnsiTheme="minorHAnsi" w:cstheme="minorHAnsi"/>
                <w:szCs w:val="22"/>
              </w:rPr>
              <w:t>;</w:t>
            </w:r>
            <w:proofErr w:type="gramEnd"/>
          </w:p>
          <w:p w14:paraId="39B16FC6" w14:textId="70268ADD" w:rsidR="007C0318" w:rsidRPr="000E5458" w:rsidRDefault="004050D2" w:rsidP="00AD1ACE">
            <w:pPr>
              <w:pStyle w:val="ListParagraph"/>
              <w:numPr>
                <w:ilvl w:val="0"/>
                <w:numId w:val="35"/>
              </w:numPr>
              <w:spacing w:before="60" w:after="60"/>
              <w:rPr>
                <w:rFonts w:asciiTheme="minorHAnsi" w:hAnsiTheme="minorHAnsi" w:cstheme="minorHAnsi"/>
                <w:sz w:val="21"/>
                <w:szCs w:val="21"/>
              </w:rPr>
            </w:pPr>
            <w:r>
              <w:rPr>
                <w:rFonts w:asciiTheme="minorHAnsi" w:hAnsiTheme="minorHAnsi" w:cstheme="minorHAnsi"/>
                <w:szCs w:val="22"/>
              </w:rPr>
              <w:t xml:space="preserve">Voter registration records not included in </w:t>
            </w:r>
            <w:r w:rsidR="000B115A">
              <w:rPr>
                <w:rFonts w:asciiTheme="minorHAnsi" w:hAnsiTheme="minorHAnsi" w:cstheme="minorHAnsi"/>
                <w:szCs w:val="22"/>
              </w:rPr>
              <w:t>VoteWA</w:t>
            </w:r>
            <w:r w:rsidR="00D67DE6">
              <w:rPr>
                <w:rFonts w:asciiTheme="minorHAnsi" w:hAnsiTheme="minorHAnsi" w:cstheme="minorHAnsi"/>
                <w:szCs w:val="22"/>
              </w:rPr>
              <w:t xml:space="preserve"> or the former</w:t>
            </w:r>
            <w:r>
              <w:rPr>
                <w:rFonts w:asciiTheme="minorHAnsi" w:hAnsiTheme="minorHAnsi" w:cstheme="minorHAnsi"/>
                <w:szCs w:val="22"/>
              </w:rPr>
              <w:t xml:space="preserve"> State Voter Registration Database (VRDB)</w:t>
            </w:r>
            <w:r w:rsidR="00AD1ACE">
              <w:rPr>
                <w:rFonts w:asciiTheme="minorHAnsi" w:hAnsiTheme="minorHAnsi" w:cstheme="minorHAnsi"/>
                <w:szCs w:val="22"/>
              </w:rPr>
              <w:t>.</w:t>
            </w:r>
          </w:p>
        </w:tc>
        <w:tc>
          <w:tcPr>
            <w:tcW w:w="2872" w:type="dxa"/>
            <w:tcBorders>
              <w:top w:val="single" w:sz="4" w:space="0" w:color="000000"/>
              <w:bottom w:val="single" w:sz="4" w:space="0" w:color="000000"/>
            </w:tcBorders>
            <w:tcMar>
              <w:top w:w="58" w:type="dxa"/>
              <w:left w:w="115" w:type="dxa"/>
              <w:bottom w:w="43" w:type="dxa"/>
              <w:right w:w="115" w:type="dxa"/>
            </w:tcMar>
          </w:tcPr>
          <w:p w14:paraId="6719DB04" w14:textId="77777777" w:rsidR="007C0318" w:rsidRPr="000E5458" w:rsidRDefault="007C0318" w:rsidP="000E5458">
            <w:pPr>
              <w:spacing w:before="60" w:after="60"/>
              <w:rPr>
                <w:rFonts w:asciiTheme="minorHAnsi" w:hAnsiTheme="minorHAnsi" w:cstheme="minorHAnsi"/>
                <w:bCs/>
                <w:szCs w:val="17"/>
              </w:rPr>
            </w:pPr>
            <w:r w:rsidRPr="000E5458">
              <w:rPr>
                <w:rFonts w:asciiTheme="minorHAnsi" w:hAnsiTheme="minorHAnsi" w:cstheme="minorHAnsi"/>
                <w:b/>
                <w:bCs/>
                <w:szCs w:val="17"/>
              </w:rPr>
              <w:t>Retain</w:t>
            </w:r>
            <w:r w:rsidRPr="000E5458">
              <w:rPr>
                <w:rFonts w:asciiTheme="minorHAnsi" w:hAnsiTheme="minorHAnsi" w:cstheme="minorHAnsi"/>
                <w:bCs/>
                <w:szCs w:val="17"/>
              </w:rPr>
              <w:t xml:space="preserve"> until no longer needed for agency business</w:t>
            </w:r>
          </w:p>
          <w:p w14:paraId="65F40B5B" w14:textId="77777777" w:rsidR="007C0318" w:rsidRPr="000E5458" w:rsidRDefault="007C0318" w:rsidP="000E5458">
            <w:pPr>
              <w:spacing w:before="60" w:after="60"/>
              <w:rPr>
                <w:rFonts w:asciiTheme="minorHAnsi" w:hAnsiTheme="minorHAnsi" w:cstheme="minorHAnsi"/>
                <w:bCs/>
                <w:i/>
                <w:szCs w:val="17"/>
              </w:rPr>
            </w:pPr>
            <w:r w:rsidRPr="000E5458">
              <w:rPr>
                <w:rFonts w:asciiTheme="minorHAnsi" w:hAnsiTheme="minorHAnsi" w:cstheme="minorHAnsi"/>
                <w:bCs/>
                <w:szCs w:val="17"/>
              </w:rPr>
              <w:t xml:space="preserve">  </w:t>
            </w:r>
            <w:r w:rsidRPr="000E5458">
              <w:rPr>
                <w:rFonts w:asciiTheme="minorHAnsi" w:hAnsiTheme="minorHAnsi" w:cstheme="minorHAnsi"/>
                <w:bCs/>
                <w:i/>
                <w:szCs w:val="17"/>
              </w:rPr>
              <w:t xml:space="preserve"> then</w:t>
            </w:r>
          </w:p>
          <w:p w14:paraId="5E649945" w14:textId="77777777" w:rsidR="007C0318" w:rsidRPr="000E5458" w:rsidRDefault="007C0318" w:rsidP="00AD1ACE">
            <w:pPr>
              <w:pStyle w:val="TableText"/>
              <w:spacing w:before="60" w:after="60"/>
              <w:rPr>
                <w:rFonts w:asciiTheme="minorHAnsi" w:hAnsiTheme="minorHAnsi" w:cstheme="minorHAnsi"/>
              </w:rPr>
            </w:pPr>
            <w:r w:rsidRPr="000E5458">
              <w:rPr>
                <w:rFonts w:asciiTheme="minorHAnsi" w:hAnsiTheme="minorHAnsi" w:cstheme="minorHAnsi"/>
                <w:b/>
              </w:rPr>
              <w:t xml:space="preserve">Transfer </w:t>
            </w:r>
            <w:r w:rsidRPr="000E5458">
              <w:rPr>
                <w:rFonts w:asciiTheme="minorHAnsi" w:hAnsiTheme="minorHAnsi" w:cstheme="minorHAnsi"/>
              </w:rPr>
              <w:t>to Washington State Archives</w:t>
            </w:r>
            <w:r w:rsidR="00A968AD" w:rsidRPr="000E5458">
              <w:rPr>
                <w:rFonts w:asciiTheme="minorHAnsi" w:hAnsiTheme="minorHAnsi" w:cstheme="minorHAnsi"/>
              </w:rPr>
              <w:t xml:space="preserve"> for permanent retention</w:t>
            </w:r>
            <w:r w:rsidRPr="000E5458">
              <w:rPr>
                <w:rFonts w:asciiTheme="minorHAnsi" w:hAnsiTheme="minorHAnsi" w:cstheme="minorHAnsi"/>
              </w:rPr>
              <w:t>.</w:t>
            </w:r>
          </w:p>
        </w:tc>
        <w:tc>
          <w:tcPr>
            <w:tcW w:w="1761" w:type="dxa"/>
            <w:tcBorders>
              <w:top w:val="single" w:sz="4" w:space="0" w:color="000000"/>
              <w:bottom w:val="single" w:sz="4" w:space="0" w:color="000000"/>
            </w:tcBorders>
            <w:tcMar>
              <w:top w:w="58" w:type="dxa"/>
              <w:left w:w="72" w:type="dxa"/>
              <w:bottom w:w="43" w:type="dxa"/>
              <w:right w:w="72" w:type="dxa"/>
            </w:tcMar>
          </w:tcPr>
          <w:p w14:paraId="5458C588" w14:textId="77777777" w:rsidR="00616F14" w:rsidRPr="00616F14" w:rsidRDefault="007C0318" w:rsidP="00616F14">
            <w:pPr>
              <w:spacing w:before="60"/>
              <w:jc w:val="center"/>
              <w:rPr>
                <w:rFonts w:asciiTheme="minorHAnsi" w:eastAsia="Calibri" w:hAnsiTheme="minorHAnsi" w:cstheme="minorHAnsi"/>
                <w:b/>
                <w:szCs w:val="22"/>
              </w:rPr>
            </w:pPr>
            <w:r w:rsidRPr="00616F14">
              <w:rPr>
                <w:rFonts w:asciiTheme="minorHAnsi" w:eastAsia="Calibri" w:hAnsiTheme="minorHAnsi" w:cstheme="minorHAnsi"/>
                <w:b/>
                <w:szCs w:val="22"/>
              </w:rPr>
              <w:t>ARCHIVAL</w:t>
            </w:r>
          </w:p>
          <w:p w14:paraId="6C9EC799" w14:textId="77777777" w:rsidR="007C0318" w:rsidRPr="000E5458" w:rsidRDefault="007C0318" w:rsidP="0037092E">
            <w:pPr>
              <w:jc w:val="center"/>
              <w:rPr>
                <w:rFonts w:asciiTheme="minorHAnsi" w:eastAsia="Calibri" w:hAnsiTheme="minorHAnsi" w:cstheme="minorHAnsi"/>
                <w:b/>
                <w:sz w:val="20"/>
                <w:szCs w:val="20"/>
              </w:rPr>
            </w:pPr>
            <w:r w:rsidRPr="000E5458">
              <w:rPr>
                <w:rFonts w:asciiTheme="minorHAnsi" w:eastAsia="Calibri" w:hAnsiTheme="minorHAnsi" w:cstheme="minorHAnsi"/>
                <w:b/>
                <w:sz w:val="16"/>
                <w:szCs w:val="16"/>
              </w:rPr>
              <w:t>(Permanent Retention)</w:t>
            </w:r>
            <w:r w:rsidR="00616F14" w:rsidRPr="00AD1ACE">
              <w:rPr>
                <w:rFonts w:asciiTheme="minorHAnsi" w:hAnsiTheme="minorHAnsi" w:cstheme="minorHAnsi"/>
                <w:sz w:val="20"/>
                <w:szCs w:val="20"/>
              </w:rPr>
              <w:fldChar w:fldCharType="begin"/>
            </w:r>
            <w:r w:rsidR="00616F14" w:rsidRPr="00AD1ACE">
              <w:rPr>
                <w:rFonts w:asciiTheme="minorHAnsi" w:hAnsiTheme="minorHAnsi" w:cstheme="minorHAnsi"/>
                <w:sz w:val="20"/>
                <w:szCs w:val="20"/>
              </w:rPr>
              <w:instrText xml:space="preserve"> XE "LEGACY RECORDS:Legacy Records" \f “archival” </w:instrText>
            </w:r>
            <w:r w:rsidR="00616F14" w:rsidRPr="00AD1ACE">
              <w:rPr>
                <w:rFonts w:asciiTheme="minorHAnsi" w:hAnsiTheme="minorHAnsi" w:cstheme="minorHAnsi"/>
                <w:sz w:val="20"/>
                <w:szCs w:val="20"/>
              </w:rPr>
              <w:fldChar w:fldCharType="end"/>
            </w:r>
          </w:p>
          <w:p w14:paraId="225C2694" w14:textId="77777777" w:rsidR="007C0318" w:rsidRDefault="007C0318" w:rsidP="0037092E">
            <w:pPr>
              <w:jc w:val="center"/>
              <w:rPr>
                <w:rFonts w:asciiTheme="minorHAnsi" w:eastAsia="Calibri" w:hAnsiTheme="minorHAnsi" w:cstheme="minorHAnsi"/>
                <w:b/>
                <w:szCs w:val="22"/>
              </w:rPr>
            </w:pPr>
            <w:r w:rsidRPr="00616F14">
              <w:rPr>
                <w:rFonts w:asciiTheme="minorHAnsi" w:eastAsia="Calibri" w:hAnsiTheme="minorHAnsi" w:cstheme="minorHAnsi"/>
                <w:b/>
                <w:szCs w:val="22"/>
              </w:rPr>
              <w:t>ESSENTIAL</w:t>
            </w:r>
          </w:p>
          <w:p w14:paraId="4440C81E" w14:textId="77777777" w:rsidR="00616F14" w:rsidRPr="00AD1ACE" w:rsidRDefault="00616F14" w:rsidP="0037092E">
            <w:pPr>
              <w:jc w:val="center"/>
              <w:rPr>
                <w:rFonts w:asciiTheme="minorHAnsi" w:eastAsia="Calibri" w:hAnsiTheme="minorHAnsi" w:cstheme="minorHAnsi"/>
                <w:b/>
                <w:sz w:val="16"/>
                <w:szCs w:val="16"/>
              </w:rPr>
            </w:pPr>
            <w:r w:rsidRPr="00AD1ACE">
              <w:rPr>
                <w:rFonts w:asciiTheme="minorHAnsi" w:eastAsia="Calibri" w:hAnsiTheme="minorHAnsi" w:cstheme="minorHAnsi"/>
                <w:b/>
                <w:sz w:val="16"/>
                <w:szCs w:val="16"/>
              </w:rPr>
              <w:t>(for Disaster Recovery)</w:t>
            </w:r>
            <w:r w:rsidR="00AD1ACE" w:rsidRPr="00AD1ACE">
              <w:rPr>
                <w:rFonts w:asciiTheme="minorHAnsi" w:hAnsiTheme="minorHAnsi" w:cstheme="minorHAnsi"/>
                <w:sz w:val="20"/>
                <w:szCs w:val="20"/>
              </w:rPr>
              <w:fldChar w:fldCharType="begin"/>
            </w:r>
            <w:r w:rsidR="00AD1ACE" w:rsidRPr="00AD1ACE">
              <w:rPr>
                <w:rFonts w:asciiTheme="minorHAnsi" w:hAnsiTheme="minorHAnsi" w:cstheme="minorHAnsi"/>
                <w:sz w:val="20"/>
                <w:szCs w:val="20"/>
              </w:rPr>
              <w:instrText xml:space="preserve"> XE "LEGACY RECORDS:Legacy Records" \f “essential” </w:instrText>
            </w:r>
            <w:r w:rsidR="00AD1ACE" w:rsidRPr="00AD1ACE">
              <w:rPr>
                <w:rFonts w:asciiTheme="minorHAnsi" w:hAnsiTheme="minorHAnsi" w:cstheme="minorHAnsi"/>
                <w:sz w:val="20"/>
                <w:szCs w:val="20"/>
              </w:rPr>
              <w:fldChar w:fldCharType="end"/>
            </w:r>
          </w:p>
          <w:p w14:paraId="044A0443" w14:textId="77777777" w:rsidR="007C0318" w:rsidRPr="000E5458" w:rsidRDefault="007C0318" w:rsidP="00616F14">
            <w:pPr>
              <w:jc w:val="center"/>
              <w:rPr>
                <w:rFonts w:asciiTheme="minorHAnsi" w:eastAsia="Calibri" w:hAnsiTheme="minorHAnsi" w:cstheme="minorHAnsi"/>
                <w:sz w:val="20"/>
                <w:szCs w:val="20"/>
              </w:rPr>
            </w:pPr>
            <w:r w:rsidRPr="000E5458">
              <w:rPr>
                <w:rFonts w:asciiTheme="minorHAnsi" w:eastAsia="Calibri" w:hAnsiTheme="minorHAnsi" w:cstheme="minorHAnsi"/>
                <w:sz w:val="20"/>
                <w:szCs w:val="20"/>
              </w:rPr>
              <w:t>OPR</w:t>
            </w:r>
          </w:p>
        </w:tc>
      </w:tr>
    </w:tbl>
    <w:p w14:paraId="536B1B21" w14:textId="77777777" w:rsidR="000A7377" w:rsidRDefault="000A7377" w:rsidP="00CF4276">
      <w:pPr>
        <w:sectPr w:rsidR="000A7377" w:rsidSect="003A7172">
          <w:footerReference w:type="default" r:id="rId14"/>
          <w:pgSz w:w="15840" w:h="12240" w:orient="landscape" w:code="1"/>
          <w:pgMar w:top="1080" w:right="720" w:bottom="1080" w:left="720" w:header="1080" w:footer="720" w:gutter="0"/>
          <w:cols w:space="720"/>
          <w:docGrid w:linePitch="360"/>
        </w:sectPr>
      </w:pPr>
    </w:p>
    <w:p w14:paraId="4EFCA0D2" w14:textId="77777777" w:rsidR="00E7522C" w:rsidRPr="00EB5008" w:rsidRDefault="00E71C92" w:rsidP="00D42E80">
      <w:pPr>
        <w:pStyle w:val="TOCwno"/>
        <w:rPr>
          <w:color w:val="auto"/>
        </w:rPr>
      </w:pPr>
      <w:bookmarkStart w:id="16" w:name="_Toc215394215"/>
      <w:bookmarkStart w:id="17" w:name="_Toc219518915"/>
      <w:bookmarkStart w:id="18" w:name="_Toc299352380"/>
      <w:bookmarkStart w:id="19" w:name="_Toc304382616"/>
      <w:bookmarkStart w:id="20" w:name="_Toc202340021"/>
      <w:r>
        <w:lastRenderedPageBreak/>
        <w:t>g</w:t>
      </w:r>
      <w:r w:rsidR="00E7522C" w:rsidRPr="00C04DC1">
        <w:t>lossary</w:t>
      </w:r>
      <w:bookmarkEnd w:id="16"/>
      <w:bookmarkEnd w:id="17"/>
      <w:bookmarkEnd w:id="18"/>
      <w:bookmarkEnd w:id="19"/>
      <w:bookmarkEnd w:id="20"/>
    </w:p>
    <w:tbl>
      <w:tblPr>
        <w:tblW w:w="14400" w:type="dxa"/>
        <w:jc w:val="center"/>
        <w:tblLook w:val="04A0" w:firstRow="1" w:lastRow="0" w:firstColumn="1" w:lastColumn="0" w:noHBand="0" w:noVBand="1"/>
      </w:tblPr>
      <w:tblGrid>
        <w:gridCol w:w="14400"/>
      </w:tblGrid>
      <w:tr w:rsidR="00FD6771" w:rsidRPr="0089069B" w14:paraId="76A5B894" w14:textId="77777777" w:rsidTr="00CD0D72">
        <w:trPr>
          <w:trHeight w:val="405"/>
          <w:jc w:val="center"/>
        </w:trPr>
        <w:tc>
          <w:tcPr>
            <w:tcW w:w="14400" w:type="dxa"/>
            <w:tcMar>
              <w:left w:w="115" w:type="dxa"/>
              <w:right w:w="202" w:type="dxa"/>
            </w:tcMar>
          </w:tcPr>
          <w:p w14:paraId="4CB27E57" w14:textId="77777777" w:rsidR="00FD6771" w:rsidRPr="0089069B" w:rsidRDefault="00FD6771" w:rsidP="00CD0D7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FD6771" w:rsidRPr="0089069B" w14:paraId="759D4F4B" w14:textId="77777777" w:rsidTr="00CD0D72">
        <w:trPr>
          <w:jc w:val="center"/>
        </w:trPr>
        <w:tc>
          <w:tcPr>
            <w:tcW w:w="14400" w:type="dxa"/>
            <w:tcMar>
              <w:left w:w="115" w:type="dxa"/>
              <w:right w:w="202" w:type="dxa"/>
            </w:tcMar>
          </w:tcPr>
          <w:p w14:paraId="4EA6F1F6" w14:textId="77777777" w:rsidR="00FD6771" w:rsidRPr="00266E8E" w:rsidRDefault="00FD6771" w:rsidP="00CD0D7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FD6771" w:rsidRPr="0089069B" w14:paraId="76EA7374" w14:textId="77777777" w:rsidTr="00CD0D72">
        <w:trPr>
          <w:jc w:val="center"/>
        </w:trPr>
        <w:tc>
          <w:tcPr>
            <w:tcW w:w="14400" w:type="dxa"/>
            <w:tcMar>
              <w:left w:w="115" w:type="dxa"/>
              <w:right w:w="202" w:type="dxa"/>
            </w:tcMar>
          </w:tcPr>
          <w:p w14:paraId="2EF7E3C9" w14:textId="77777777" w:rsidR="00FD6771" w:rsidRPr="0089069B" w:rsidRDefault="00FD6771" w:rsidP="00CD0D7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FD6771" w:rsidRPr="0089069B" w14:paraId="36D3A783" w14:textId="77777777" w:rsidTr="00CD0D72">
        <w:trPr>
          <w:jc w:val="center"/>
        </w:trPr>
        <w:tc>
          <w:tcPr>
            <w:tcW w:w="14400" w:type="dxa"/>
            <w:tcMar>
              <w:left w:w="115" w:type="dxa"/>
              <w:right w:w="202" w:type="dxa"/>
            </w:tcMar>
          </w:tcPr>
          <w:p w14:paraId="1B5C1663" w14:textId="77777777" w:rsidR="00FD6771" w:rsidRPr="0089069B" w:rsidRDefault="00FD6771" w:rsidP="00CD0D7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D6771" w:rsidRPr="0089069B" w14:paraId="2CF05ACD" w14:textId="77777777" w:rsidTr="00CD0D72">
        <w:trPr>
          <w:trHeight w:val="333"/>
          <w:jc w:val="center"/>
        </w:trPr>
        <w:tc>
          <w:tcPr>
            <w:tcW w:w="14400" w:type="dxa"/>
            <w:tcMar>
              <w:left w:w="115" w:type="dxa"/>
              <w:right w:w="202" w:type="dxa"/>
            </w:tcMar>
            <w:vAlign w:val="center"/>
          </w:tcPr>
          <w:p w14:paraId="70CE145E" w14:textId="77777777" w:rsidR="00FD6771" w:rsidRPr="0089069B" w:rsidRDefault="00FD6771" w:rsidP="00CD0D7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FD6771" w:rsidRPr="0089069B" w14:paraId="520F4AC0" w14:textId="77777777" w:rsidTr="00CD0D72">
        <w:trPr>
          <w:trHeight w:val="1197"/>
          <w:jc w:val="center"/>
        </w:trPr>
        <w:tc>
          <w:tcPr>
            <w:tcW w:w="14400" w:type="dxa"/>
            <w:tcMar>
              <w:left w:w="115" w:type="dxa"/>
              <w:right w:w="202" w:type="dxa"/>
            </w:tcMar>
          </w:tcPr>
          <w:p w14:paraId="1BD83FAB" w14:textId="77777777" w:rsidR="00FD6771" w:rsidRPr="0089069B" w:rsidRDefault="00FD6771" w:rsidP="00CD0D7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D6771" w:rsidRPr="0089069B" w14:paraId="1839A498" w14:textId="77777777" w:rsidTr="00CD0D72">
        <w:trPr>
          <w:trHeight w:val="360"/>
          <w:jc w:val="center"/>
        </w:trPr>
        <w:tc>
          <w:tcPr>
            <w:tcW w:w="14400" w:type="dxa"/>
            <w:tcMar>
              <w:left w:w="115" w:type="dxa"/>
              <w:right w:w="202" w:type="dxa"/>
            </w:tcMar>
          </w:tcPr>
          <w:p w14:paraId="2FB39A77" w14:textId="77777777" w:rsidR="00FD6771" w:rsidRPr="0089069B" w:rsidRDefault="00FD6771" w:rsidP="00CD0D7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FD6771" w:rsidRPr="0089069B" w14:paraId="2C59BEDF" w14:textId="77777777" w:rsidTr="00CD0D72">
        <w:trPr>
          <w:jc w:val="center"/>
        </w:trPr>
        <w:tc>
          <w:tcPr>
            <w:tcW w:w="14400" w:type="dxa"/>
            <w:tcMar>
              <w:left w:w="115" w:type="dxa"/>
              <w:right w:w="202" w:type="dxa"/>
            </w:tcMar>
          </w:tcPr>
          <w:p w14:paraId="766C1B21" w14:textId="77777777" w:rsidR="00FD6771" w:rsidRPr="0089069B" w:rsidRDefault="00FD6771" w:rsidP="00CD0D7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FD6771" w:rsidRPr="0089069B" w14:paraId="29F696BD" w14:textId="77777777" w:rsidTr="00CD0D72">
        <w:trPr>
          <w:trHeight w:val="360"/>
          <w:jc w:val="center"/>
        </w:trPr>
        <w:tc>
          <w:tcPr>
            <w:tcW w:w="14400" w:type="dxa"/>
            <w:tcMar>
              <w:left w:w="115" w:type="dxa"/>
              <w:right w:w="202" w:type="dxa"/>
            </w:tcMar>
          </w:tcPr>
          <w:p w14:paraId="09FC2A7C" w14:textId="77777777" w:rsidR="00FD6771" w:rsidRPr="0089069B" w:rsidRDefault="00FD6771" w:rsidP="00CD0D7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FD6771" w:rsidRPr="0089069B" w14:paraId="7B7BAA42" w14:textId="77777777" w:rsidTr="00CD0D72">
        <w:trPr>
          <w:jc w:val="center"/>
        </w:trPr>
        <w:tc>
          <w:tcPr>
            <w:tcW w:w="14400" w:type="dxa"/>
            <w:tcMar>
              <w:left w:w="115" w:type="dxa"/>
              <w:right w:w="202" w:type="dxa"/>
            </w:tcMar>
          </w:tcPr>
          <w:p w14:paraId="74019345" w14:textId="77777777" w:rsidR="00FD6771" w:rsidRPr="0089069B" w:rsidRDefault="00FD6771" w:rsidP="00CD0D7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FD6771" w:rsidRPr="0089069B" w14:paraId="70807151" w14:textId="77777777" w:rsidTr="00CD0D72">
        <w:trPr>
          <w:trHeight w:val="288"/>
          <w:jc w:val="center"/>
        </w:trPr>
        <w:tc>
          <w:tcPr>
            <w:tcW w:w="14400" w:type="dxa"/>
            <w:tcMar>
              <w:left w:w="115" w:type="dxa"/>
              <w:right w:w="202" w:type="dxa"/>
            </w:tcMar>
          </w:tcPr>
          <w:p w14:paraId="523FB144" w14:textId="77777777" w:rsidR="00FD6771" w:rsidRPr="0089069B" w:rsidRDefault="00FD6771" w:rsidP="00CD0D7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FD6771" w:rsidRPr="0089069B" w14:paraId="218E328D" w14:textId="77777777" w:rsidTr="00CD0D72">
        <w:trPr>
          <w:jc w:val="center"/>
        </w:trPr>
        <w:tc>
          <w:tcPr>
            <w:tcW w:w="14400" w:type="dxa"/>
            <w:tcMar>
              <w:left w:w="115" w:type="dxa"/>
              <w:right w:w="202" w:type="dxa"/>
            </w:tcMar>
          </w:tcPr>
          <w:p w14:paraId="0A8814AF" w14:textId="39815DBC" w:rsidR="00FD6771" w:rsidRPr="0089069B" w:rsidRDefault="009F2B7D" w:rsidP="00CD0D72">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FD6771" w:rsidRPr="0089069B" w14:paraId="1FE2EEE5" w14:textId="77777777" w:rsidTr="00CD0D72">
        <w:trPr>
          <w:trHeight w:val="432"/>
          <w:jc w:val="center"/>
        </w:trPr>
        <w:tc>
          <w:tcPr>
            <w:tcW w:w="14400" w:type="dxa"/>
            <w:tcMar>
              <w:left w:w="115" w:type="dxa"/>
              <w:right w:w="202" w:type="dxa"/>
            </w:tcMar>
          </w:tcPr>
          <w:p w14:paraId="67360ECE" w14:textId="77777777" w:rsidR="00FD6771" w:rsidRPr="0089069B" w:rsidRDefault="00FD6771" w:rsidP="00CD0D72">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FD6771" w:rsidRPr="0089069B" w14:paraId="1FD768B1" w14:textId="77777777" w:rsidTr="00CD0D72">
        <w:trPr>
          <w:trHeight w:val="432"/>
          <w:jc w:val="center"/>
        </w:trPr>
        <w:tc>
          <w:tcPr>
            <w:tcW w:w="14400" w:type="dxa"/>
            <w:tcMar>
              <w:left w:w="115" w:type="dxa"/>
              <w:right w:w="202" w:type="dxa"/>
            </w:tcMar>
          </w:tcPr>
          <w:p w14:paraId="5FF39CE8" w14:textId="77777777" w:rsidR="00FD6771" w:rsidRPr="0089069B" w:rsidRDefault="00FD6771" w:rsidP="00CD0D7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D6771" w:rsidRPr="0089069B" w14:paraId="6FF0659A" w14:textId="77777777" w:rsidTr="00CD0D72">
        <w:trPr>
          <w:trHeight w:val="432"/>
          <w:jc w:val="center"/>
        </w:trPr>
        <w:tc>
          <w:tcPr>
            <w:tcW w:w="14400" w:type="dxa"/>
            <w:tcMar>
              <w:left w:w="115" w:type="dxa"/>
              <w:right w:w="202" w:type="dxa"/>
            </w:tcMar>
          </w:tcPr>
          <w:p w14:paraId="25D8242C" w14:textId="77777777" w:rsidR="00FD6771" w:rsidRPr="0089069B" w:rsidRDefault="00FD6771" w:rsidP="00CD0D72">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FD6771" w:rsidRPr="0089069B" w14:paraId="09A1898F" w14:textId="77777777" w:rsidTr="00CD0D72">
        <w:trPr>
          <w:jc w:val="center"/>
        </w:trPr>
        <w:tc>
          <w:tcPr>
            <w:tcW w:w="14400" w:type="dxa"/>
            <w:tcMar>
              <w:left w:w="115" w:type="dxa"/>
              <w:right w:w="202" w:type="dxa"/>
            </w:tcMar>
          </w:tcPr>
          <w:p w14:paraId="7476B8EE" w14:textId="77777777" w:rsidR="00FD6771" w:rsidRPr="0089069B" w:rsidRDefault="00FD6771" w:rsidP="00CD0D7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D6771" w:rsidRPr="0089069B" w14:paraId="1342942A" w14:textId="77777777" w:rsidTr="00CD0D72">
        <w:trPr>
          <w:trHeight w:val="378"/>
          <w:jc w:val="center"/>
        </w:trPr>
        <w:tc>
          <w:tcPr>
            <w:tcW w:w="14400" w:type="dxa"/>
            <w:tcMar>
              <w:left w:w="115" w:type="dxa"/>
              <w:right w:w="202" w:type="dxa"/>
            </w:tcMar>
          </w:tcPr>
          <w:p w14:paraId="1526F99C" w14:textId="77777777" w:rsidR="00FD6771" w:rsidRPr="0089069B" w:rsidRDefault="00FD6771" w:rsidP="00CD0D7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FD6771" w:rsidRPr="0089069B" w14:paraId="781C17A2" w14:textId="77777777" w:rsidTr="00CD0D72">
        <w:trPr>
          <w:trHeight w:val="333"/>
          <w:jc w:val="center"/>
        </w:trPr>
        <w:tc>
          <w:tcPr>
            <w:tcW w:w="14400" w:type="dxa"/>
            <w:tcMar>
              <w:left w:w="115" w:type="dxa"/>
              <w:right w:w="202" w:type="dxa"/>
            </w:tcMar>
          </w:tcPr>
          <w:p w14:paraId="7C3AD576" w14:textId="77777777" w:rsidR="00FD6771" w:rsidRPr="0089069B" w:rsidRDefault="00FD6771" w:rsidP="00CD0D72">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FD6771" w:rsidRPr="0089069B" w14:paraId="34F03C0A" w14:textId="77777777" w:rsidTr="00CD0D72">
        <w:trPr>
          <w:trHeight w:val="288"/>
          <w:jc w:val="center"/>
        </w:trPr>
        <w:tc>
          <w:tcPr>
            <w:tcW w:w="14400" w:type="dxa"/>
            <w:tcMar>
              <w:left w:w="115" w:type="dxa"/>
              <w:right w:w="202" w:type="dxa"/>
            </w:tcMar>
          </w:tcPr>
          <w:p w14:paraId="68C3A726" w14:textId="77777777" w:rsidR="00FD6771" w:rsidRPr="0089069B" w:rsidRDefault="00FD6771" w:rsidP="00CD0D72">
            <w:pPr>
              <w:shd w:val="clear" w:color="auto" w:fill="FFFFFF"/>
              <w:spacing w:before="120"/>
              <w:jc w:val="both"/>
              <w:rPr>
                <w:rFonts w:eastAsia="Calibri" w:cs="Times New Roman"/>
                <w:b/>
                <w:sz w:val="24"/>
                <w:szCs w:val="24"/>
              </w:rPr>
            </w:pPr>
            <w:bookmarkStart w:id="21" w:name="_Hlk265674201"/>
            <w:r w:rsidRPr="0089069B">
              <w:rPr>
                <w:rFonts w:eastAsia="Calibri" w:cs="Times New Roman"/>
                <w:b/>
                <w:i/>
                <w:sz w:val="24"/>
                <w:szCs w:val="24"/>
              </w:rPr>
              <w:t>OFM (Office Files and Memoranda)</w:t>
            </w:r>
            <w:r w:rsidRPr="0089069B">
              <w:t xml:space="preserve"> </w:t>
            </w:r>
          </w:p>
        </w:tc>
      </w:tr>
      <w:tr w:rsidR="00FD6771" w:rsidRPr="0089069B" w14:paraId="40B00D8D" w14:textId="77777777" w:rsidTr="00CD0D72">
        <w:trPr>
          <w:trHeight w:val="432"/>
          <w:jc w:val="center"/>
        </w:trPr>
        <w:tc>
          <w:tcPr>
            <w:tcW w:w="14400" w:type="dxa"/>
            <w:tcMar>
              <w:left w:w="115" w:type="dxa"/>
              <w:right w:w="202" w:type="dxa"/>
            </w:tcMar>
          </w:tcPr>
          <w:p w14:paraId="7F3C204C" w14:textId="77777777" w:rsidR="00FD6771" w:rsidRPr="0089069B" w:rsidRDefault="00FD6771" w:rsidP="00CD0D7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FD6771" w:rsidRPr="0089069B" w14:paraId="7ACCC0D7" w14:textId="77777777" w:rsidTr="00CD0D72">
        <w:trPr>
          <w:trHeight w:val="432"/>
          <w:jc w:val="center"/>
        </w:trPr>
        <w:tc>
          <w:tcPr>
            <w:tcW w:w="14400" w:type="dxa"/>
            <w:tcMar>
              <w:left w:w="115" w:type="dxa"/>
              <w:right w:w="202" w:type="dxa"/>
            </w:tcMar>
          </w:tcPr>
          <w:p w14:paraId="3D04C37F" w14:textId="77777777" w:rsidR="00FD6771" w:rsidRPr="0089069B" w:rsidRDefault="00FD6771" w:rsidP="00CD0D7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FD6771" w:rsidRPr="0089069B" w14:paraId="0489C9C3" w14:textId="77777777" w:rsidTr="00CD0D72">
        <w:trPr>
          <w:trHeight w:val="288"/>
          <w:jc w:val="center"/>
        </w:trPr>
        <w:tc>
          <w:tcPr>
            <w:tcW w:w="14400" w:type="dxa"/>
            <w:tcMar>
              <w:left w:w="115" w:type="dxa"/>
              <w:right w:w="202" w:type="dxa"/>
            </w:tcMar>
          </w:tcPr>
          <w:p w14:paraId="1C0EF2EA" w14:textId="77777777" w:rsidR="00FD6771" w:rsidRPr="0089069B" w:rsidRDefault="00FD6771" w:rsidP="00CD0D72">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21"/>
      <w:tr w:rsidR="00FD6771" w:rsidRPr="0089069B" w14:paraId="7262A86F" w14:textId="77777777" w:rsidTr="00CD0D72">
        <w:trPr>
          <w:trHeight w:val="441"/>
          <w:jc w:val="center"/>
        </w:trPr>
        <w:tc>
          <w:tcPr>
            <w:tcW w:w="14400" w:type="dxa"/>
            <w:tcMar>
              <w:left w:w="115" w:type="dxa"/>
              <w:right w:w="202" w:type="dxa"/>
            </w:tcMar>
          </w:tcPr>
          <w:p w14:paraId="350DEDA5" w14:textId="77777777" w:rsidR="00FD6771" w:rsidRPr="0089069B" w:rsidRDefault="00FD6771" w:rsidP="00CD0D7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FD6771" w:rsidRPr="0089069B" w14:paraId="5421E03F" w14:textId="77777777" w:rsidTr="00CD0D72">
        <w:trPr>
          <w:trHeight w:val="432"/>
          <w:jc w:val="center"/>
        </w:trPr>
        <w:tc>
          <w:tcPr>
            <w:tcW w:w="14400" w:type="dxa"/>
            <w:tcMar>
              <w:left w:w="115" w:type="dxa"/>
              <w:right w:w="202" w:type="dxa"/>
            </w:tcMar>
          </w:tcPr>
          <w:p w14:paraId="4DE48DD4" w14:textId="77777777" w:rsidR="00FD6771" w:rsidRPr="0089069B" w:rsidRDefault="00FD6771" w:rsidP="00CD0D7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FD6771" w:rsidRPr="0089069B" w14:paraId="72F70A93" w14:textId="77777777" w:rsidTr="00CD0D72">
        <w:trPr>
          <w:trHeight w:val="351"/>
          <w:jc w:val="center"/>
        </w:trPr>
        <w:tc>
          <w:tcPr>
            <w:tcW w:w="14400" w:type="dxa"/>
            <w:tcMar>
              <w:left w:w="115" w:type="dxa"/>
              <w:right w:w="202" w:type="dxa"/>
            </w:tcMar>
          </w:tcPr>
          <w:p w14:paraId="32A4AFBF" w14:textId="77777777" w:rsidR="00FD6771" w:rsidRPr="0089069B" w:rsidRDefault="00FD6771" w:rsidP="00CD0D72">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FD6771" w:rsidRPr="0089069B" w14:paraId="450CDED1" w14:textId="77777777" w:rsidTr="00CD0D72">
        <w:trPr>
          <w:trHeight w:val="432"/>
          <w:jc w:val="center"/>
        </w:trPr>
        <w:tc>
          <w:tcPr>
            <w:tcW w:w="14400" w:type="dxa"/>
            <w:tcMar>
              <w:left w:w="115" w:type="dxa"/>
              <w:right w:w="202" w:type="dxa"/>
            </w:tcMar>
          </w:tcPr>
          <w:p w14:paraId="0A5DA197" w14:textId="77777777" w:rsidR="00FD6771" w:rsidRPr="0089069B" w:rsidRDefault="00FD6771" w:rsidP="00CD0D72">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FD6771" w:rsidRPr="0089069B" w14:paraId="645E1DEE" w14:textId="77777777" w:rsidTr="00CD0D72">
        <w:trPr>
          <w:trHeight w:val="432"/>
          <w:jc w:val="center"/>
        </w:trPr>
        <w:tc>
          <w:tcPr>
            <w:tcW w:w="14400" w:type="dxa"/>
            <w:tcMar>
              <w:left w:w="115" w:type="dxa"/>
              <w:right w:w="202" w:type="dxa"/>
            </w:tcMar>
          </w:tcPr>
          <w:p w14:paraId="19CCE446" w14:textId="77777777" w:rsidR="00FD6771" w:rsidRPr="0089069B" w:rsidRDefault="00FD6771" w:rsidP="00CD0D7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FD6771" w:rsidRPr="0089069B" w14:paraId="1E3BD684" w14:textId="77777777" w:rsidTr="00CD0D72">
        <w:trPr>
          <w:trHeight w:val="432"/>
          <w:jc w:val="center"/>
        </w:trPr>
        <w:tc>
          <w:tcPr>
            <w:tcW w:w="14400" w:type="dxa"/>
            <w:tcMar>
              <w:left w:w="115" w:type="dxa"/>
              <w:right w:w="202" w:type="dxa"/>
            </w:tcMar>
          </w:tcPr>
          <w:p w14:paraId="09AF1EC3" w14:textId="77777777" w:rsidR="00FD6771" w:rsidRPr="0089069B" w:rsidRDefault="00FD6771" w:rsidP="00CD0D7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8A137DA" w14:textId="77777777" w:rsidR="007C0318" w:rsidRDefault="007C0318" w:rsidP="007C0318">
      <w:pPr>
        <w:pStyle w:val="BodyText2"/>
        <w:spacing w:after="0"/>
      </w:pPr>
    </w:p>
    <w:p w14:paraId="5BE8A559" w14:textId="77777777" w:rsidR="007C0318" w:rsidRPr="007C0318" w:rsidRDefault="007C0318" w:rsidP="007C0318">
      <w:pPr>
        <w:pStyle w:val="BodyText2"/>
        <w:spacing w:after="0"/>
        <w:sectPr w:rsidR="007C0318" w:rsidRPr="007C0318" w:rsidSect="003A7172">
          <w:footerReference w:type="default" r:id="rId15"/>
          <w:pgSz w:w="15840" w:h="12240" w:orient="landscape" w:code="1"/>
          <w:pgMar w:top="1080" w:right="720" w:bottom="1080" w:left="720" w:header="1080" w:footer="720" w:gutter="0"/>
          <w:cols w:space="720"/>
          <w:docGrid w:linePitch="360"/>
        </w:sectPr>
      </w:pPr>
    </w:p>
    <w:p w14:paraId="071C2A9E" w14:textId="77777777" w:rsidR="007C0318" w:rsidRPr="00E42E82" w:rsidRDefault="007C0318" w:rsidP="00E56BED">
      <w:pPr>
        <w:pStyle w:val="TOCwno"/>
      </w:pPr>
      <w:bookmarkStart w:id="22" w:name="_Toc202340022"/>
      <w:r w:rsidRPr="00E42E82">
        <w:lastRenderedPageBreak/>
        <w:t>INDEXES</w:t>
      </w:r>
      <w:bookmarkEnd w:id="22"/>
    </w:p>
    <w:p w14:paraId="5E9B965C" w14:textId="77777777" w:rsidR="007C0318" w:rsidRPr="00DB7DDB" w:rsidRDefault="00E42E82" w:rsidP="00AD1ACE">
      <w:pPr>
        <w:pStyle w:val="BodyText2"/>
        <w:spacing w:after="0" w:line="240" w:lineRule="auto"/>
        <w:jc w:val="center"/>
        <w:outlineLvl w:val="0"/>
        <w:rPr>
          <w:b/>
          <w:sz w:val="32"/>
          <w:szCs w:val="32"/>
        </w:rPr>
      </w:pPr>
      <w:r w:rsidRPr="00DB7DDB">
        <w:rPr>
          <w:b/>
          <w:sz w:val="32"/>
          <w:szCs w:val="32"/>
        </w:rPr>
        <w:t>ARCHIVAL RECORDS INDEX</w:t>
      </w:r>
    </w:p>
    <w:p w14:paraId="2C6994B2" w14:textId="77777777" w:rsidR="00381FC1" w:rsidRDefault="002374C7" w:rsidP="0077784E">
      <w:pPr>
        <w:pStyle w:val="BodyText2"/>
        <w:spacing w:after="0" w:line="240" w:lineRule="auto"/>
        <w:jc w:val="center"/>
        <w:outlineLvl w:val="0"/>
        <w:rPr>
          <w:noProof/>
          <w:sz w:val="18"/>
          <w:szCs w:val="18"/>
        </w:rPr>
        <w:sectPr w:rsidR="00381FC1" w:rsidSect="00381FC1">
          <w:footerReference w:type="default" r:id="rId16"/>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697A2D34" w14:textId="77777777" w:rsidR="00381FC1" w:rsidRDefault="00381FC1">
      <w:pPr>
        <w:pStyle w:val="Index1"/>
        <w:tabs>
          <w:tab w:val="right" w:leader="dot" w:pos="6830"/>
        </w:tabs>
        <w:rPr>
          <w:noProof/>
        </w:rPr>
      </w:pPr>
      <w:r w:rsidRPr="004F55D6">
        <w:rPr>
          <w:rFonts w:cstheme="minorHAnsi"/>
          <w:noProof/>
        </w:rPr>
        <w:t>ELECTIONS</w:t>
      </w:r>
    </w:p>
    <w:p w14:paraId="0F251B1B" w14:textId="77777777" w:rsidR="00381FC1" w:rsidRDefault="00381FC1">
      <w:pPr>
        <w:pStyle w:val="Index2"/>
        <w:tabs>
          <w:tab w:val="right" w:leader="dot" w:pos="6830"/>
        </w:tabs>
        <w:rPr>
          <w:noProof/>
        </w:rPr>
      </w:pPr>
      <w:r w:rsidRPr="004F55D6">
        <w:rPr>
          <w:rFonts w:cstheme="minorHAnsi"/>
          <w:noProof/>
        </w:rPr>
        <w:t>Boundaries</w:t>
      </w:r>
    </w:p>
    <w:p w14:paraId="1D8D8DEA" w14:textId="77777777" w:rsidR="00381FC1" w:rsidRDefault="00381FC1">
      <w:pPr>
        <w:pStyle w:val="Index3"/>
        <w:tabs>
          <w:tab w:val="right" w:leader="dot" w:pos="6830"/>
        </w:tabs>
        <w:rPr>
          <w:noProof/>
        </w:rPr>
      </w:pPr>
      <w:r w:rsidRPr="004F55D6">
        <w:rPr>
          <w:rFonts w:cstheme="minorHAnsi"/>
          <w:noProof/>
        </w:rPr>
        <w:t>District and Precinct Boundaries – Final</w:t>
      </w:r>
      <w:r>
        <w:rPr>
          <w:noProof/>
        </w:rPr>
        <w:tab/>
        <w:t>4</w:t>
      </w:r>
    </w:p>
    <w:p w14:paraId="5A89F8D6" w14:textId="77777777" w:rsidR="00381FC1" w:rsidRDefault="00381FC1">
      <w:pPr>
        <w:pStyle w:val="Index2"/>
        <w:tabs>
          <w:tab w:val="right" w:leader="dot" w:pos="6830"/>
        </w:tabs>
        <w:rPr>
          <w:noProof/>
        </w:rPr>
      </w:pPr>
      <w:r w:rsidRPr="004F55D6">
        <w:rPr>
          <w:rFonts w:cstheme="minorHAnsi"/>
          <w:noProof/>
        </w:rPr>
        <w:t>Candidates</w:t>
      </w:r>
    </w:p>
    <w:p w14:paraId="7A1C17BC" w14:textId="77777777" w:rsidR="00381FC1" w:rsidRDefault="00381FC1">
      <w:pPr>
        <w:pStyle w:val="Index3"/>
        <w:tabs>
          <w:tab w:val="right" w:leader="dot" w:pos="6830"/>
        </w:tabs>
        <w:rPr>
          <w:noProof/>
        </w:rPr>
      </w:pPr>
      <w:r w:rsidRPr="004F55D6">
        <w:rPr>
          <w:rFonts w:cstheme="minorHAnsi"/>
          <w:noProof/>
        </w:rPr>
        <w:t>Candidate Filing Records</w:t>
      </w:r>
      <w:r>
        <w:rPr>
          <w:noProof/>
        </w:rPr>
        <w:tab/>
        <w:t>5</w:t>
      </w:r>
    </w:p>
    <w:p w14:paraId="22C77A04" w14:textId="77777777" w:rsidR="00381FC1" w:rsidRDefault="00381FC1">
      <w:pPr>
        <w:pStyle w:val="Index2"/>
        <w:tabs>
          <w:tab w:val="right" w:leader="dot" w:pos="6830"/>
        </w:tabs>
        <w:rPr>
          <w:noProof/>
        </w:rPr>
      </w:pPr>
      <w:r w:rsidRPr="004F55D6">
        <w:rPr>
          <w:rFonts w:cstheme="minorHAnsi"/>
          <w:noProof/>
        </w:rPr>
        <w:t>Election Results and Voting Results</w:t>
      </w:r>
    </w:p>
    <w:p w14:paraId="59A0A286" w14:textId="77777777" w:rsidR="00381FC1" w:rsidRDefault="00381FC1">
      <w:pPr>
        <w:pStyle w:val="Index3"/>
        <w:tabs>
          <w:tab w:val="right" w:leader="dot" w:pos="6830"/>
        </w:tabs>
        <w:rPr>
          <w:noProof/>
        </w:rPr>
      </w:pPr>
      <w:r w:rsidRPr="004F55D6">
        <w:rPr>
          <w:rFonts w:cstheme="minorHAnsi"/>
          <w:noProof/>
        </w:rPr>
        <w:t>Election – Official Results Records – Federal</w:t>
      </w:r>
      <w:r>
        <w:rPr>
          <w:noProof/>
        </w:rPr>
        <w:tab/>
        <w:t>8</w:t>
      </w:r>
    </w:p>
    <w:p w14:paraId="0287DBEE" w14:textId="77777777" w:rsidR="00381FC1" w:rsidRDefault="00381FC1">
      <w:pPr>
        <w:pStyle w:val="Index3"/>
        <w:tabs>
          <w:tab w:val="right" w:leader="dot" w:pos="6830"/>
        </w:tabs>
        <w:rPr>
          <w:noProof/>
        </w:rPr>
      </w:pPr>
      <w:r w:rsidRPr="004F55D6">
        <w:rPr>
          <w:rFonts w:cstheme="minorHAnsi"/>
          <w:noProof/>
        </w:rPr>
        <w:t>Election – Official Results Records – Non-Federal</w:t>
      </w:r>
      <w:r>
        <w:rPr>
          <w:noProof/>
        </w:rPr>
        <w:tab/>
        <w:t>9</w:t>
      </w:r>
    </w:p>
    <w:p w14:paraId="310CE67E" w14:textId="77777777" w:rsidR="00381FC1" w:rsidRDefault="00381FC1">
      <w:pPr>
        <w:pStyle w:val="Index3"/>
        <w:tabs>
          <w:tab w:val="right" w:leader="dot" w:pos="6830"/>
        </w:tabs>
        <w:rPr>
          <w:noProof/>
        </w:rPr>
      </w:pPr>
      <w:r w:rsidRPr="004F55D6">
        <w:rPr>
          <w:rFonts w:cstheme="minorHAnsi"/>
          <w:noProof/>
        </w:rPr>
        <w:t>Recall of Elected Officials – Sufficient</w:t>
      </w:r>
      <w:r>
        <w:rPr>
          <w:noProof/>
        </w:rPr>
        <w:tab/>
        <w:t>10</w:t>
      </w:r>
    </w:p>
    <w:p w14:paraId="56F34FFC" w14:textId="77777777" w:rsidR="00381FC1" w:rsidRDefault="00381FC1">
      <w:pPr>
        <w:pStyle w:val="Index1"/>
        <w:tabs>
          <w:tab w:val="right" w:leader="dot" w:pos="6830"/>
        </w:tabs>
        <w:rPr>
          <w:noProof/>
        </w:rPr>
      </w:pPr>
      <w:r w:rsidRPr="004F55D6">
        <w:rPr>
          <w:rFonts w:cstheme="minorHAnsi"/>
          <w:noProof/>
        </w:rPr>
        <w:t>LEGACY RECORDS</w:t>
      </w:r>
    </w:p>
    <w:p w14:paraId="4F5049B7" w14:textId="77777777" w:rsidR="00381FC1" w:rsidRDefault="00381FC1">
      <w:pPr>
        <w:pStyle w:val="Index2"/>
        <w:tabs>
          <w:tab w:val="right" w:leader="dot" w:pos="6830"/>
        </w:tabs>
        <w:rPr>
          <w:noProof/>
        </w:rPr>
      </w:pPr>
      <w:r w:rsidRPr="004F55D6">
        <w:rPr>
          <w:rFonts w:cstheme="minorHAnsi"/>
          <w:noProof/>
        </w:rPr>
        <w:t>Legacy Records</w:t>
      </w:r>
      <w:r>
        <w:rPr>
          <w:noProof/>
        </w:rPr>
        <w:tab/>
        <w:t>17</w:t>
      </w:r>
    </w:p>
    <w:p w14:paraId="5628E325" w14:textId="77777777" w:rsidR="00381FC1" w:rsidRDefault="00381FC1">
      <w:pPr>
        <w:pStyle w:val="Index1"/>
        <w:tabs>
          <w:tab w:val="right" w:leader="dot" w:pos="6830"/>
        </w:tabs>
        <w:rPr>
          <w:noProof/>
        </w:rPr>
      </w:pPr>
      <w:r w:rsidRPr="004F55D6">
        <w:rPr>
          <w:rFonts w:cstheme="minorHAnsi"/>
          <w:noProof/>
        </w:rPr>
        <w:t>RECORDINGS AND FILINGS</w:t>
      </w:r>
    </w:p>
    <w:p w14:paraId="799EF155" w14:textId="77777777" w:rsidR="00381FC1" w:rsidRDefault="00381FC1">
      <w:pPr>
        <w:pStyle w:val="Index2"/>
        <w:tabs>
          <w:tab w:val="right" w:leader="dot" w:pos="6830"/>
        </w:tabs>
        <w:rPr>
          <w:noProof/>
        </w:rPr>
      </w:pPr>
      <w:r w:rsidRPr="004F55D6">
        <w:rPr>
          <w:rFonts w:cstheme="minorHAnsi"/>
          <w:noProof/>
        </w:rPr>
        <w:t>Filed Documents</w:t>
      </w:r>
      <w:r>
        <w:rPr>
          <w:noProof/>
        </w:rPr>
        <w:tab/>
        <w:t>15</w:t>
      </w:r>
    </w:p>
    <w:p w14:paraId="619D437C" w14:textId="77777777" w:rsidR="00381FC1" w:rsidRDefault="00381FC1">
      <w:pPr>
        <w:pStyle w:val="Index2"/>
        <w:tabs>
          <w:tab w:val="right" w:leader="dot" w:pos="6830"/>
        </w:tabs>
        <w:rPr>
          <w:noProof/>
        </w:rPr>
      </w:pPr>
      <w:r w:rsidRPr="004F55D6">
        <w:rPr>
          <w:rFonts w:cstheme="minorHAnsi"/>
          <w:noProof/>
        </w:rPr>
        <w:t>Oaths of Office and Bonds of Elected Officials – Filed (Not Recorded)</w:t>
      </w:r>
      <w:r>
        <w:rPr>
          <w:noProof/>
        </w:rPr>
        <w:tab/>
        <w:t>15</w:t>
      </w:r>
    </w:p>
    <w:p w14:paraId="6932E4C1" w14:textId="77777777" w:rsidR="00381FC1" w:rsidRDefault="00381FC1">
      <w:pPr>
        <w:pStyle w:val="Index2"/>
        <w:tabs>
          <w:tab w:val="right" w:leader="dot" w:pos="6830"/>
        </w:tabs>
        <w:rPr>
          <w:noProof/>
        </w:rPr>
      </w:pPr>
      <w:r w:rsidRPr="004F55D6">
        <w:rPr>
          <w:rFonts w:cstheme="minorHAnsi"/>
          <w:noProof/>
        </w:rPr>
        <w:t>Recorded Documents</w:t>
      </w:r>
      <w:r>
        <w:rPr>
          <w:noProof/>
        </w:rPr>
        <w:tab/>
        <w:t>16</w:t>
      </w:r>
    </w:p>
    <w:p w14:paraId="2A557B57" w14:textId="77777777" w:rsidR="00381FC1" w:rsidRDefault="00381FC1" w:rsidP="0077784E">
      <w:pPr>
        <w:pStyle w:val="BodyText2"/>
        <w:spacing w:after="0" w:line="240" w:lineRule="auto"/>
        <w:jc w:val="center"/>
        <w:outlineLvl w:val="0"/>
        <w:rPr>
          <w:noProof/>
          <w:sz w:val="18"/>
          <w:szCs w:val="18"/>
        </w:rPr>
        <w:sectPr w:rsidR="00381FC1" w:rsidSect="00381FC1">
          <w:type w:val="continuous"/>
          <w:pgSz w:w="15840" w:h="12240" w:orient="landscape" w:code="1"/>
          <w:pgMar w:top="1080" w:right="720" w:bottom="1080" w:left="720" w:header="1080" w:footer="720" w:gutter="0"/>
          <w:cols w:num="2" w:space="720"/>
          <w:docGrid w:linePitch="360"/>
        </w:sectPr>
      </w:pPr>
    </w:p>
    <w:p w14:paraId="0196E283" w14:textId="5D33E142" w:rsidR="00DB7DDB" w:rsidRPr="0077784E" w:rsidRDefault="002374C7" w:rsidP="0077784E">
      <w:pPr>
        <w:pStyle w:val="BodyText2"/>
        <w:spacing w:after="0" w:line="240" w:lineRule="auto"/>
        <w:jc w:val="center"/>
        <w:outlineLvl w:val="0"/>
        <w:rPr>
          <w:szCs w:val="22"/>
        </w:rPr>
      </w:pPr>
      <w:r w:rsidRPr="0082620D">
        <w:rPr>
          <w:sz w:val="18"/>
          <w:szCs w:val="18"/>
        </w:rPr>
        <w:fldChar w:fldCharType="end"/>
      </w:r>
    </w:p>
    <w:p w14:paraId="147C5B10" w14:textId="77777777" w:rsidR="006219C6" w:rsidRPr="00DB7DDB" w:rsidRDefault="00E42E82" w:rsidP="000360A6">
      <w:pPr>
        <w:pStyle w:val="BodyText2"/>
        <w:spacing w:line="240" w:lineRule="auto"/>
        <w:jc w:val="center"/>
        <w:outlineLvl w:val="0"/>
        <w:rPr>
          <w:b/>
          <w:sz w:val="32"/>
          <w:szCs w:val="32"/>
        </w:rPr>
      </w:pPr>
      <w:r w:rsidRPr="00DB7DDB">
        <w:rPr>
          <w:b/>
          <w:sz w:val="32"/>
          <w:szCs w:val="32"/>
        </w:rPr>
        <w:t>ESSENTIAL RECORDS INDEX</w:t>
      </w:r>
    </w:p>
    <w:p w14:paraId="4603163E" w14:textId="77777777" w:rsidR="00381FC1" w:rsidRDefault="00E42E82" w:rsidP="000360A6">
      <w:pPr>
        <w:jc w:val="center"/>
        <w:outlineLvl w:val="0"/>
        <w:rPr>
          <w:noProof/>
          <w:sz w:val="18"/>
          <w:szCs w:val="18"/>
        </w:rPr>
        <w:sectPr w:rsidR="00381FC1" w:rsidSect="00381FC1">
          <w:type w:val="continuous"/>
          <w:pgSz w:w="15840" w:h="12240" w:orient="landscape" w:code="1"/>
          <w:pgMar w:top="1080" w:right="720" w:bottom="1080" w:left="720" w:header="1080" w:footer="720" w:gutter="0"/>
          <w:cols w:space="720"/>
          <w:docGrid w:linePitch="360"/>
        </w:sectPr>
      </w:pPr>
      <w:r w:rsidRPr="00E42E82">
        <w:rPr>
          <w:sz w:val="18"/>
          <w:szCs w:val="18"/>
        </w:rPr>
        <w:fldChar w:fldCharType="begin"/>
      </w:r>
      <w:r w:rsidRPr="00E42E82">
        <w:rPr>
          <w:sz w:val="18"/>
          <w:szCs w:val="18"/>
        </w:rPr>
        <w:instrText xml:space="preserve"> INDEX \f "essential" \e "</w:instrText>
      </w:r>
      <w:r w:rsidRPr="00E42E82">
        <w:rPr>
          <w:sz w:val="18"/>
          <w:szCs w:val="18"/>
        </w:rPr>
        <w:tab/>
        <w:instrText xml:space="preserve">"  \c "2" \z "1033"  \* MERGEFORMAT  \* MERGEFORMAT </w:instrText>
      </w:r>
      <w:r w:rsidRPr="00E42E82">
        <w:rPr>
          <w:sz w:val="18"/>
          <w:szCs w:val="18"/>
        </w:rPr>
        <w:fldChar w:fldCharType="separate"/>
      </w:r>
    </w:p>
    <w:p w14:paraId="7F7917B8" w14:textId="77777777" w:rsidR="00381FC1" w:rsidRDefault="00381FC1">
      <w:pPr>
        <w:pStyle w:val="Index1"/>
        <w:tabs>
          <w:tab w:val="right" w:leader="dot" w:pos="6830"/>
        </w:tabs>
        <w:rPr>
          <w:noProof/>
        </w:rPr>
      </w:pPr>
      <w:r w:rsidRPr="00643D16">
        <w:rPr>
          <w:rFonts w:cstheme="minorHAnsi"/>
          <w:noProof/>
        </w:rPr>
        <w:t>LEGACY RECORDS</w:t>
      </w:r>
    </w:p>
    <w:p w14:paraId="638FEDD2" w14:textId="77777777" w:rsidR="00381FC1" w:rsidRDefault="00381FC1">
      <w:pPr>
        <w:pStyle w:val="Index2"/>
        <w:tabs>
          <w:tab w:val="right" w:leader="dot" w:pos="6830"/>
        </w:tabs>
        <w:rPr>
          <w:noProof/>
        </w:rPr>
      </w:pPr>
      <w:r w:rsidRPr="00643D16">
        <w:rPr>
          <w:rFonts w:cstheme="minorHAnsi"/>
          <w:noProof/>
        </w:rPr>
        <w:t>Legacy Records</w:t>
      </w:r>
      <w:r>
        <w:rPr>
          <w:noProof/>
        </w:rPr>
        <w:tab/>
        <w:t>17</w:t>
      </w:r>
    </w:p>
    <w:p w14:paraId="23A3746C" w14:textId="77777777" w:rsidR="00381FC1" w:rsidRDefault="00381FC1">
      <w:pPr>
        <w:pStyle w:val="Index1"/>
        <w:tabs>
          <w:tab w:val="right" w:leader="dot" w:pos="6830"/>
        </w:tabs>
        <w:rPr>
          <w:noProof/>
        </w:rPr>
      </w:pPr>
      <w:r w:rsidRPr="00643D16">
        <w:rPr>
          <w:rFonts w:cstheme="minorHAnsi"/>
          <w:noProof/>
        </w:rPr>
        <w:t>RECORDINGS AND FILINGS</w:t>
      </w:r>
    </w:p>
    <w:p w14:paraId="50B6129F" w14:textId="77777777" w:rsidR="00381FC1" w:rsidRDefault="00381FC1">
      <w:pPr>
        <w:pStyle w:val="Index2"/>
        <w:tabs>
          <w:tab w:val="right" w:leader="dot" w:pos="6830"/>
        </w:tabs>
        <w:rPr>
          <w:noProof/>
        </w:rPr>
      </w:pPr>
      <w:r w:rsidRPr="00643D16">
        <w:rPr>
          <w:rFonts w:cstheme="minorHAnsi"/>
          <w:noProof/>
        </w:rPr>
        <w:t>Filed Documents</w:t>
      </w:r>
      <w:r>
        <w:rPr>
          <w:noProof/>
        </w:rPr>
        <w:tab/>
        <w:t>15</w:t>
      </w:r>
    </w:p>
    <w:p w14:paraId="73F55139" w14:textId="77777777" w:rsidR="00381FC1" w:rsidRDefault="00381FC1">
      <w:pPr>
        <w:pStyle w:val="Index2"/>
        <w:tabs>
          <w:tab w:val="right" w:leader="dot" w:pos="6830"/>
        </w:tabs>
        <w:rPr>
          <w:noProof/>
        </w:rPr>
      </w:pPr>
      <w:r w:rsidRPr="00643D16">
        <w:rPr>
          <w:rFonts w:cstheme="minorHAnsi"/>
          <w:noProof/>
        </w:rPr>
        <w:t>Oaths of Office and Bonds of Elected Officials – Filed (Not Recorded)</w:t>
      </w:r>
      <w:r>
        <w:rPr>
          <w:noProof/>
        </w:rPr>
        <w:tab/>
        <w:t>15</w:t>
      </w:r>
    </w:p>
    <w:p w14:paraId="2539F464" w14:textId="77777777" w:rsidR="00381FC1" w:rsidRDefault="00381FC1">
      <w:pPr>
        <w:pStyle w:val="Index2"/>
        <w:tabs>
          <w:tab w:val="right" w:leader="dot" w:pos="6830"/>
        </w:tabs>
        <w:rPr>
          <w:noProof/>
        </w:rPr>
      </w:pPr>
      <w:r w:rsidRPr="00643D16">
        <w:rPr>
          <w:rFonts w:cstheme="minorHAnsi"/>
          <w:noProof/>
        </w:rPr>
        <w:t>Recorded Documents</w:t>
      </w:r>
      <w:r>
        <w:rPr>
          <w:noProof/>
        </w:rPr>
        <w:tab/>
        <w:t>16</w:t>
      </w:r>
    </w:p>
    <w:p w14:paraId="7FC1B9D5" w14:textId="77777777" w:rsidR="00381FC1" w:rsidRDefault="00381FC1" w:rsidP="000360A6">
      <w:pPr>
        <w:jc w:val="center"/>
        <w:outlineLvl w:val="0"/>
        <w:rPr>
          <w:noProof/>
          <w:sz w:val="18"/>
          <w:szCs w:val="18"/>
        </w:rPr>
        <w:sectPr w:rsidR="00381FC1" w:rsidSect="00381FC1">
          <w:type w:val="continuous"/>
          <w:pgSz w:w="15840" w:h="12240" w:orient="landscape" w:code="1"/>
          <w:pgMar w:top="1080" w:right="720" w:bottom="1080" w:left="720" w:header="1080" w:footer="720" w:gutter="0"/>
          <w:cols w:num="2" w:space="720"/>
          <w:docGrid w:linePitch="360"/>
        </w:sectPr>
      </w:pPr>
    </w:p>
    <w:p w14:paraId="3ECAF278" w14:textId="16D836F9" w:rsidR="00DB7DDB" w:rsidRDefault="00E42E82" w:rsidP="000360A6">
      <w:pPr>
        <w:jc w:val="center"/>
        <w:outlineLvl w:val="0"/>
        <w:rPr>
          <w:sz w:val="18"/>
          <w:szCs w:val="18"/>
        </w:rPr>
      </w:pPr>
      <w:r w:rsidRPr="00E42E82">
        <w:rPr>
          <w:sz w:val="18"/>
          <w:szCs w:val="18"/>
        </w:rPr>
        <w:fldChar w:fldCharType="end"/>
      </w:r>
    </w:p>
    <w:p w14:paraId="0AC4C0A3" w14:textId="77777777" w:rsidR="00E56BED" w:rsidRPr="00DB7DDB" w:rsidRDefault="00E56BED" w:rsidP="000360A6">
      <w:pPr>
        <w:jc w:val="center"/>
        <w:outlineLvl w:val="0"/>
        <w:rPr>
          <w:b/>
          <w:color w:val="auto"/>
          <w:sz w:val="32"/>
          <w:szCs w:val="32"/>
        </w:rPr>
      </w:pPr>
      <w:r w:rsidRPr="00DB7DDB">
        <w:rPr>
          <w:b/>
          <w:color w:val="auto"/>
          <w:sz w:val="32"/>
          <w:szCs w:val="32"/>
        </w:rPr>
        <w:t>DISPOSITION AUTHORITY NUMBER (DAN) INDEX</w:t>
      </w:r>
    </w:p>
    <w:p w14:paraId="2E60F9C2" w14:textId="77777777" w:rsidR="00381FC1" w:rsidRDefault="002374C7" w:rsidP="00E7522C">
      <w:pPr>
        <w:pStyle w:val="BodyText2"/>
        <w:spacing w:after="0"/>
        <w:rPr>
          <w:noProof/>
          <w:color w:val="FF0000"/>
          <w:sz w:val="18"/>
          <w:szCs w:val="18"/>
        </w:rPr>
        <w:sectPr w:rsidR="00381FC1" w:rsidSect="00381FC1">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595A42E5" w14:textId="77777777" w:rsidR="00381FC1" w:rsidRDefault="00381FC1">
      <w:pPr>
        <w:pStyle w:val="Index1"/>
        <w:tabs>
          <w:tab w:val="right" w:leader="dot" w:pos="3050"/>
        </w:tabs>
        <w:rPr>
          <w:noProof/>
        </w:rPr>
      </w:pPr>
      <w:r w:rsidRPr="00943DB3">
        <w:rPr>
          <w:rFonts w:cstheme="minorHAnsi"/>
          <w:noProof/>
        </w:rPr>
        <w:t>AU2010-087</w:t>
      </w:r>
      <w:r>
        <w:rPr>
          <w:noProof/>
        </w:rPr>
        <w:tab/>
        <w:t>15</w:t>
      </w:r>
    </w:p>
    <w:p w14:paraId="76C5269A" w14:textId="77777777" w:rsidR="00381FC1" w:rsidRDefault="00381FC1">
      <w:pPr>
        <w:pStyle w:val="Index1"/>
        <w:tabs>
          <w:tab w:val="right" w:leader="dot" w:pos="3050"/>
        </w:tabs>
        <w:rPr>
          <w:noProof/>
        </w:rPr>
      </w:pPr>
      <w:r w:rsidRPr="00943DB3">
        <w:rPr>
          <w:rFonts w:cstheme="minorHAnsi"/>
          <w:noProof/>
        </w:rPr>
        <w:t>AU2025-008</w:t>
      </w:r>
      <w:r>
        <w:rPr>
          <w:noProof/>
        </w:rPr>
        <w:tab/>
        <w:t>12</w:t>
      </w:r>
    </w:p>
    <w:p w14:paraId="0466D2DE" w14:textId="77777777" w:rsidR="00381FC1" w:rsidRDefault="00381FC1">
      <w:pPr>
        <w:pStyle w:val="Index1"/>
        <w:tabs>
          <w:tab w:val="right" w:leader="dot" w:pos="3050"/>
        </w:tabs>
        <w:rPr>
          <w:noProof/>
        </w:rPr>
      </w:pPr>
      <w:r w:rsidRPr="00943DB3">
        <w:rPr>
          <w:rFonts w:cstheme="minorHAnsi"/>
          <w:noProof/>
        </w:rPr>
        <w:t>AU50-05A-15</w:t>
      </w:r>
      <w:r>
        <w:rPr>
          <w:noProof/>
        </w:rPr>
        <w:tab/>
        <w:t>15</w:t>
      </w:r>
    </w:p>
    <w:p w14:paraId="77B437EE" w14:textId="77777777" w:rsidR="00381FC1" w:rsidRDefault="00381FC1">
      <w:pPr>
        <w:pStyle w:val="Index1"/>
        <w:tabs>
          <w:tab w:val="right" w:leader="dot" w:pos="3050"/>
        </w:tabs>
        <w:rPr>
          <w:noProof/>
        </w:rPr>
      </w:pPr>
      <w:r w:rsidRPr="00943DB3">
        <w:rPr>
          <w:rFonts w:eastAsia="Calibri" w:cstheme="minorHAnsi"/>
          <w:bCs/>
          <w:noProof/>
        </w:rPr>
        <w:t>AU52-03A-01</w:t>
      </w:r>
      <w:r>
        <w:rPr>
          <w:noProof/>
        </w:rPr>
        <w:tab/>
        <w:t>17</w:t>
      </w:r>
    </w:p>
    <w:p w14:paraId="57D2A8E2" w14:textId="77777777" w:rsidR="00381FC1" w:rsidRDefault="00381FC1">
      <w:pPr>
        <w:pStyle w:val="Index1"/>
        <w:tabs>
          <w:tab w:val="right" w:leader="dot" w:pos="3050"/>
        </w:tabs>
        <w:rPr>
          <w:noProof/>
        </w:rPr>
      </w:pPr>
      <w:r w:rsidRPr="00943DB3">
        <w:rPr>
          <w:rFonts w:eastAsia="Calibri" w:cstheme="minorHAnsi"/>
          <w:bCs/>
          <w:noProof/>
        </w:rPr>
        <w:t>AU52-03B-01</w:t>
      </w:r>
      <w:r>
        <w:rPr>
          <w:noProof/>
        </w:rPr>
        <w:tab/>
        <w:t>16</w:t>
      </w:r>
    </w:p>
    <w:p w14:paraId="47A5D705" w14:textId="77777777" w:rsidR="00381FC1" w:rsidRDefault="00381FC1">
      <w:pPr>
        <w:pStyle w:val="Index1"/>
        <w:tabs>
          <w:tab w:val="right" w:leader="dot" w:pos="3050"/>
        </w:tabs>
        <w:rPr>
          <w:noProof/>
        </w:rPr>
      </w:pPr>
      <w:r w:rsidRPr="00943DB3">
        <w:rPr>
          <w:rFonts w:eastAsia="Calibri" w:cstheme="minorHAnsi"/>
          <w:bCs/>
          <w:noProof/>
        </w:rPr>
        <w:t>AU52-03B-06</w:t>
      </w:r>
      <w:r>
        <w:rPr>
          <w:noProof/>
        </w:rPr>
        <w:tab/>
        <w:t>16</w:t>
      </w:r>
    </w:p>
    <w:p w14:paraId="4036AA64" w14:textId="77777777" w:rsidR="00381FC1" w:rsidRDefault="00381FC1">
      <w:pPr>
        <w:pStyle w:val="Index1"/>
        <w:tabs>
          <w:tab w:val="right" w:leader="dot" w:pos="3050"/>
        </w:tabs>
        <w:rPr>
          <w:noProof/>
        </w:rPr>
      </w:pPr>
      <w:r w:rsidRPr="00943DB3">
        <w:rPr>
          <w:rFonts w:cstheme="minorHAnsi"/>
          <w:noProof/>
        </w:rPr>
        <w:t>AU52-03C-11</w:t>
      </w:r>
      <w:r>
        <w:rPr>
          <w:noProof/>
        </w:rPr>
        <w:tab/>
        <w:t>12</w:t>
      </w:r>
    </w:p>
    <w:p w14:paraId="0C33946D" w14:textId="77777777" w:rsidR="00381FC1" w:rsidRDefault="00381FC1">
      <w:pPr>
        <w:pStyle w:val="Index1"/>
        <w:tabs>
          <w:tab w:val="right" w:leader="dot" w:pos="3050"/>
        </w:tabs>
        <w:rPr>
          <w:noProof/>
        </w:rPr>
      </w:pPr>
      <w:r w:rsidRPr="00943DB3">
        <w:rPr>
          <w:rFonts w:cstheme="minorHAnsi"/>
          <w:noProof/>
        </w:rPr>
        <w:t>AU52-03C-15</w:t>
      </w:r>
      <w:r>
        <w:rPr>
          <w:noProof/>
        </w:rPr>
        <w:tab/>
        <w:t>5</w:t>
      </w:r>
    </w:p>
    <w:p w14:paraId="31D1C1C3" w14:textId="77777777" w:rsidR="00381FC1" w:rsidRDefault="00381FC1">
      <w:pPr>
        <w:pStyle w:val="Index1"/>
        <w:tabs>
          <w:tab w:val="right" w:leader="dot" w:pos="3050"/>
        </w:tabs>
        <w:rPr>
          <w:noProof/>
        </w:rPr>
      </w:pPr>
      <w:r w:rsidRPr="00943DB3">
        <w:rPr>
          <w:rFonts w:cstheme="minorHAnsi"/>
          <w:noProof/>
        </w:rPr>
        <w:t>AU52-03C-17</w:t>
      </w:r>
      <w:r>
        <w:rPr>
          <w:noProof/>
        </w:rPr>
        <w:tab/>
        <w:t>4</w:t>
      </w:r>
    </w:p>
    <w:p w14:paraId="5703171A" w14:textId="77777777" w:rsidR="00381FC1" w:rsidRDefault="00381FC1">
      <w:pPr>
        <w:pStyle w:val="Index1"/>
        <w:tabs>
          <w:tab w:val="right" w:leader="dot" w:pos="3050"/>
        </w:tabs>
        <w:rPr>
          <w:noProof/>
        </w:rPr>
      </w:pPr>
      <w:r w:rsidRPr="00943DB3">
        <w:rPr>
          <w:rFonts w:cstheme="minorHAnsi"/>
          <w:noProof/>
        </w:rPr>
        <w:t>AU52-03C-25</w:t>
      </w:r>
      <w:r>
        <w:rPr>
          <w:noProof/>
        </w:rPr>
        <w:tab/>
        <w:t>5</w:t>
      </w:r>
    </w:p>
    <w:p w14:paraId="2C9A224E" w14:textId="77777777" w:rsidR="00381FC1" w:rsidRDefault="00381FC1">
      <w:pPr>
        <w:pStyle w:val="Index1"/>
        <w:tabs>
          <w:tab w:val="right" w:leader="dot" w:pos="3050"/>
        </w:tabs>
        <w:rPr>
          <w:noProof/>
        </w:rPr>
      </w:pPr>
      <w:r w:rsidRPr="00943DB3">
        <w:rPr>
          <w:rFonts w:cstheme="minorHAnsi"/>
          <w:noProof/>
        </w:rPr>
        <w:t>AU52-03C-27</w:t>
      </w:r>
      <w:r>
        <w:rPr>
          <w:noProof/>
        </w:rPr>
        <w:tab/>
        <w:t>13</w:t>
      </w:r>
    </w:p>
    <w:p w14:paraId="3022C65B" w14:textId="77777777" w:rsidR="00381FC1" w:rsidRDefault="00381FC1">
      <w:pPr>
        <w:pStyle w:val="Index1"/>
        <w:tabs>
          <w:tab w:val="right" w:leader="dot" w:pos="3050"/>
        </w:tabs>
        <w:rPr>
          <w:noProof/>
        </w:rPr>
      </w:pPr>
      <w:r w:rsidRPr="00943DB3">
        <w:rPr>
          <w:rFonts w:cstheme="minorHAnsi"/>
          <w:bCs/>
          <w:noProof/>
        </w:rPr>
        <w:t>AU52-03C-34</w:t>
      </w:r>
      <w:r>
        <w:rPr>
          <w:noProof/>
        </w:rPr>
        <w:tab/>
        <w:t>10</w:t>
      </w:r>
    </w:p>
    <w:p w14:paraId="4120577E" w14:textId="77777777" w:rsidR="00381FC1" w:rsidRDefault="00381FC1">
      <w:pPr>
        <w:pStyle w:val="Index1"/>
        <w:tabs>
          <w:tab w:val="right" w:leader="dot" w:pos="3050"/>
        </w:tabs>
        <w:rPr>
          <w:noProof/>
        </w:rPr>
      </w:pPr>
      <w:r w:rsidRPr="00943DB3">
        <w:rPr>
          <w:rFonts w:cstheme="minorHAnsi"/>
          <w:noProof/>
        </w:rPr>
        <w:t>AU52-03C-42</w:t>
      </w:r>
      <w:r>
        <w:rPr>
          <w:noProof/>
        </w:rPr>
        <w:tab/>
        <w:t>5</w:t>
      </w:r>
    </w:p>
    <w:p w14:paraId="10C94CBA" w14:textId="77777777" w:rsidR="00381FC1" w:rsidRDefault="00381FC1">
      <w:pPr>
        <w:pStyle w:val="Index1"/>
        <w:tabs>
          <w:tab w:val="right" w:leader="dot" w:pos="3050"/>
        </w:tabs>
        <w:rPr>
          <w:noProof/>
        </w:rPr>
      </w:pPr>
      <w:r w:rsidRPr="00943DB3">
        <w:rPr>
          <w:rFonts w:cstheme="minorHAnsi"/>
          <w:bCs/>
          <w:noProof/>
        </w:rPr>
        <w:t>AU52-03C-55</w:t>
      </w:r>
      <w:r>
        <w:rPr>
          <w:noProof/>
        </w:rPr>
        <w:tab/>
        <w:t>11</w:t>
      </w:r>
    </w:p>
    <w:p w14:paraId="159127C8" w14:textId="77777777" w:rsidR="00381FC1" w:rsidRDefault="00381FC1">
      <w:pPr>
        <w:pStyle w:val="Index1"/>
        <w:tabs>
          <w:tab w:val="right" w:leader="dot" w:pos="3050"/>
        </w:tabs>
        <w:rPr>
          <w:noProof/>
        </w:rPr>
      </w:pPr>
      <w:r w:rsidRPr="00943DB3">
        <w:rPr>
          <w:rFonts w:cstheme="minorHAnsi"/>
          <w:noProof/>
        </w:rPr>
        <w:t>AU52-03C-65</w:t>
      </w:r>
      <w:r>
        <w:rPr>
          <w:noProof/>
        </w:rPr>
        <w:tab/>
        <w:t>14</w:t>
      </w:r>
    </w:p>
    <w:p w14:paraId="7CAFDD93" w14:textId="77777777" w:rsidR="00381FC1" w:rsidRDefault="00381FC1">
      <w:pPr>
        <w:pStyle w:val="Index1"/>
        <w:tabs>
          <w:tab w:val="right" w:leader="dot" w:pos="3050"/>
        </w:tabs>
        <w:rPr>
          <w:noProof/>
        </w:rPr>
      </w:pPr>
      <w:r w:rsidRPr="00943DB3">
        <w:rPr>
          <w:rFonts w:cstheme="minorHAnsi"/>
          <w:noProof/>
        </w:rPr>
        <w:t>AU52-03C-69</w:t>
      </w:r>
      <w:r>
        <w:rPr>
          <w:noProof/>
        </w:rPr>
        <w:tab/>
        <w:t>4</w:t>
      </w:r>
    </w:p>
    <w:p w14:paraId="01D439E8" w14:textId="77777777" w:rsidR="00381FC1" w:rsidRDefault="00381FC1">
      <w:pPr>
        <w:pStyle w:val="Index1"/>
        <w:tabs>
          <w:tab w:val="right" w:leader="dot" w:pos="3050"/>
        </w:tabs>
        <w:rPr>
          <w:noProof/>
        </w:rPr>
      </w:pPr>
      <w:r w:rsidRPr="00943DB3">
        <w:rPr>
          <w:rFonts w:cstheme="minorHAnsi"/>
          <w:bCs/>
          <w:noProof/>
        </w:rPr>
        <w:t>AU52-03C-70</w:t>
      </w:r>
      <w:r>
        <w:rPr>
          <w:noProof/>
        </w:rPr>
        <w:tab/>
        <w:t>6</w:t>
      </w:r>
    </w:p>
    <w:p w14:paraId="45BE232B" w14:textId="77777777" w:rsidR="00381FC1" w:rsidRDefault="00381FC1">
      <w:pPr>
        <w:pStyle w:val="Index1"/>
        <w:tabs>
          <w:tab w:val="right" w:leader="dot" w:pos="3050"/>
        </w:tabs>
        <w:rPr>
          <w:noProof/>
        </w:rPr>
      </w:pPr>
      <w:r w:rsidRPr="00943DB3">
        <w:rPr>
          <w:rFonts w:cstheme="minorHAnsi"/>
          <w:noProof/>
        </w:rPr>
        <w:t>AU52-03C-72</w:t>
      </w:r>
      <w:r>
        <w:rPr>
          <w:noProof/>
        </w:rPr>
        <w:tab/>
        <w:t>6</w:t>
      </w:r>
    </w:p>
    <w:p w14:paraId="2A57F0B5" w14:textId="77777777" w:rsidR="00381FC1" w:rsidRDefault="00381FC1">
      <w:pPr>
        <w:pStyle w:val="Index1"/>
        <w:tabs>
          <w:tab w:val="right" w:leader="dot" w:pos="3050"/>
        </w:tabs>
        <w:rPr>
          <w:noProof/>
        </w:rPr>
      </w:pPr>
      <w:r w:rsidRPr="00943DB3">
        <w:rPr>
          <w:rFonts w:cstheme="minorHAnsi"/>
          <w:bCs/>
          <w:noProof/>
        </w:rPr>
        <w:t>AU52-03C-73</w:t>
      </w:r>
      <w:r>
        <w:rPr>
          <w:noProof/>
        </w:rPr>
        <w:tab/>
        <w:t>7</w:t>
      </w:r>
    </w:p>
    <w:p w14:paraId="0ABA1032" w14:textId="77777777" w:rsidR="00381FC1" w:rsidRDefault="00381FC1">
      <w:pPr>
        <w:pStyle w:val="Index1"/>
        <w:tabs>
          <w:tab w:val="right" w:leader="dot" w:pos="3050"/>
        </w:tabs>
        <w:rPr>
          <w:noProof/>
        </w:rPr>
      </w:pPr>
      <w:r w:rsidRPr="00943DB3">
        <w:rPr>
          <w:rFonts w:cstheme="minorHAnsi"/>
          <w:bCs/>
          <w:noProof/>
        </w:rPr>
        <w:t>AU52-03C-74</w:t>
      </w:r>
      <w:r>
        <w:rPr>
          <w:noProof/>
        </w:rPr>
        <w:tab/>
        <w:t>8</w:t>
      </w:r>
    </w:p>
    <w:p w14:paraId="1F0C09BC" w14:textId="77777777" w:rsidR="00381FC1" w:rsidRDefault="00381FC1">
      <w:pPr>
        <w:pStyle w:val="Index1"/>
        <w:tabs>
          <w:tab w:val="right" w:leader="dot" w:pos="3050"/>
        </w:tabs>
        <w:rPr>
          <w:noProof/>
        </w:rPr>
      </w:pPr>
      <w:r w:rsidRPr="00943DB3">
        <w:rPr>
          <w:rFonts w:cstheme="minorHAnsi"/>
          <w:bCs/>
          <w:noProof/>
        </w:rPr>
        <w:t>AU52-03C-75</w:t>
      </w:r>
      <w:r>
        <w:rPr>
          <w:noProof/>
        </w:rPr>
        <w:tab/>
        <w:t>9</w:t>
      </w:r>
    </w:p>
    <w:p w14:paraId="2BDE3449" w14:textId="77777777" w:rsidR="00381FC1" w:rsidRDefault="00381FC1">
      <w:pPr>
        <w:pStyle w:val="Index1"/>
        <w:tabs>
          <w:tab w:val="right" w:leader="dot" w:pos="3050"/>
        </w:tabs>
        <w:rPr>
          <w:noProof/>
        </w:rPr>
      </w:pPr>
      <w:r w:rsidRPr="00943DB3">
        <w:rPr>
          <w:rFonts w:cstheme="minorHAnsi"/>
          <w:bCs/>
          <w:noProof/>
        </w:rPr>
        <w:t>AU52-03C-76</w:t>
      </w:r>
      <w:r>
        <w:rPr>
          <w:noProof/>
        </w:rPr>
        <w:tab/>
        <w:t>9</w:t>
      </w:r>
    </w:p>
    <w:p w14:paraId="068896D6" w14:textId="77777777" w:rsidR="00381FC1" w:rsidRDefault="00381FC1">
      <w:pPr>
        <w:pStyle w:val="Index1"/>
        <w:tabs>
          <w:tab w:val="right" w:leader="dot" w:pos="3050"/>
        </w:tabs>
        <w:rPr>
          <w:noProof/>
        </w:rPr>
      </w:pPr>
      <w:r w:rsidRPr="00943DB3">
        <w:rPr>
          <w:rFonts w:cstheme="minorHAnsi"/>
          <w:bCs/>
          <w:noProof/>
        </w:rPr>
        <w:t>AU52-03C-77</w:t>
      </w:r>
      <w:r>
        <w:rPr>
          <w:noProof/>
        </w:rPr>
        <w:tab/>
        <w:t>11</w:t>
      </w:r>
    </w:p>
    <w:p w14:paraId="410F39B4" w14:textId="77777777" w:rsidR="00381FC1" w:rsidRDefault="00381FC1">
      <w:pPr>
        <w:pStyle w:val="Index1"/>
        <w:tabs>
          <w:tab w:val="right" w:leader="dot" w:pos="3050"/>
        </w:tabs>
        <w:rPr>
          <w:noProof/>
        </w:rPr>
      </w:pPr>
      <w:r w:rsidRPr="00943DB3">
        <w:rPr>
          <w:rFonts w:cstheme="minorHAnsi"/>
          <w:noProof/>
        </w:rPr>
        <w:t>AU52-03C-78</w:t>
      </w:r>
      <w:r>
        <w:rPr>
          <w:noProof/>
        </w:rPr>
        <w:tab/>
        <w:t>12</w:t>
      </w:r>
    </w:p>
    <w:p w14:paraId="00257D72" w14:textId="77777777" w:rsidR="00381FC1" w:rsidRDefault="00381FC1">
      <w:pPr>
        <w:pStyle w:val="Index1"/>
        <w:tabs>
          <w:tab w:val="right" w:leader="dot" w:pos="3050"/>
        </w:tabs>
        <w:rPr>
          <w:noProof/>
        </w:rPr>
      </w:pPr>
      <w:r w:rsidRPr="00943DB3">
        <w:rPr>
          <w:rFonts w:cstheme="minorHAnsi"/>
          <w:bCs/>
          <w:noProof/>
        </w:rPr>
        <w:t>AU52-03C-79</w:t>
      </w:r>
      <w:r>
        <w:rPr>
          <w:noProof/>
        </w:rPr>
        <w:tab/>
        <w:t>10</w:t>
      </w:r>
    </w:p>
    <w:p w14:paraId="394A23BB" w14:textId="77777777" w:rsidR="00381FC1" w:rsidRDefault="00381FC1">
      <w:pPr>
        <w:pStyle w:val="Index1"/>
        <w:tabs>
          <w:tab w:val="right" w:leader="dot" w:pos="3050"/>
        </w:tabs>
        <w:rPr>
          <w:noProof/>
        </w:rPr>
      </w:pPr>
      <w:r w:rsidRPr="00943DB3">
        <w:rPr>
          <w:rFonts w:cstheme="minorHAnsi"/>
          <w:bCs/>
          <w:noProof/>
        </w:rPr>
        <w:t>AU52-03C-80</w:t>
      </w:r>
      <w:r>
        <w:rPr>
          <w:noProof/>
        </w:rPr>
        <w:tab/>
        <w:t>10</w:t>
      </w:r>
    </w:p>
    <w:p w14:paraId="11F2E5A7" w14:textId="77777777" w:rsidR="00381FC1" w:rsidRDefault="00381FC1" w:rsidP="00E7522C">
      <w:pPr>
        <w:pStyle w:val="BodyText2"/>
        <w:spacing w:after="0"/>
        <w:rPr>
          <w:noProof/>
          <w:color w:val="FF0000"/>
          <w:sz w:val="18"/>
          <w:szCs w:val="18"/>
        </w:rPr>
        <w:sectPr w:rsidR="00381FC1" w:rsidSect="00381FC1">
          <w:type w:val="continuous"/>
          <w:pgSz w:w="15840" w:h="12240" w:orient="landscape" w:code="1"/>
          <w:pgMar w:top="1080" w:right="720" w:bottom="1080" w:left="720" w:header="1080" w:footer="720" w:gutter="0"/>
          <w:cols w:num="4" w:space="720"/>
          <w:docGrid w:linePitch="360"/>
        </w:sectPr>
      </w:pPr>
    </w:p>
    <w:p w14:paraId="773D16DF" w14:textId="22181BE5" w:rsidR="005C69D0" w:rsidRDefault="002374C7" w:rsidP="00E7522C">
      <w:pPr>
        <w:pStyle w:val="BodyText2"/>
        <w:spacing w:after="0"/>
        <w:rPr>
          <w:color w:val="FF0000"/>
          <w:sz w:val="18"/>
          <w:szCs w:val="18"/>
        </w:rPr>
      </w:pPr>
      <w:r w:rsidRPr="006219C6">
        <w:rPr>
          <w:color w:val="FF0000"/>
          <w:sz w:val="18"/>
          <w:szCs w:val="18"/>
        </w:rPr>
        <w:fldChar w:fldCharType="end"/>
      </w:r>
    </w:p>
    <w:p w14:paraId="7DA35BA6" w14:textId="77777777" w:rsidR="00E20A91" w:rsidRPr="006219C6" w:rsidRDefault="002374C7" w:rsidP="00E7522C">
      <w:pPr>
        <w:pStyle w:val="BodyText2"/>
        <w:spacing w:after="0"/>
        <w:rPr>
          <w:noProof/>
          <w:color w:val="FF0000"/>
          <w:sz w:val="18"/>
          <w:szCs w:val="18"/>
        </w:rPr>
        <w:sectPr w:rsidR="00E20A91" w:rsidRPr="006219C6" w:rsidSect="00381FC1">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EFFEC35" w14:textId="77777777" w:rsidR="00A41735" w:rsidRDefault="002374C7" w:rsidP="00A41735">
      <w:pPr>
        <w:pStyle w:val="Normal16"/>
        <w:spacing w:after="0"/>
      </w:pPr>
      <w:r>
        <w:rPr>
          <w:sz w:val="18"/>
          <w:szCs w:val="18"/>
        </w:rPr>
        <w:lastRenderedPageBreak/>
        <w:fldChar w:fldCharType="end"/>
      </w:r>
      <w:r w:rsidR="0077784E">
        <w:t>Subject INDEX</w:t>
      </w:r>
    </w:p>
    <w:p w14:paraId="3B15A5AA" w14:textId="77777777" w:rsidR="003F02FB" w:rsidRDefault="003F02FB" w:rsidP="004D5718">
      <w:pPr>
        <w:overflowPunct w:val="0"/>
        <w:autoSpaceDE w:val="0"/>
        <w:autoSpaceDN w:val="0"/>
        <w:adjustRightInd w:val="0"/>
        <w:jc w:val="center"/>
        <w:textAlignment w:val="baseline"/>
        <w:rPr>
          <w:i/>
        </w:rPr>
      </w:pPr>
      <w:r w:rsidRPr="0077784E">
        <w:rPr>
          <w:i/>
        </w:rPr>
        <w:t xml:space="preserve">Note: </w:t>
      </w:r>
      <w:r w:rsidR="0077784E">
        <w:rPr>
          <w:i/>
        </w:rPr>
        <w:t xml:space="preserve">The use in this index of </w:t>
      </w:r>
      <w:r w:rsidR="00F574D2" w:rsidRPr="0077784E">
        <w:rPr>
          <w:i/>
        </w:rPr>
        <w:t>CORE refers to the Local Government Common Records Retention Schedule.</w:t>
      </w:r>
    </w:p>
    <w:p w14:paraId="3E68CC45" w14:textId="5A1C6408" w:rsidR="004D5718" w:rsidRPr="0077784E" w:rsidRDefault="004D5718" w:rsidP="0077784E">
      <w:pPr>
        <w:overflowPunct w:val="0"/>
        <w:autoSpaceDE w:val="0"/>
        <w:autoSpaceDN w:val="0"/>
        <w:adjustRightInd w:val="0"/>
        <w:spacing w:after="120"/>
        <w:jc w:val="center"/>
        <w:textAlignment w:val="baseline"/>
        <w:rPr>
          <w:i/>
        </w:rPr>
      </w:pPr>
      <w:r>
        <w:rPr>
          <w:i/>
        </w:rPr>
        <w:t>Note: The use in this index of Dept of Licensing Schedule refers to the Department of Licensing Records Retention Schedule.</w:t>
      </w:r>
    </w:p>
    <w:p w14:paraId="5207BBD3" w14:textId="77777777" w:rsidR="00E62992" w:rsidRDefault="002374C7" w:rsidP="00F879B2">
      <w:pPr>
        <w:pStyle w:val="Normal16"/>
        <w:jc w:val="left"/>
        <w:rPr>
          <w:b w:val="0"/>
          <w:caps w:val="0"/>
          <w:noProof/>
          <w:sz w:val="22"/>
        </w:rPr>
        <w:sectPr w:rsidR="00E62992" w:rsidSect="00E62992">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DBD604D"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5</w:t>
      </w:r>
    </w:p>
    <w:p w14:paraId="35242ADD" w14:textId="77777777" w:rsidR="00E62992" w:rsidRDefault="00E62992">
      <w:pPr>
        <w:pStyle w:val="Index1"/>
        <w:tabs>
          <w:tab w:val="right" w:leader="dot" w:pos="4310"/>
        </w:tabs>
        <w:rPr>
          <w:noProof/>
        </w:rPr>
      </w:pPr>
      <w:r>
        <w:rPr>
          <w:noProof/>
        </w:rPr>
        <w:t>504 accommodations</w:t>
      </w:r>
      <w:r>
        <w:rPr>
          <w:noProof/>
        </w:rPr>
        <w:tab/>
      </w:r>
      <w:r w:rsidRPr="00FB1185">
        <w:rPr>
          <w:i/>
          <w:noProof/>
        </w:rPr>
        <w:t>see CORE DAN GS50-04C-01</w:t>
      </w:r>
    </w:p>
    <w:p w14:paraId="478D1F4D"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A</w:t>
      </w:r>
    </w:p>
    <w:p w14:paraId="0BF69D99" w14:textId="77777777" w:rsidR="00E62992" w:rsidRDefault="00E62992">
      <w:pPr>
        <w:pStyle w:val="Index1"/>
        <w:tabs>
          <w:tab w:val="right" w:leader="dot" w:pos="4310"/>
        </w:tabs>
        <w:rPr>
          <w:noProof/>
        </w:rPr>
      </w:pPr>
      <w:r w:rsidRPr="00FB1185">
        <w:rPr>
          <w:rFonts w:cstheme="minorHAnsi"/>
          <w:noProof/>
        </w:rPr>
        <w:t>abstracts (elections)</w:t>
      </w:r>
    </w:p>
    <w:p w14:paraId="0F08BB25"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5D0035A2"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6C1674B8" w14:textId="77777777" w:rsidR="00E62992" w:rsidRDefault="00E62992">
      <w:pPr>
        <w:pStyle w:val="Index1"/>
        <w:tabs>
          <w:tab w:val="right" w:leader="dot" w:pos="4310"/>
        </w:tabs>
        <w:rPr>
          <w:noProof/>
        </w:rPr>
      </w:pPr>
      <w:r>
        <w:rPr>
          <w:noProof/>
        </w:rPr>
        <w:t>accidents/incidents (employee)</w:t>
      </w:r>
      <w:r>
        <w:rPr>
          <w:noProof/>
        </w:rPr>
        <w:tab/>
      </w:r>
      <w:r w:rsidRPr="00FB1185">
        <w:rPr>
          <w:i/>
          <w:noProof/>
        </w:rPr>
        <w:t>see CORE</w:t>
      </w:r>
    </w:p>
    <w:p w14:paraId="3488B420" w14:textId="77777777" w:rsidR="00E62992" w:rsidRDefault="00E62992">
      <w:pPr>
        <w:pStyle w:val="Index1"/>
        <w:tabs>
          <w:tab w:val="right" w:leader="dot" w:pos="4310"/>
        </w:tabs>
        <w:rPr>
          <w:noProof/>
        </w:rPr>
      </w:pPr>
      <w:r>
        <w:rPr>
          <w:noProof/>
        </w:rPr>
        <w:t>accounting</w:t>
      </w:r>
      <w:r>
        <w:rPr>
          <w:noProof/>
        </w:rPr>
        <w:tab/>
      </w:r>
      <w:r w:rsidRPr="00FB1185">
        <w:rPr>
          <w:i/>
          <w:noProof/>
        </w:rPr>
        <w:t>see CORE</w:t>
      </w:r>
    </w:p>
    <w:p w14:paraId="7B72FE12" w14:textId="77777777" w:rsidR="00E62992" w:rsidRDefault="00E62992">
      <w:pPr>
        <w:pStyle w:val="Index1"/>
        <w:tabs>
          <w:tab w:val="right" w:leader="dot" w:pos="4310"/>
        </w:tabs>
        <w:rPr>
          <w:noProof/>
        </w:rPr>
      </w:pPr>
      <w:r w:rsidRPr="00FB1185">
        <w:rPr>
          <w:rFonts w:cstheme="minorHAnsi"/>
          <w:noProof/>
        </w:rPr>
        <w:t>affidavit envelopes</w:t>
      </w:r>
    </w:p>
    <w:p w14:paraId="0589FF90" w14:textId="77777777" w:rsidR="00E62992" w:rsidRDefault="00E62992">
      <w:pPr>
        <w:pStyle w:val="Index2"/>
        <w:tabs>
          <w:tab w:val="right" w:leader="dot" w:pos="4310"/>
        </w:tabs>
        <w:rPr>
          <w:noProof/>
        </w:rPr>
      </w:pPr>
      <w:r w:rsidRPr="00FB1185">
        <w:rPr>
          <w:rFonts w:cstheme="minorHAnsi"/>
          <w:noProof/>
        </w:rPr>
        <w:t>federal elections</w:t>
      </w:r>
      <w:r>
        <w:rPr>
          <w:noProof/>
        </w:rPr>
        <w:tab/>
        <w:t>6</w:t>
      </w:r>
    </w:p>
    <w:p w14:paraId="1A1DF714" w14:textId="77777777" w:rsidR="00E62992" w:rsidRDefault="00E62992">
      <w:pPr>
        <w:pStyle w:val="Index2"/>
        <w:tabs>
          <w:tab w:val="right" w:leader="dot" w:pos="4310"/>
        </w:tabs>
        <w:rPr>
          <w:noProof/>
        </w:rPr>
      </w:pPr>
      <w:r w:rsidRPr="00FB1185">
        <w:rPr>
          <w:rFonts w:cstheme="minorHAnsi"/>
          <w:noProof/>
        </w:rPr>
        <w:t>non-federal elections</w:t>
      </w:r>
      <w:r>
        <w:rPr>
          <w:noProof/>
        </w:rPr>
        <w:tab/>
        <w:t>7</w:t>
      </w:r>
    </w:p>
    <w:p w14:paraId="0A9C83D9" w14:textId="77777777" w:rsidR="00E62992" w:rsidRDefault="00E62992">
      <w:pPr>
        <w:pStyle w:val="Index1"/>
        <w:tabs>
          <w:tab w:val="right" w:leader="dot" w:pos="4310"/>
        </w:tabs>
        <w:rPr>
          <w:noProof/>
        </w:rPr>
      </w:pPr>
      <w:r w:rsidRPr="00FB1185">
        <w:rPr>
          <w:rFonts w:cstheme="minorHAnsi"/>
          <w:noProof/>
        </w:rPr>
        <w:t>affidavits</w:t>
      </w:r>
    </w:p>
    <w:p w14:paraId="317ADD8C" w14:textId="77777777" w:rsidR="00E62992" w:rsidRDefault="00E62992">
      <w:pPr>
        <w:pStyle w:val="Index2"/>
        <w:tabs>
          <w:tab w:val="right" w:leader="dot" w:pos="4310"/>
        </w:tabs>
        <w:rPr>
          <w:noProof/>
        </w:rPr>
      </w:pPr>
      <w:r w:rsidRPr="00FB1185">
        <w:rPr>
          <w:rFonts w:cstheme="minorHAnsi"/>
          <w:noProof/>
        </w:rPr>
        <w:t>excise tax</w:t>
      </w:r>
      <w:r>
        <w:rPr>
          <w:noProof/>
        </w:rPr>
        <w:tab/>
        <w:t>16</w:t>
      </w:r>
    </w:p>
    <w:p w14:paraId="519202CC" w14:textId="77777777" w:rsidR="00E62992" w:rsidRDefault="00E62992">
      <w:pPr>
        <w:pStyle w:val="Index2"/>
        <w:tabs>
          <w:tab w:val="right" w:leader="dot" w:pos="4310"/>
        </w:tabs>
        <w:rPr>
          <w:noProof/>
        </w:rPr>
      </w:pPr>
      <w:r w:rsidRPr="00FB1185">
        <w:rPr>
          <w:rFonts w:cstheme="minorHAnsi"/>
          <w:noProof/>
        </w:rPr>
        <w:t>lien search (UCC)</w:t>
      </w:r>
      <w:r>
        <w:rPr>
          <w:noProof/>
        </w:rPr>
        <w:tab/>
        <w:t>16</w:t>
      </w:r>
    </w:p>
    <w:p w14:paraId="69823C20" w14:textId="77777777" w:rsidR="00E62992" w:rsidRDefault="00E62992">
      <w:pPr>
        <w:pStyle w:val="Index1"/>
        <w:tabs>
          <w:tab w:val="right" w:leader="dot" w:pos="4310"/>
        </w:tabs>
        <w:rPr>
          <w:noProof/>
        </w:rPr>
      </w:pPr>
      <w:r>
        <w:rPr>
          <w:noProof/>
        </w:rPr>
        <w:t>annual report</w:t>
      </w:r>
      <w:r>
        <w:rPr>
          <w:noProof/>
        </w:rPr>
        <w:tab/>
      </w:r>
      <w:r w:rsidRPr="00FB1185">
        <w:rPr>
          <w:i/>
          <w:noProof/>
        </w:rPr>
        <w:t>see CORE</w:t>
      </w:r>
    </w:p>
    <w:p w14:paraId="444986AB" w14:textId="77777777" w:rsidR="00E62992" w:rsidRDefault="00E62992">
      <w:pPr>
        <w:pStyle w:val="Index1"/>
        <w:tabs>
          <w:tab w:val="right" w:leader="dot" w:pos="4310"/>
        </w:tabs>
        <w:rPr>
          <w:noProof/>
        </w:rPr>
      </w:pPr>
      <w:r w:rsidRPr="00FB1185">
        <w:rPr>
          <w:rFonts w:cstheme="minorHAnsi"/>
          <w:noProof/>
        </w:rPr>
        <w:t>articles of association and incorporation</w:t>
      </w:r>
      <w:r>
        <w:rPr>
          <w:noProof/>
        </w:rPr>
        <w:tab/>
        <w:t>17</w:t>
      </w:r>
    </w:p>
    <w:p w14:paraId="53C02F4D" w14:textId="77777777" w:rsidR="00E62992" w:rsidRDefault="00E62992">
      <w:pPr>
        <w:pStyle w:val="Index1"/>
        <w:tabs>
          <w:tab w:val="right" w:leader="dot" w:pos="4310"/>
        </w:tabs>
        <w:rPr>
          <w:noProof/>
        </w:rPr>
      </w:pPr>
      <w:r>
        <w:rPr>
          <w:noProof/>
        </w:rPr>
        <w:t>as-built drawings</w:t>
      </w:r>
      <w:r>
        <w:rPr>
          <w:noProof/>
        </w:rPr>
        <w:tab/>
      </w:r>
      <w:r w:rsidRPr="00FB1185">
        <w:rPr>
          <w:i/>
          <w:noProof/>
        </w:rPr>
        <w:t>see CORE</w:t>
      </w:r>
    </w:p>
    <w:p w14:paraId="0EE38D5E" w14:textId="77777777" w:rsidR="00E62992" w:rsidRDefault="00E62992">
      <w:pPr>
        <w:pStyle w:val="Index1"/>
        <w:tabs>
          <w:tab w:val="right" w:leader="dot" w:pos="4310"/>
        </w:tabs>
        <w:rPr>
          <w:noProof/>
        </w:rPr>
      </w:pPr>
      <w:r>
        <w:rPr>
          <w:noProof/>
        </w:rPr>
        <w:t>asset management</w:t>
      </w:r>
      <w:r>
        <w:rPr>
          <w:noProof/>
        </w:rPr>
        <w:tab/>
      </w:r>
      <w:r w:rsidRPr="00FB1185">
        <w:rPr>
          <w:i/>
          <w:noProof/>
        </w:rPr>
        <w:t>see CORE</w:t>
      </w:r>
    </w:p>
    <w:p w14:paraId="4AB3144F" w14:textId="77777777" w:rsidR="00E62992" w:rsidRDefault="00E62992">
      <w:pPr>
        <w:pStyle w:val="Index1"/>
        <w:tabs>
          <w:tab w:val="right" w:leader="dot" w:pos="4310"/>
        </w:tabs>
        <w:rPr>
          <w:noProof/>
        </w:rPr>
      </w:pPr>
      <w:r w:rsidRPr="00FB1185">
        <w:rPr>
          <w:rFonts w:cstheme="minorHAnsi"/>
          <w:noProof/>
        </w:rPr>
        <w:t>association (articles of)</w:t>
      </w:r>
      <w:r>
        <w:rPr>
          <w:noProof/>
        </w:rPr>
        <w:tab/>
        <w:t>17</w:t>
      </w:r>
    </w:p>
    <w:p w14:paraId="531EE746"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B</w:t>
      </w:r>
    </w:p>
    <w:p w14:paraId="639B5AB2" w14:textId="77777777" w:rsidR="00E62992" w:rsidRDefault="00E62992">
      <w:pPr>
        <w:pStyle w:val="Index1"/>
        <w:tabs>
          <w:tab w:val="right" w:leader="dot" w:pos="4310"/>
        </w:tabs>
        <w:rPr>
          <w:noProof/>
        </w:rPr>
      </w:pPr>
      <w:r w:rsidRPr="00FB1185">
        <w:rPr>
          <w:rFonts w:cstheme="minorHAnsi"/>
          <w:noProof/>
        </w:rPr>
        <w:t>balloting packets (unissued/undeliverable)</w:t>
      </w:r>
      <w:r>
        <w:rPr>
          <w:noProof/>
        </w:rPr>
        <w:tab/>
        <w:t>6</w:t>
      </w:r>
    </w:p>
    <w:p w14:paraId="59F33894" w14:textId="77777777" w:rsidR="00E62992" w:rsidRDefault="00E62992">
      <w:pPr>
        <w:pStyle w:val="Index1"/>
        <w:tabs>
          <w:tab w:val="right" w:leader="dot" w:pos="4310"/>
        </w:tabs>
        <w:rPr>
          <w:noProof/>
        </w:rPr>
      </w:pPr>
      <w:r w:rsidRPr="00FB1185">
        <w:rPr>
          <w:rFonts w:cstheme="minorHAnsi"/>
          <w:noProof/>
        </w:rPr>
        <w:t>ballots</w:t>
      </w:r>
    </w:p>
    <w:p w14:paraId="62CE5E67" w14:textId="77777777" w:rsidR="00E62992" w:rsidRDefault="00E62992">
      <w:pPr>
        <w:pStyle w:val="Index2"/>
        <w:tabs>
          <w:tab w:val="right" w:leader="dot" w:pos="4310"/>
        </w:tabs>
        <w:rPr>
          <w:noProof/>
        </w:rPr>
      </w:pPr>
      <w:r w:rsidRPr="00FB1185">
        <w:rPr>
          <w:rFonts w:cstheme="minorHAnsi"/>
          <w:noProof/>
        </w:rPr>
        <w:t>sample</w:t>
      </w:r>
    </w:p>
    <w:p w14:paraId="2208910D" w14:textId="77777777" w:rsidR="00E62992" w:rsidRDefault="00E62992">
      <w:pPr>
        <w:pStyle w:val="Index3"/>
        <w:tabs>
          <w:tab w:val="right" w:leader="dot" w:pos="4310"/>
        </w:tabs>
        <w:rPr>
          <w:noProof/>
        </w:rPr>
      </w:pPr>
      <w:r w:rsidRPr="00FB1185">
        <w:rPr>
          <w:rFonts w:cstheme="minorHAnsi"/>
          <w:noProof/>
        </w:rPr>
        <w:t>federal elections</w:t>
      </w:r>
      <w:r>
        <w:rPr>
          <w:noProof/>
        </w:rPr>
        <w:tab/>
        <w:t>8</w:t>
      </w:r>
    </w:p>
    <w:p w14:paraId="3DB16E53" w14:textId="77777777" w:rsidR="00E62992" w:rsidRDefault="00E62992">
      <w:pPr>
        <w:pStyle w:val="Index3"/>
        <w:tabs>
          <w:tab w:val="right" w:leader="dot" w:pos="4310"/>
        </w:tabs>
        <w:rPr>
          <w:noProof/>
        </w:rPr>
      </w:pPr>
      <w:r w:rsidRPr="00FB1185">
        <w:rPr>
          <w:rFonts w:cstheme="minorHAnsi"/>
          <w:noProof/>
        </w:rPr>
        <w:t>non-federal elections</w:t>
      </w:r>
      <w:r>
        <w:rPr>
          <w:noProof/>
        </w:rPr>
        <w:tab/>
        <w:t>9</w:t>
      </w:r>
    </w:p>
    <w:p w14:paraId="5AE22E62" w14:textId="77777777" w:rsidR="00E62992" w:rsidRDefault="00E62992">
      <w:pPr>
        <w:pStyle w:val="Index2"/>
        <w:tabs>
          <w:tab w:val="right" w:leader="dot" w:pos="4310"/>
        </w:tabs>
        <w:rPr>
          <w:noProof/>
        </w:rPr>
      </w:pPr>
      <w:r w:rsidRPr="00FB1185">
        <w:rPr>
          <w:rFonts w:cstheme="minorHAnsi"/>
          <w:noProof/>
        </w:rPr>
        <w:t>unissued/undeliverable</w:t>
      </w:r>
      <w:r>
        <w:rPr>
          <w:noProof/>
        </w:rPr>
        <w:tab/>
        <w:t>6</w:t>
      </w:r>
    </w:p>
    <w:p w14:paraId="321A4357" w14:textId="77777777" w:rsidR="00E62992" w:rsidRDefault="00E62992">
      <w:pPr>
        <w:pStyle w:val="Index2"/>
        <w:tabs>
          <w:tab w:val="right" w:leader="dot" w:pos="4310"/>
        </w:tabs>
        <w:rPr>
          <w:noProof/>
        </w:rPr>
      </w:pPr>
      <w:r w:rsidRPr="00FB1185">
        <w:rPr>
          <w:rFonts w:cstheme="minorHAnsi"/>
          <w:noProof/>
        </w:rPr>
        <w:t>voted</w:t>
      </w:r>
    </w:p>
    <w:p w14:paraId="34961D00"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7DE34BE8"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13E40B5B" w14:textId="77777777" w:rsidR="00E62992" w:rsidRDefault="00E62992">
      <w:pPr>
        <w:pStyle w:val="Index1"/>
        <w:tabs>
          <w:tab w:val="right" w:leader="dot" w:pos="4310"/>
        </w:tabs>
        <w:rPr>
          <w:noProof/>
        </w:rPr>
      </w:pPr>
      <w:r>
        <w:rPr>
          <w:noProof/>
        </w:rPr>
        <w:t>benefits (human resources)</w:t>
      </w:r>
      <w:r>
        <w:rPr>
          <w:noProof/>
        </w:rPr>
        <w:tab/>
      </w:r>
      <w:r w:rsidRPr="00FB1185">
        <w:rPr>
          <w:i/>
          <w:noProof/>
        </w:rPr>
        <w:t>see CORE</w:t>
      </w:r>
    </w:p>
    <w:p w14:paraId="2E945024" w14:textId="77777777" w:rsidR="00E62992" w:rsidRDefault="00E62992">
      <w:pPr>
        <w:pStyle w:val="Index1"/>
        <w:tabs>
          <w:tab w:val="right" w:leader="dot" w:pos="4310"/>
        </w:tabs>
        <w:rPr>
          <w:noProof/>
        </w:rPr>
      </w:pPr>
      <w:r w:rsidRPr="00FB1185">
        <w:rPr>
          <w:rFonts w:cstheme="minorHAnsi"/>
          <w:noProof/>
        </w:rPr>
        <w:t>birth records</w:t>
      </w:r>
      <w:r>
        <w:rPr>
          <w:noProof/>
        </w:rPr>
        <w:tab/>
        <w:t>17</w:t>
      </w:r>
    </w:p>
    <w:p w14:paraId="0AD343C2" w14:textId="77777777" w:rsidR="00E62992" w:rsidRDefault="00E62992">
      <w:pPr>
        <w:pStyle w:val="Index1"/>
        <w:tabs>
          <w:tab w:val="right" w:leader="dot" w:pos="4310"/>
        </w:tabs>
        <w:rPr>
          <w:noProof/>
        </w:rPr>
      </w:pPr>
      <w:r>
        <w:rPr>
          <w:noProof/>
        </w:rPr>
        <w:t>boards/councils/committees</w:t>
      </w:r>
      <w:r>
        <w:rPr>
          <w:noProof/>
        </w:rPr>
        <w:tab/>
      </w:r>
      <w:r w:rsidRPr="00FB1185">
        <w:rPr>
          <w:i/>
          <w:noProof/>
        </w:rPr>
        <w:t>see CORE</w:t>
      </w:r>
    </w:p>
    <w:p w14:paraId="65DB124F" w14:textId="77777777" w:rsidR="00E62992" w:rsidRDefault="00E62992">
      <w:pPr>
        <w:pStyle w:val="Index1"/>
        <w:tabs>
          <w:tab w:val="right" w:leader="dot" w:pos="4310"/>
        </w:tabs>
        <w:rPr>
          <w:noProof/>
        </w:rPr>
      </w:pPr>
      <w:r w:rsidRPr="00FB1185">
        <w:rPr>
          <w:rFonts w:cstheme="minorHAnsi"/>
          <w:noProof/>
        </w:rPr>
        <w:t>bonds</w:t>
      </w:r>
    </w:p>
    <w:p w14:paraId="205A60AE" w14:textId="77777777" w:rsidR="00E62992" w:rsidRDefault="00E62992">
      <w:pPr>
        <w:pStyle w:val="Index2"/>
        <w:tabs>
          <w:tab w:val="right" w:leader="dot" w:pos="4310"/>
        </w:tabs>
        <w:rPr>
          <w:noProof/>
        </w:rPr>
      </w:pPr>
      <w:r w:rsidRPr="00FB1185">
        <w:rPr>
          <w:rFonts w:cstheme="minorHAnsi"/>
          <w:noProof/>
        </w:rPr>
        <w:t>elected officials</w:t>
      </w:r>
      <w:r>
        <w:rPr>
          <w:noProof/>
        </w:rPr>
        <w:tab/>
        <w:t>15</w:t>
      </w:r>
    </w:p>
    <w:p w14:paraId="463BAFFA" w14:textId="77777777" w:rsidR="00E62992" w:rsidRDefault="00E62992">
      <w:pPr>
        <w:pStyle w:val="Index1"/>
        <w:tabs>
          <w:tab w:val="right" w:leader="dot" w:pos="4310"/>
        </w:tabs>
        <w:rPr>
          <w:noProof/>
        </w:rPr>
      </w:pPr>
      <w:r w:rsidRPr="00FB1185">
        <w:rPr>
          <w:rFonts w:cstheme="minorHAnsi"/>
          <w:noProof/>
        </w:rPr>
        <w:t>boundaries (district/precinct)</w:t>
      </w:r>
      <w:r>
        <w:rPr>
          <w:noProof/>
        </w:rPr>
        <w:tab/>
        <w:t>4</w:t>
      </w:r>
    </w:p>
    <w:p w14:paraId="7ADAEF92" w14:textId="77777777" w:rsidR="00E62992" w:rsidRDefault="00E62992">
      <w:pPr>
        <w:pStyle w:val="Index1"/>
        <w:tabs>
          <w:tab w:val="right" w:leader="dot" w:pos="4310"/>
        </w:tabs>
        <w:rPr>
          <w:noProof/>
        </w:rPr>
      </w:pPr>
      <w:r>
        <w:rPr>
          <w:noProof/>
        </w:rPr>
        <w:t>budget</w:t>
      </w:r>
      <w:r>
        <w:rPr>
          <w:noProof/>
        </w:rPr>
        <w:tab/>
      </w:r>
      <w:r w:rsidRPr="00FB1185">
        <w:rPr>
          <w:i/>
          <w:noProof/>
        </w:rPr>
        <w:t>see CORE</w:t>
      </w:r>
    </w:p>
    <w:p w14:paraId="3C25A781" w14:textId="77777777" w:rsidR="00E62992" w:rsidRDefault="00E62992">
      <w:pPr>
        <w:pStyle w:val="Index1"/>
        <w:tabs>
          <w:tab w:val="right" w:leader="dot" w:pos="4310"/>
        </w:tabs>
        <w:rPr>
          <w:noProof/>
        </w:rPr>
      </w:pPr>
      <w:r w:rsidRPr="00FB1185">
        <w:rPr>
          <w:rFonts w:cstheme="minorHAnsi"/>
          <w:noProof/>
        </w:rPr>
        <w:t>bulk sales (UCC)</w:t>
      </w:r>
      <w:r>
        <w:rPr>
          <w:noProof/>
        </w:rPr>
        <w:tab/>
        <w:t>16</w:t>
      </w:r>
    </w:p>
    <w:p w14:paraId="0B97D642" w14:textId="77777777" w:rsidR="00E62992" w:rsidRDefault="00E62992">
      <w:pPr>
        <w:pStyle w:val="Index1"/>
        <w:tabs>
          <w:tab w:val="right" w:leader="dot" w:pos="4310"/>
        </w:tabs>
        <w:rPr>
          <w:noProof/>
        </w:rPr>
      </w:pPr>
      <w:r>
        <w:rPr>
          <w:noProof/>
        </w:rPr>
        <w:t>buses</w:t>
      </w:r>
      <w:r>
        <w:rPr>
          <w:noProof/>
        </w:rPr>
        <w:tab/>
      </w:r>
      <w:r w:rsidRPr="00FB1185">
        <w:rPr>
          <w:i/>
          <w:noProof/>
        </w:rPr>
        <w:t>see CORE</w:t>
      </w:r>
    </w:p>
    <w:p w14:paraId="5B036603"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C</w:t>
      </w:r>
    </w:p>
    <w:p w14:paraId="2C6D583C" w14:textId="77777777" w:rsidR="00E62992" w:rsidRDefault="00E62992">
      <w:pPr>
        <w:pStyle w:val="Index1"/>
        <w:tabs>
          <w:tab w:val="right" w:leader="dot" w:pos="4310"/>
        </w:tabs>
        <w:rPr>
          <w:noProof/>
        </w:rPr>
      </w:pPr>
      <w:r w:rsidRPr="00FB1185">
        <w:rPr>
          <w:rFonts w:cstheme="minorHAnsi"/>
          <w:noProof/>
        </w:rPr>
        <w:t>candidates</w:t>
      </w:r>
    </w:p>
    <w:p w14:paraId="79DEB2C9" w14:textId="77777777" w:rsidR="00E62992" w:rsidRDefault="00E62992">
      <w:pPr>
        <w:pStyle w:val="Index2"/>
        <w:tabs>
          <w:tab w:val="right" w:leader="dot" w:pos="4310"/>
        </w:tabs>
        <w:rPr>
          <w:noProof/>
        </w:rPr>
      </w:pPr>
      <w:r w:rsidRPr="00FB1185">
        <w:rPr>
          <w:rFonts w:cstheme="minorHAnsi"/>
          <w:noProof/>
        </w:rPr>
        <w:t>filing receipts/fee petitions</w:t>
      </w:r>
      <w:r>
        <w:rPr>
          <w:noProof/>
        </w:rPr>
        <w:tab/>
        <w:t>5</w:t>
      </w:r>
    </w:p>
    <w:p w14:paraId="6F7DC3AD" w14:textId="77777777" w:rsidR="00E62992" w:rsidRDefault="00E62992">
      <w:pPr>
        <w:pStyle w:val="Index2"/>
        <w:tabs>
          <w:tab w:val="right" w:leader="dot" w:pos="4310"/>
        </w:tabs>
        <w:rPr>
          <w:noProof/>
        </w:rPr>
      </w:pPr>
      <w:r w:rsidRPr="00FB1185">
        <w:rPr>
          <w:rFonts w:cstheme="minorHAnsi"/>
          <w:noProof/>
        </w:rPr>
        <w:t>filings</w:t>
      </w:r>
      <w:r>
        <w:rPr>
          <w:noProof/>
        </w:rPr>
        <w:tab/>
        <w:t>5</w:t>
      </w:r>
    </w:p>
    <w:p w14:paraId="46C8AB06" w14:textId="77777777" w:rsidR="00E62992" w:rsidRDefault="00E62992">
      <w:pPr>
        <w:pStyle w:val="Index2"/>
        <w:tabs>
          <w:tab w:val="right" w:leader="dot" w:pos="4310"/>
        </w:tabs>
        <w:rPr>
          <w:noProof/>
        </w:rPr>
      </w:pPr>
      <w:r w:rsidRPr="00FB1185">
        <w:rPr>
          <w:rFonts w:cstheme="minorHAnsi"/>
          <w:noProof/>
        </w:rPr>
        <w:t>public disclosure</w:t>
      </w:r>
      <w:r>
        <w:rPr>
          <w:noProof/>
        </w:rPr>
        <w:tab/>
        <w:t>5</w:t>
      </w:r>
    </w:p>
    <w:p w14:paraId="1B55E3AB" w14:textId="77777777" w:rsidR="00E62992" w:rsidRDefault="00E62992">
      <w:pPr>
        <w:pStyle w:val="Index1"/>
        <w:tabs>
          <w:tab w:val="right" w:leader="dot" w:pos="4310"/>
        </w:tabs>
        <w:rPr>
          <w:noProof/>
        </w:rPr>
      </w:pPr>
      <w:r w:rsidRPr="00FB1185">
        <w:rPr>
          <w:rFonts w:cstheme="minorHAnsi"/>
          <w:noProof/>
        </w:rPr>
        <w:t>canvassing boards</w:t>
      </w:r>
    </w:p>
    <w:p w14:paraId="490BCC78"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64AFFE05"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4EB0EB45" w14:textId="77777777" w:rsidR="00E62992" w:rsidRDefault="00E62992">
      <w:pPr>
        <w:pStyle w:val="Index1"/>
        <w:tabs>
          <w:tab w:val="right" w:leader="dot" w:pos="4310"/>
        </w:tabs>
        <w:rPr>
          <w:noProof/>
        </w:rPr>
      </w:pPr>
      <w:r w:rsidRPr="00FB1185">
        <w:rPr>
          <w:rFonts w:cstheme="minorHAnsi"/>
          <w:noProof/>
        </w:rPr>
        <w:t>cash and fee books</w:t>
      </w:r>
      <w:r>
        <w:rPr>
          <w:noProof/>
        </w:rPr>
        <w:tab/>
        <w:t>17</w:t>
      </w:r>
    </w:p>
    <w:p w14:paraId="743E8DA8" w14:textId="77777777" w:rsidR="00E62992" w:rsidRDefault="00E62992">
      <w:pPr>
        <w:pStyle w:val="Index1"/>
        <w:tabs>
          <w:tab w:val="right" w:leader="dot" w:pos="4310"/>
        </w:tabs>
        <w:rPr>
          <w:noProof/>
        </w:rPr>
      </w:pPr>
      <w:r w:rsidRPr="00FB1185">
        <w:rPr>
          <w:rFonts w:cstheme="minorHAnsi"/>
          <w:noProof/>
        </w:rPr>
        <w:t>certification of elections</w:t>
      </w:r>
    </w:p>
    <w:p w14:paraId="1ECD4CD6"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4509694F"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1519E50D" w14:textId="77777777" w:rsidR="00E62992" w:rsidRDefault="00E62992">
      <w:pPr>
        <w:pStyle w:val="Index1"/>
        <w:tabs>
          <w:tab w:val="right" w:leader="dot" w:pos="4310"/>
        </w:tabs>
        <w:rPr>
          <w:noProof/>
        </w:rPr>
      </w:pPr>
      <w:r w:rsidRPr="00FB1185">
        <w:rPr>
          <w:rFonts w:cstheme="minorHAnsi"/>
          <w:noProof/>
        </w:rPr>
        <w:t>challenges</w:t>
      </w:r>
    </w:p>
    <w:p w14:paraId="1D74E609" w14:textId="77777777" w:rsidR="00E62992" w:rsidRDefault="00E62992">
      <w:pPr>
        <w:pStyle w:val="Index2"/>
        <w:tabs>
          <w:tab w:val="right" w:leader="dot" w:pos="4310"/>
        </w:tabs>
        <w:rPr>
          <w:noProof/>
        </w:rPr>
      </w:pPr>
      <w:r w:rsidRPr="00FB1185">
        <w:rPr>
          <w:rFonts w:cstheme="minorHAnsi"/>
          <w:noProof/>
        </w:rPr>
        <w:t>voter registration</w:t>
      </w:r>
      <w:r>
        <w:rPr>
          <w:noProof/>
        </w:rPr>
        <w:tab/>
        <w:t>12</w:t>
      </w:r>
    </w:p>
    <w:p w14:paraId="28A9B798" w14:textId="77777777" w:rsidR="00E62992" w:rsidRDefault="00E62992">
      <w:pPr>
        <w:pStyle w:val="Index2"/>
        <w:tabs>
          <w:tab w:val="right" w:leader="dot" w:pos="4310"/>
        </w:tabs>
        <w:rPr>
          <w:noProof/>
        </w:rPr>
      </w:pPr>
      <w:r w:rsidRPr="00FB1185">
        <w:rPr>
          <w:rFonts w:cstheme="minorHAnsi"/>
          <w:noProof/>
        </w:rPr>
        <w:t>voting process</w:t>
      </w:r>
    </w:p>
    <w:p w14:paraId="11F51145"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01A44FC0"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17941766" w14:textId="77777777" w:rsidR="00E62992" w:rsidRDefault="00E62992">
      <w:pPr>
        <w:pStyle w:val="Index1"/>
        <w:tabs>
          <w:tab w:val="right" w:leader="dot" w:pos="4310"/>
        </w:tabs>
        <w:rPr>
          <w:noProof/>
        </w:rPr>
      </w:pPr>
      <w:r w:rsidRPr="00FB1185">
        <w:rPr>
          <w:rFonts w:cstheme="minorHAnsi"/>
          <w:noProof/>
        </w:rPr>
        <w:t>chattel mortgages</w:t>
      </w:r>
      <w:r>
        <w:rPr>
          <w:noProof/>
        </w:rPr>
        <w:tab/>
        <w:t>17</w:t>
      </w:r>
    </w:p>
    <w:p w14:paraId="275262B3" w14:textId="77777777" w:rsidR="00E62992" w:rsidRDefault="00E62992">
      <w:pPr>
        <w:pStyle w:val="Index1"/>
        <w:tabs>
          <w:tab w:val="right" w:leader="dot" w:pos="4310"/>
        </w:tabs>
        <w:rPr>
          <w:noProof/>
        </w:rPr>
      </w:pPr>
      <w:r>
        <w:rPr>
          <w:noProof/>
        </w:rPr>
        <w:t>citations/notices of infraction</w:t>
      </w:r>
    </w:p>
    <w:p w14:paraId="1EA12650" w14:textId="77777777" w:rsidR="00E62992" w:rsidRDefault="00E62992">
      <w:pPr>
        <w:pStyle w:val="Index2"/>
        <w:tabs>
          <w:tab w:val="right" w:leader="dot" w:pos="4310"/>
        </w:tabs>
        <w:rPr>
          <w:noProof/>
        </w:rPr>
      </w:pPr>
      <w:r>
        <w:rPr>
          <w:noProof/>
        </w:rPr>
        <w:t>unissued/blank</w:t>
      </w:r>
      <w:r>
        <w:rPr>
          <w:noProof/>
        </w:rPr>
        <w:tab/>
      </w:r>
      <w:r w:rsidRPr="00FB1185">
        <w:rPr>
          <w:i/>
          <w:noProof/>
        </w:rPr>
        <w:t>see CORE</w:t>
      </w:r>
    </w:p>
    <w:p w14:paraId="27478C84" w14:textId="77777777" w:rsidR="00E62992" w:rsidRDefault="00E62992">
      <w:pPr>
        <w:pStyle w:val="Index1"/>
        <w:tabs>
          <w:tab w:val="right" w:leader="dot" w:pos="4310"/>
        </w:tabs>
        <w:rPr>
          <w:noProof/>
        </w:rPr>
      </w:pPr>
      <w:r w:rsidRPr="00FB1185">
        <w:rPr>
          <w:rFonts w:cstheme="minorHAnsi"/>
          <w:noProof/>
        </w:rPr>
        <w:t>claim orders</w:t>
      </w:r>
      <w:r>
        <w:rPr>
          <w:noProof/>
        </w:rPr>
        <w:tab/>
        <w:t>17</w:t>
      </w:r>
    </w:p>
    <w:p w14:paraId="7EE65DAF" w14:textId="77777777" w:rsidR="00E62992" w:rsidRDefault="00E62992">
      <w:pPr>
        <w:pStyle w:val="Index1"/>
        <w:tabs>
          <w:tab w:val="right" w:leader="dot" w:pos="4310"/>
        </w:tabs>
        <w:rPr>
          <w:noProof/>
        </w:rPr>
      </w:pPr>
      <w:r>
        <w:rPr>
          <w:noProof/>
        </w:rPr>
        <w:t>community/public relations</w:t>
      </w:r>
      <w:r>
        <w:rPr>
          <w:noProof/>
        </w:rPr>
        <w:tab/>
      </w:r>
      <w:r w:rsidRPr="00FB1185">
        <w:rPr>
          <w:i/>
          <w:noProof/>
        </w:rPr>
        <w:t>see CORE</w:t>
      </w:r>
    </w:p>
    <w:p w14:paraId="66A4EDD5" w14:textId="77777777" w:rsidR="00E62992" w:rsidRDefault="00E62992">
      <w:pPr>
        <w:pStyle w:val="Index1"/>
        <w:tabs>
          <w:tab w:val="right" w:leader="dot" w:pos="4310"/>
        </w:tabs>
        <w:rPr>
          <w:noProof/>
        </w:rPr>
      </w:pPr>
      <w:r w:rsidRPr="00FB1185">
        <w:rPr>
          <w:rFonts w:cstheme="minorHAnsi"/>
          <w:noProof/>
        </w:rPr>
        <w:t>conditional sales contracts</w:t>
      </w:r>
      <w:r>
        <w:rPr>
          <w:noProof/>
        </w:rPr>
        <w:tab/>
        <w:t>17</w:t>
      </w:r>
    </w:p>
    <w:p w14:paraId="6044F226" w14:textId="77777777" w:rsidR="00E62992" w:rsidRDefault="00E62992">
      <w:pPr>
        <w:pStyle w:val="Index1"/>
        <w:tabs>
          <w:tab w:val="right" w:leader="dot" w:pos="4310"/>
        </w:tabs>
        <w:rPr>
          <w:noProof/>
        </w:rPr>
      </w:pPr>
      <w:r w:rsidRPr="00FB1185">
        <w:rPr>
          <w:rFonts w:cstheme="minorHAnsi"/>
          <w:noProof/>
        </w:rPr>
        <w:t>condominium plans</w:t>
      </w:r>
      <w:r>
        <w:rPr>
          <w:noProof/>
        </w:rPr>
        <w:tab/>
        <w:t>16</w:t>
      </w:r>
    </w:p>
    <w:p w14:paraId="500A799D" w14:textId="77777777" w:rsidR="00E62992" w:rsidRDefault="00E62992">
      <w:pPr>
        <w:pStyle w:val="Index1"/>
        <w:tabs>
          <w:tab w:val="right" w:leader="dot" w:pos="4310"/>
        </w:tabs>
        <w:rPr>
          <w:noProof/>
        </w:rPr>
      </w:pPr>
      <w:r w:rsidRPr="00FB1185">
        <w:rPr>
          <w:rFonts w:cstheme="minorHAnsi"/>
          <w:noProof/>
        </w:rPr>
        <w:t>constable’s fee book</w:t>
      </w:r>
      <w:r>
        <w:rPr>
          <w:noProof/>
        </w:rPr>
        <w:tab/>
        <w:t>17</w:t>
      </w:r>
    </w:p>
    <w:p w14:paraId="3CE865C2" w14:textId="77777777" w:rsidR="00E62992" w:rsidRDefault="00E62992">
      <w:pPr>
        <w:pStyle w:val="Index1"/>
        <w:tabs>
          <w:tab w:val="right" w:leader="dot" w:pos="4310"/>
        </w:tabs>
        <w:rPr>
          <w:noProof/>
        </w:rPr>
      </w:pPr>
      <w:r>
        <w:rPr>
          <w:noProof/>
        </w:rPr>
        <w:t>construction (agency structures)</w:t>
      </w:r>
      <w:r>
        <w:rPr>
          <w:noProof/>
        </w:rPr>
        <w:tab/>
      </w:r>
      <w:r w:rsidRPr="00FB1185">
        <w:rPr>
          <w:i/>
          <w:noProof/>
        </w:rPr>
        <w:t>see CORE</w:t>
      </w:r>
    </w:p>
    <w:p w14:paraId="3A94A8A1" w14:textId="77777777" w:rsidR="00E62992" w:rsidRDefault="00E62992">
      <w:pPr>
        <w:pStyle w:val="Index1"/>
        <w:tabs>
          <w:tab w:val="right" w:leader="dot" w:pos="4310"/>
        </w:tabs>
        <w:rPr>
          <w:noProof/>
        </w:rPr>
      </w:pPr>
      <w:r>
        <w:rPr>
          <w:noProof/>
        </w:rPr>
        <w:t>contracts</w:t>
      </w:r>
      <w:r>
        <w:rPr>
          <w:noProof/>
        </w:rPr>
        <w:tab/>
      </w:r>
      <w:r w:rsidRPr="00FB1185">
        <w:rPr>
          <w:i/>
          <w:noProof/>
        </w:rPr>
        <w:t>see CORE</w:t>
      </w:r>
    </w:p>
    <w:p w14:paraId="74160A91" w14:textId="77777777" w:rsidR="00E62992" w:rsidRDefault="00E62992">
      <w:pPr>
        <w:pStyle w:val="Index1"/>
        <w:tabs>
          <w:tab w:val="right" w:leader="dot" w:pos="4310"/>
        </w:tabs>
        <w:rPr>
          <w:noProof/>
        </w:rPr>
      </w:pPr>
      <w:r w:rsidRPr="00FB1185">
        <w:rPr>
          <w:rFonts w:cstheme="minorHAnsi"/>
          <w:noProof/>
        </w:rPr>
        <w:t>coroner’s death records</w:t>
      </w:r>
      <w:r>
        <w:rPr>
          <w:noProof/>
        </w:rPr>
        <w:tab/>
        <w:t>17</w:t>
      </w:r>
    </w:p>
    <w:p w14:paraId="0CA053F7" w14:textId="77777777" w:rsidR="00E62992" w:rsidRDefault="00E62992">
      <w:pPr>
        <w:pStyle w:val="Index1"/>
        <w:tabs>
          <w:tab w:val="right" w:leader="dot" w:pos="4310"/>
        </w:tabs>
        <w:rPr>
          <w:noProof/>
        </w:rPr>
      </w:pPr>
      <w:r w:rsidRPr="00FB1185">
        <w:rPr>
          <w:rFonts w:cstheme="minorHAnsi"/>
          <w:noProof/>
        </w:rPr>
        <w:t>corporation officers</w:t>
      </w:r>
      <w:r>
        <w:rPr>
          <w:noProof/>
        </w:rPr>
        <w:tab/>
        <w:t>17</w:t>
      </w:r>
    </w:p>
    <w:p w14:paraId="7DC1E4CC"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D</w:t>
      </w:r>
    </w:p>
    <w:p w14:paraId="12735D8C" w14:textId="77777777" w:rsidR="00E62992" w:rsidRDefault="00E62992">
      <w:pPr>
        <w:pStyle w:val="Index1"/>
        <w:tabs>
          <w:tab w:val="right" w:leader="dot" w:pos="4310"/>
        </w:tabs>
        <w:rPr>
          <w:noProof/>
        </w:rPr>
      </w:pPr>
      <w:r w:rsidRPr="00FB1185">
        <w:rPr>
          <w:rFonts w:cstheme="minorHAnsi"/>
          <w:noProof/>
        </w:rPr>
        <w:t>declaration of candidacy</w:t>
      </w:r>
      <w:r>
        <w:rPr>
          <w:noProof/>
        </w:rPr>
        <w:tab/>
        <w:t>5</w:t>
      </w:r>
    </w:p>
    <w:p w14:paraId="6ED88C03" w14:textId="77777777" w:rsidR="00E62992" w:rsidRDefault="00E62992">
      <w:pPr>
        <w:pStyle w:val="Index1"/>
        <w:tabs>
          <w:tab w:val="right" w:leader="dot" w:pos="4310"/>
        </w:tabs>
        <w:rPr>
          <w:noProof/>
        </w:rPr>
      </w:pPr>
      <w:r w:rsidRPr="00FB1185">
        <w:rPr>
          <w:rFonts w:cstheme="minorHAnsi"/>
          <w:noProof/>
        </w:rPr>
        <w:t>deeds (recorded)</w:t>
      </w:r>
      <w:r>
        <w:rPr>
          <w:noProof/>
        </w:rPr>
        <w:tab/>
        <w:t>16</w:t>
      </w:r>
    </w:p>
    <w:p w14:paraId="04804C39" w14:textId="77777777" w:rsidR="00E62992" w:rsidRDefault="00E62992">
      <w:pPr>
        <w:pStyle w:val="Index1"/>
        <w:tabs>
          <w:tab w:val="right" w:leader="dot" w:pos="4310"/>
        </w:tabs>
        <w:rPr>
          <w:noProof/>
        </w:rPr>
      </w:pPr>
      <w:r w:rsidRPr="00FB1185">
        <w:rPr>
          <w:rFonts w:cstheme="minorHAnsi"/>
          <w:noProof/>
        </w:rPr>
        <w:t>development plans</w:t>
      </w:r>
      <w:r>
        <w:rPr>
          <w:noProof/>
        </w:rPr>
        <w:tab/>
        <w:t>16</w:t>
      </w:r>
    </w:p>
    <w:p w14:paraId="48F8E75F" w14:textId="77777777" w:rsidR="00E62992" w:rsidRDefault="00E62992">
      <w:pPr>
        <w:pStyle w:val="Index1"/>
        <w:tabs>
          <w:tab w:val="right" w:leader="dot" w:pos="4310"/>
        </w:tabs>
        <w:rPr>
          <w:noProof/>
        </w:rPr>
      </w:pPr>
      <w:r w:rsidRPr="00FB1185">
        <w:rPr>
          <w:rFonts w:cstheme="minorHAnsi"/>
          <w:noProof/>
        </w:rPr>
        <w:lastRenderedPageBreak/>
        <w:t>district resolutions (elections)</w:t>
      </w:r>
    </w:p>
    <w:p w14:paraId="0FD0F7FD"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5EC65B88"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7AB25A34" w14:textId="77777777" w:rsidR="00E62992" w:rsidRDefault="00E62992">
      <w:pPr>
        <w:pStyle w:val="Index1"/>
        <w:tabs>
          <w:tab w:val="right" w:leader="dot" w:pos="4310"/>
        </w:tabs>
        <w:rPr>
          <w:noProof/>
        </w:rPr>
      </w:pPr>
      <w:r w:rsidRPr="00FB1185">
        <w:rPr>
          <w:rFonts w:cstheme="minorHAnsi"/>
          <w:noProof/>
        </w:rPr>
        <w:t>district/precinct boundaries</w:t>
      </w:r>
      <w:r>
        <w:rPr>
          <w:noProof/>
        </w:rPr>
        <w:tab/>
        <w:t>4</w:t>
      </w:r>
    </w:p>
    <w:p w14:paraId="273B6904" w14:textId="77777777" w:rsidR="00E62992" w:rsidRDefault="00E62992">
      <w:pPr>
        <w:pStyle w:val="Index1"/>
        <w:tabs>
          <w:tab w:val="right" w:leader="dot" w:pos="4310"/>
        </w:tabs>
        <w:rPr>
          <w:noProof/>
        </w:rPr>
      </w:pPr>
      <w:r w:rsidRPr="00FB1185">
        <w:rPr>
          <w:rFonts w:cstheme="minorHAnsi"/>
          <w:noProof/>
        </w:rPr>
        <w:t>donation land claims</w:t>
      </w:r>
      <w:r>
        <w:rPr>
          <w:noProof/>
        </w:rPr>
        <w:tab/>
        <w:t>17</w:t>
      </w:r>
    </w:p>
    <w:p w14:paraId="2D387620" w14:textId="77777777" w:rsidR="00E62992" w:rsidRDefault="00E62992">
      <w:pPr>
        <w:pStyle w:val="Index1"/>
        <w:tabs>
          <w:tab w:val="right" w:leader="dot" w:pos="4310"/>
        </w:tabs>
        <w:rPr>
          <w:noProof/>
        </w:rPr>
      </w:pPr>
      <w:r>
        <w:rPr>
          <w:noProof/>
        </w:rPr>
        <w:t>drawings (architectural)</w:t>
      </w:r>
    </w:p>
    <w:p w14:paraId="6A1881E3" w14:textId="77777777" w:rsidR="00E62992" w:rsidRDefault="00E62992">
      <w:pPr>
        <w:pStyle w:val="Index2"/>
        <w:tabs>
          <w:tab w:val="right" w:leader="dot" w:pos="4310"/>
        </w:tabs>
        <w:rPr>
          <w:noProof/>
        </w:rPr>
      </w:pPr>
      <w:r>
        <w:rPr>
          <w:noProof/>
        </w:rPr>
        <w:t>agency structures</w:t>
      </w:r>
      <w:r>
        <w:rPr>
          <w:noProof/>
        </w:rPr>
        <w:tab/>
      </w:r>
      <w:r w:rsidRPr="00FB1185">
        <w:rPr>
          <w:i/>
          <w:noProof/>
        </w:rPr>
        <w:t>see CORE</w:t>
      </w:r>
    </w:p>
    <w:p w14:paraId="493BE09E" w14:textId="77777777" w:rsidR="00E62992" w:rsidRDefault="00E62992">
      <w:pPr>
        <w:pStyle w:val="Index1"/>
        <w:tabs>
          <w:tab w:val="right" w:leader="dot" w:pos="4310"/>
        </w:tabs>
        <w:rPr>
          <w:noProof/>
        </w:rPr>
      </w:pPr>
      <w:r w:rsidRPr="00FB1185">
        <w:rPr>
          <w:rFonts w:cstheme="minorHAnsi"/>
          <w:noProof/>
        </w:rPr>
        <w:t>drawings (recorded)</w:t>
      </w:r>
      <w:r>
        <w:rPr>
          <w:noProof/>
        </w:rPr>
        <w:tab/>
        <w:t>16</w:t>
      </w:r>
    </w:p>
    <w:p w14:paraId="1924F09B"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E</w:t>
      </w:r>
    </w:p>
    <w:p w14:paraId="392F30AB" w14:textId="77777777" w:rsidR="00E62992" w:rsidRDefault="00E62992">
      <w:pPr>
        <w:pStyle w:val="Index1"/>
        <w:tabs>
          <w:tab w:val="right" w:leader="dot" w:pos="4310"/>
        </w:tabs>
        <w:rPr>
          <w:noProof/>
        </w:rPr>
      </w:pPr>
      <w:r w:rsidRPr="00FB1185">
        <w:rPr>
          <w:rFonts w:cstheme="minorHAnsi"/>
          <w:noProof/>
        </w:rPr>
        <w:t>elected officials (oaths and bonds)</w:t>
      </w:r>
      <w:r>
        <w:rPr>
          <w:noProof/>
        </w:rPr>
        <w:tab/>
        <w:t>15</w:t>
      </w:r>
    </w:p>
    <w:p w14:paraId="626AD919" w14:textId="77777777" w:rsidR="00E62992" w:rsidRDefault="00E62992">
      <w:pPr>
        <w:pStyle w:val="Index1"/>
        <w:tabs>
          <w:tab w:val="right" w:leader="dot" w:pos="4310"/>
        </w:tabs>
        <w:rPr>
          <w:noProof/>
        </w:rPr>
      </w:pPr>
      <w:r w:rsidRPr="00FB1185">
        <w:rPr>
          <w:rFonts w:cstheme="minorHAnsi"/>
          <w:noProof/>
        </w:rPr>
        <w:t>elections</w:t>
      </w:r>
    </w:p>
    <w:p w14:paraId="38179123" w14:textId="77777777" w:rsidR="00E62992" w:rsidRDefault="00E62992">
      <w:pPr>
        <w:pStyle w:val="Index2"/>
        <w:tabs>
          <w:tab w:val="right" w:leader="dot" w:pos="4310"/>
        </w:tabs>
        <w:rPr>
          <w:noProof/>
        </w:rPr>
      </w:pPr>
      <w:r w:rsidRPr="00FB1185">
        <w:rPr>
          <w:rFonts w:cstheme="minorHAnsi"/>
          <w:noProof/>
        </w:rPr>
        <w:t>administration</w:t>
      </w:r>
      <w:r>
        <w:rPr>
          <w:noProof/>
        </w:rPr>
        <w:tab/>
        <w:t>10</w:t>
      </w:r>
    </w:p>
    <w:p w14:paraId="7B27CB9F"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40BB7FC8"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74220095" w14:textId="77777777" w:rsidR="00E62992" w:rsidRDefault="00E62992">
      <w:pPr>
        <w:pStyle w:val="Index2"/>
        <w:tabs>
          <w:tab w:val="right" w:leader="dot" w:pos="4310"/>
        </w:tabs>
        <w:rPr>
          <w:noProof/>
        </w:rPr>
      </w:pPr>
      <w:r w:rsidRPr="00FB1185">
        <w:rPr>
          <w:rFonts w:cstheme="minorHAnsi"/>
          <w:noProof/>
        </w:rPr>
        <w:t>ballots</w:t>
      </w:r>
    </w:p>
    <w:p w14:paraId="577D47AB" w14:textId="77777777" w:rsidR="00E62992" w:rsidRDefault="00E62992">
      <w:pPr>
        <w:pStyle w:val="Index3"/>
        <w:tabs>
          <w:tab w:val="right" w:leader="dot" w:pos="4310"/>
        </w:tabs>
        <w:rPr>
          <w:noProof/>
        </w:rPr>
      </w:pPr>
      <w:r w:rsidRPr="00FB1185">
        <w:rPr>
          <w:rFonts w:cstheme="minorHAnsi"/>
          <w:noProof/>
        </w:rPr>
        <w:t>federal elections</w:t>
      </w:r>
      <w:r>
        <w:rPr>
          <w:noProof/>
        </w:rPr>
        <w:tab/>
        <w:t>8</w:t>
      </w:r>
    </w:p>
    <w:p w14:paraId="7C33488E" w14:textId="77777777" w:rsidR="00E62992" w:rsidRDefault="00E62992">
      <w:pPr>
        <w:pStyle w:val="Index2"/>
        <w:tabs>
          <w:tab w:val="right" w:leader="dot" w:pos="4310"/>
        </w:tabs>
        <w:rPr>
          <w:noProof/>
        </w:rPr>
      </w:pPr>
      <w:r w:rsidRPr="00FB1185">
        <w:rPr>
          <w:rFonts w:cstheme="minorHAnsi"/>
          <w:noProof/>
        </w:rPr>
        <w:t>boundaries (district/precinct)</w:t>
      </w:r>
      <w:r>
        <w:rPr>
          <w:noProof/>
        </w:rPr>
        <w:tab/>
        <w:t>4</w:t>
      </w:r>
    </w:p>
    <w:p w14:paraId="56735CD5" w14:textId="77777777" w:rsidR="00E62992" w:rsidRDefault="00E62992">
      <w:pPr>
        <w:pStyle w:val="Index2"/>
        <w:tabs>
          <w:tab w:val="right" w:leader="dot" w:pos="4310"/>
        </w:tabs>
        <w:rPr>
          <w:noProof/>
        </w:rPr>
      </w:pPr>
      <w:r w:rsidRPr="00FB1185">
        <w:rPr>
          <w:rFonts w:cstheme="minorHAnsi"/>
          <w:noProof/>
        </w:rPr>
        <w:t>candidates</w:t>
      </w:r>
      <w:r>
        <w:rPr>
          <w:noProof/>
        </w:rPr>
        <w:tab/>
        <w:t>5</w:t>
      </w:r>
    </w:p>
    <w:p w14:paraId="22BD2AED" w14:textId="77777777" w:rsidR="00E62992" w:rsidRDefault="00E62992">
      <w:pPr>
        <w:pStyle w:val="Index2"/>
        <w:tabs>
          <w:tab w:val="right" w:leader="dot" w:pos="4310"/>
        </w:tabs>
        <w:rPr>
          <w:noProof/>
        </w:rPr>
      </w:pPr>
      <w:r w:rsidRPr="00FB1185">
        <w:rPr>
          <w:rFonts w:cstheme="minorHAnsi"/>
          <w:noProof/>
        </w:rPr>
        <w:t>expenses</w:t>
      </w:r>
      <w:r>
        <w:rPr>
          <w:noProof/>
        </w:rPr>
        <w:tab/>
        <w:t>10</w:t>
      </w:r>
    </w:p>
    <w:p w14:paraId="4E248DE1" w14:textId="77777777" w:rsidR="00E62992" w:rsidRDefault="00E62992">
      <w:pPr>
        <w:pStyle w:val="Index2"/>
        <w:tabs>
          <w:tab w:val="right" w:leader="dot" w:pos="4310"/>
        </w:tabs>
        <w:rPr>
          <w:noProof/>
        </w:rPr>
      </w:pPr>
      <w:r w:rsidRPr="00FB1185">
        <w:rPr>
          <w:rFonts w:cstheme="minorHAnsi"/>
          <w:noProof/>
        </w:rPr>
        <w:t>official results</w:t>
      </w:r>
    </w:p>
    <w:p w14:paraId="6B63CB06" w14:textId="77777777" w:rsidR="00E62992" w:rsidRDefault="00E62992">
      <w:pPr>
        <w:pStyle w:val="Index3"/>
        <w:tabs>
          <w:tab w:val="right" w:leader="dot" w:pos="4310"/>
        </w:tabs>
        <w:rPr>
          <w:noProof/>
        </w:rPr>
      </w:pPr>
      <w:r w:rsidRPr="00FB1185">
        <w:rPr>
          <w:rFonts w:cstheme="minorHAnsi"/>
          <w:noProof/>
        </w:rPr>
        <w:t>federal elections</w:t>
      </w:r>
      <w:r>
        <w:rPr>
          <w:noProof/>
        </w:rPr>
        <w:tab/>
        <w:t>8</w:t>
      </w:r>
    </w:p>
    <w:p w14:paraId="6E70A0A9" w14:textId="77777777" w:rsidR="00E62992" w:rsidRDefault="00E62992">
      <w:pPr>
        <w:pStyle w:val="Index3"/>
        <w:tabs>
          <w:tab w:val="right" w:leader="dot" w:pos="4310"/>
        </w:tabs>
        <w:rPr>
          <w:noProof/>
        </w:rPr>
      </w:pPr>
      <w:r w:rsidRPr="00FB1185">
        <w:rPr>
          <w:rFonts w:cstheme="minorHAnsi"/>
          <w:noProof/>
        </w:rPr>
        <w:t>non-federal elections</w:t>
      </w:r>
      <w:r>
        <w:rPr>
          <w:noProof/>
        </w:rPr>
        <w:tab/>
        <w:t>9</w:t>
      </w:r>
    </w:p>
    <w:p w14:paraId="71D05A6B" w14:textId="77777777" w:rsidR="00E62992" w:rsidRDefault="00E62992">
      <w:pPr>
        <w:pStyle w:val="Index2"/>
        <w:tabs>
          <w:tab w:val="right" w:leader="dot" w:pos="4310"/>
        </w:tabs>
        <w:rPr>
          <w:noProof/>
        </w:rPr>
      </w:pPr>
      <w:r w:rsidRPr="00FB1185">
        <w:rPr>
          <w:rFonts w:cstheme="minorHAnsi"/>
          <w:noProof/>
        </w:rPr>
        <w:t>statistical records</w:t>
      </w:r>
      <w:r>
        <w:rPr>
          <w:noProof/>
        </w:rPr>
        <w:tab/>
        <w:t>11</w:t>
      </w:r>
    </w:p>
    <w:p w14:paraId="6129B1C8" w14:textId="77777777" w:rsidR="00E62992" w:rsidRDefault="00E62992">
      <w:pPr>
        <w:pStyle w:val="Index2"/>
        <w:tabs>
          <w:tab w:val="right" w:leader="dot" w:pos="4310"/>
        </w:tabs>
        <w:rPr>
          <w:noProof/>
        </w:rPr>
      </w:pPr>
      <w:r w:rsidRPr="00FB1185">
        <w:rPr>
          <w:rFonts w:cstheme="minorHAnsi"/>
          <w:noProof/>
        </w:rPr>
        <w:t>voting systems/equipment</w:t>
      </w:r>
      <w:r>
        <w:rPr>
          <w:noProof/>
        </w:rPr>
        <w:tab/>
        <w:t>11</w:t>
      </w:r>
    </w:p>
    <w:p w14:paraId="179629B0" w14:textId="77777777" w:rsidR="00E62992" w:rsidRDefault="00E62992">
      <w:pPr>
        <w:pStyle w:val="Index1"/>
        <w:tabs>
          <w:tab w:val="right" w:leader="dot" w:pos="4310"/>
        </w:tabs>
        <w:rPr>
          <w:noProof/>
        </w:rPr>
      </w:pPr>
      <w:r>
        <w:rPr>
          <w:noProof/>
        </w:rPr>
        <w:t>emergency preparedness (agency)</w:t>
      </w:r>
      <w:r>
        <w:rPr>
          <w:noProof/>
        </w:rPr>
        <w:tab/>
      </w:r>
      <w:r w:rsidRPr="00FB1185">
        <w:rPr>
          <w:i/>
          <w:noProof/>
        </w:rPr>
        <w:t>see CORE</w:t>
      </w:r>
    </w:p>
    <w:p w14:paraId="76CA0B38" w14:textId="77777777" w:rsidR="00E62992" w:rsidRDefault="00E62992">
      <w:pPr>
        <w:pStyle w:val="Index1"/>
        <w:tabs>
          <w:tab w:val="right" w:leader="dot" w:pos="4310"/>
        </w:tabs>
        <w:rPr>
          <w:noProof/>
        </w:rPr>
      </w:pPr>
      <w:r>
        <w:rPr>
          <w:noProof/>
        </w:rPr>
        <w:t>employee (HR Mgmt)</w:t>
      </w:r>
      <w:r>
        <w:rPr>
          <w:noProof/>
        </w:rPr>
        <w:tab/>
      </w:r>
      <w:r w:rsidRPr="00FB1185">
        <w:rPr>
          <w:i/>
          <w:noProof/>
        </w:rPr>
        <w:t>see also CORE</w:t>
      </w:r>
    </w:p>
    <w:p w14:paraId="401D4BB8" w14:textId="77777777" w:rsidR="00E62992" w:rsidRDefault="00E62992">
      <w:pPr>
        <w:pStyle w:val="Index1"/>
        <w:tabs>
          <w:tab w:val="right" w:leader="dot" w:pos="4310"/>
        </w:tabs>
        <w:rPr>
          <w:noProof/>
        </w:rPr>
      </w:pPr>
      <w:r w:rsidRPr="00FB1185">
        <w:rPr>
          <w:rFonts w:cstheme="minorHAnsi"/>
          <w:noProof/>
        </w:rPr>
        <w:t>envelopes</w:t>
      </w:r>
    </w:p>
    <w:p w14:paraId="3EEEACBB" w14:textId="77777777" w:rsidR="00E62992" w:rsidRDefault="00E62992">
      <w:pPr>
        <w:pStyle w:val="Index2"/>
        <w:tabs>
          <w:tab w:val="right" w:leader="dot" w:pos="4310"/>
        </w:tabs>
        <w:rPr>
          <w:noProof/>
        </w:rPr>
      </w:pPr>
      <w:r w:rsidRPr="00FB1185">
        <w:rPr>
          <w:rFonts w:cstheme="minorHAnsi"/>
          <w:noProof/>
        </w:rPr>
        <w:t>affidavit</w:t>
      </w:r>
    </w:p>
    <w:p w14:paraId="6565686F"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7E6456BE"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6A60B0DB" w14:textId="77777777" w:rsidR="00E62992" w:rsidRDefault="00E62992">
      <w:pPr>
        <w:pStyle w:val="Index2"/>
        <w:tabs>
          <w:tab w:val="right" w:leader="dot" w:pos="4310"/>
        </w:tabs>
        <w:rPr>
          <w:noProof/>
        </w:rPr>
      </w:pPr>
      <w:r w:rsidRPr="00FB1185">
        <w:rPr>
          <w:rFonts w:cstheme="minorHAnsi"/>
          <w:noProof/>
        </w:rPr>
        <w:t>mailing (undeliverable)</w:t>
      </w:r>
      <w:r>
        <w:rPr>
          <w:noProof/>
        </w:rPr>
        <w:tab/>
        <w:t>14</w:t>
      </w:r>
    </w:p>
    <w:p w14:paraId="1A6DA8E3" w14:textId="77777777" w:rsidR="00E62992" w:rsidRDefault="00E62992">
      <w:pPr>
        <w:pStyle w:val="Index2"/>
        <w:tabs>
          <w:tab w:val="right" w:leader="dot" w:pos="4310"/>
        </w:tabs>
        <w:rPr>
          <w:noProof/>
        </w:rPr>
      </w:pPr>
      <w:r w:rsidRPr="00FB1185">
        <w:rPr>
          <w:rFonts w:cstheme="minorHAnsi"/>
          <w:noProof/>
        </w:rPr>
        <w:t>security</w:t>
      </w:r>
      <w:r>
        <w:rPr>
          <w:noProof/>
        </w:rPr>
        <w:tab/>
        <w:t>10</w:t>
      </w:r>
    </w:p>
    <w:p w14:paraId="7BF4D272" w14:textId="77777777" w:rsidR="00E62992" w:rsidRDefault="00E62992">
      <w:pPr>
        <w:pStyle w:val="Index1"/>
        <w:tabs>
          <w:tab w:val="right" w:leader="dot" w:pos="4310"/>
        </w:tabs>
        <w:rPr>
          <w:noProof/>
        </w:rPr>
      </w:pPr>
      <w:r w:rsidRPr="00FB1185">
        <w:rPr>
          <w:rFonts w:cstheme="minorHAnsi"/>
          <w:noProof/>
        </w:rPr>
        <w:t>equipment verification (voting)</w:t>
      </w:r>
      <w:r>
        <w:rPr>
          <w:noProof/>
        </w:rPr>
        <w:tab/>
        <w:t>11</w:t>
      </w:r>
    </w:p>
    <w:p w14:paraId="7A3A5247" w14:textId="77777777" w:rsidR="00E62992" w:rsidRDefault="00E62992">
      <w:pPr>
        <w:pStyle w:val="Index1"/>
        <w:tabs>
          <w:tab w:val="right" w:leader="dot" w:pos="4310"/>
        </w:tabs>
        <w:rPr>
          <w:noProof/>
        </w:rPr>
      </w:pPr>
      <w:r w:rsidRPr="00FB1185">
        <w:rPr>
          <w:rFonts w:cstheme="minorHAnsi"/>
          <w:noProof/>
        </w:rPr>
        <w:t>excise tax affidavits</w:t>
      </w:r>
      <w:r>
        <w:rPr>
          <w:noProof/>
        </w:rPr>
        <w:tab/>
        <w:t>16</w:t>
      </w:r>
    </w:p>
    <w:p w14:paraId="2A73592B" w14:textId="77777777" w:rsidR="00E62992" w:rsidRDefault="00E62992">
      <w:pPr>
        <w:pStyle w:val="Index1"/>
        <w:tabs>
          <w:tab w:val="right" w:leader="dot" w:pos="4310"/>
        </w:tabs>
        <w:rPr>
          <w:noProof/>
        </w:rPr>
      </w:pPr>
      <w:r>
        <w:rPr>
          <w:noProof/>
        </w:rPr>
        <w:t>executive communications</w:t>
      </w:r>
      <w:r>
        <w:rPr>
          <w:noProof/>
        </w:rPr>
        <w:tab/>
      </w:r>
      <w:r w:rsidRPr="00FB1185">
        <w:rPr>
          <w:i/>
          <w:noProof/>
        </w:rPr>
        <w:t>see CORE</w:t>
      </w:r>
    </w:p>
    <w:p w14:paraId="26308557" w14:textId="77777777" w:rsidR="00E62992" w:rsidRDefault="00E62992">
      <w:pPr>
        <w:pStyle w:val="Index1"/>
        <w:tabs>
          <w:tab w:val="right" w:leader="dot" w:pos="4310"/>
        </w:tabs>
        <w:rPr>
          <w:noProof/>
        </w:rPr>
      </w:pPr>
      <w:r w:rsidRPr="00FB1185">
        <w:rPr>
          <w:rFonts w:cstheme="minorHAnsi"/>
          <w:noProof/>
        </w:rPr>
        <w:t>expenses (elections)</w:t>
      </w:r>
      <w:r>
        <w:rPr>
          <w:noProof/>
        </w:rPr>
        <w:tab/>
        <w:t>10</w:t>
      </w:r>
    </w:p>
    <w:p w14:paraId="2E780F5B"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F</w:t>
      </w:r>
    </w:p>
    <w:p w14:paraId="4EF1EB1A" w14:textId="77777777" w:rsidR="00E62992" w:rsidRDefault="00E62992">
      <w:pPr>
        <w:pStyle w:val="Index1"/>
        <w:tabs>
          <w:tab w:val="right" w:leader="dot" w:pos="4310"/>
        </w:tabs>
        <w:rPr>
          <w:noProof/>
        </w:rPr>
      </w:pPr>
      <w:r>
        <w:rPr>
          <w:noProof/>
        </w:rPr>
        <w:t>facilities/property management</w:t>
      </w:r>
      <w:r>
        <w:rPr>
          <w:noProof/>
        </w:rPr>
        <w:tab/>
      </w:r>
      <w:r w:rsidRPr="00FB1185">
        <w:rPr>
          <w:i/>
          <w:noProof/>
        </w:rPr>
        <w:t>see CORE</w:t>
      </w:r>
    </w:p>
    <w:p w14:paraId="31D52481" w14:textId="77777777" w:rsidR="00E62992" w:rsidRDefault="00E62992">
      <w:pPr>
        <w:pStyle w:val="Index1"/>
        <w:tabs>
          <w:tab w:val="right" w:leader="dot" w:pos="4310"/>
        </w:tabs>
        <w:rPr>
          <w:noProof/>
        </w:rPr>
      </w:pPr>
      <w:r w:rsidRPr="00FB1185">
        <w:rPr>
          <w:rFonts w:cstheme="minorHAnsi"/>
          <w:noProof/>
        </w:rPr>
        <w:t>Federal Elections Commission</w:t>
      </w:r>
      <w:r>
        <w:rPr>
          <w:noProof/>
        </w:rPr>
        <w:tab/>
        <w:t>11</w:t>
      </w:r>
    </w:p>
    <w:p w14:paraId="58E63D75" w14:textId="77777777" w:rsidR="00E62992" w:rsidRDefault="00E62992">
      <w:pPr>
        <w:pStyle w:val="Index1"/>
        <w:tabs>
          <w:tab w:val="right" w:leader="dot" w:pos="4310"/>
        </w:tabs>
        <w:rPr>
          <w:noProof/>
        </w:rPr>
      </w:pPr>
      <w:r w:rsidRPr="00FB1185">
        <w:rPr>
          <w:rFonts w:cstheme="minorHAnsi"/>
          <w:noProof/>
        </w:rPr>
        <w:t>filed documents</w:t>
      </w:r>
      <w:r>
        <w:rPr>
          <w:noProof/>
        </w:rPr>
        <w:tab/>
        <w:t>15</w:t>
      </w:r>
    </w:p>
    <w:p w14:paraId="13D08E1E" w14:textId="77777777" w:rsidR="00E62992" w:rsidRDefault="00E62992">
      <w:pPr>
        <w:pStyle w:val="Index1"/>
        <w:tabs>
          <w:tab w:val="right" w:leader="dot" w:pos="4310"/>
        </w:tabs>
        <w:rPr>
          <w:noProof/>
        </w:rPr>
      </w:pPr>
      <w:r w:rsidRPr="00FB1185">
        <w:rPr>
          <w:rFonts w:cstheme="minorHAnsi"/>
          <w:noProof/>
        </w:rPr>
        <w:t>filing receipts/fee petitions</w:t>
      </w:r>
      <w:r>
        <w:rPr>
          <w:noProof/>
        </w:rPr>
        <w:tab/>
        <w:t>5</w:t>
      </w:r>
    </w:p>
    <w:p w14:paraId="42E8DBDB" w14:textId="77777777" w:rsidR="00E62992" w:rsidRDefault="00E62992">
      <w:pPr>
        <w:pStyle w:val="Index1"/>
        <w:tabs>
          <w:tab w:val="right" w:leader="dot" w:pos="4310"/>
        </w:tabs>
        <w:rPr>
          <w:noProof/>
        </w:rPr>
      </w:pPr>
      <w:r>
        <w:rPr>
          <w:noProof/>
        </w:rPr>
        <w:t>financial management</w:t>
      </w:r>
      <w:r>
        <w:rPr>
          <w:noProof/>
        </w:rPr>
        <w:tab/>
      </w:r>
      <w:r w:rsidRPr="00FB1185">
        <w:rPr>
          <w:i/>
          <w:noProof/>
        </w:rPr>
        <w:t>see CORE</w:t>
      </w:r>
    </w:p>
    <w:p w14:paraId="7A473AEB" w14:textId="77777777" w:rsidR="00E62992" w:rsidRDefault="00E62992">
      <w:pPr>
        <w:pStyle w:val="Index1"/>
        <w:tabs>
          <w:tab w:val="right" w:leader="dot" w:pos="4310"/>
        </w:tabs>
        <w:rPr>
          <w:noProof/>
        </w:rPr>
      </w:pPr>
      <w:r w:rsidRPr="00FB1185">
        <w:rPr>
          <w:rFonts w:cstheme="minorHAnsi"/>
          <w:noProof/>
        </w:rPr>
        <w:t>fixture filings</w:t>
      </w:r>
      <w:r>
        <w:rPr>
          <w:noProof/>
        </w:rPr>
        <w:tab/>
        <w:t>16</w:t>
      </w:r>
    </w:p>
    <w:p w14:paraId="19AC4BD3" w14:textId="77777777" w:rsidR="00E62992" w:rsidRDefault="00E62992">
      <w:pPr>
        <w:pStyle w:val="Index1"/>
        <w:tabs>
          <w:tab w:val="right" w:leader="dot" w:pos="4310"/>
        </w:tabs>
        <w:rPr>
          <w:noProof/>
        </w:rPr>
      </w:pPr>
      <w:r>
        <w:rPr>
          <w:noProof/>
        </w:rPr>
        <w:t>fleet/motor pool</w:t>
      </w:r>
      <w:r>
        <w:rPr>
          <w:noProof/>
        </w:rPr>
        <w:tab/>
      </w:r>
      <w:r w:rsidRPr="00FB1185">
        <w:rPr>
          <w:i/>
          <w:noProof/>
        </w:rPr>
        <w:t>see CORE</w:t>
      </w:r>
    </w:p>
    <w:p w14:paraId="01E59A46"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G</w:t>
      </w:r>
    </w:p>
    <w:p w14:paraId="605C20E1" w14:textId="77777777" w:rsidR="00E62992" w:rsidRDefault="00E62992">
      <w:pPr>
        <w:pStyle w:val="Index1"/>
        <w:tabs>
          <w:tab w:val="right" w:leader="dot" w:pos="4310"/>
        </w:tabs>
        <w:rPr>
          <w:noProof/>
        </w:rPr>
      </w:pPr>
      <w:r>
        <w:rPr>
          <w:noProof/>
        </w:rPr>
        <w:t>gas usage</w:t>
      </w:r>
      <w:r>
        <w:rPr>
          <w:noProof/>
        </w:rPr>
        <w:tab/>
      </w:r>
      <w:r w:rsidRPr="00FB1185">
        <w:rPr>
          <w:i/>
          <w:noProof/>
        </w:rPr>
        <w:t>see CORE</w:t>
      </w:r>
    </w:p>
    <w:p w14:paraId="49665372" w14:textId="77777777" w:rsidR="00E62992" w:rsidRDefault="00E62992">
      <w:pPr>
        <w:pStyle w:val="Index1"/>
        <w:tabs>
          <w:tab w:val="right" w:leader="dot" w:pos="4310"/>
        </w:tabs>
        <w:rPr>
          <w:noProof/>
        </w:rPr>
      </w:pPr>
      <w:r w:rsidRPr="00FB1185">
        <w:rPr>
          <w:rFonts w:cstheme="minorHAnsi"/>
          <w:noProof/>
        </w:rPr>
        <w:t>grantor/grantee indexes</w:t>
      </w:r>
      <w:r>
        <w:rPr>
          <w:noProof/>
        </w:rPr>
        <w:tab/>
        <w:t>17</w:t>
      </w:r>
    </w:p>
    <w:p w14:paraId="759C28FB"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H</w:t>
      </w:r>
    </w:p>
    <w:p w14:paraId="02DD2CF5" w14:textId="77777777" w:rsidR="00E62992" w:rsidRDefault="00E62992">
      <w:pPr>
        <w:pStyle w:val="Index1"/>
        <w:tabs>
          <w:tab w:val="right" w:leader="dot" w:pos="4310"/>
        </w:tabs>
        <w:rPr>
          <w:noProof/>
        </w:rPr>
      </w:pPr>
      <w:r>
        <w:rPr>
          <w:noProof/>
        </w:rPr>
        <w:t>health records</w:t>
      </w:r>
    </w:p>
    <w:p w14:paraId="7A126B92" w14:textId="77777777" w:rsidR="00E62992" w:rsidRDefault="00E62992">
      <w:pPr>
        <w:pStyle w:val="Index2"/>
        <w:tabs>
          <w:tab w:val="right" w:leader="dot" w:pos="4310"/>
        </w:tabs>
        <w:rPr>
          <w:noProof/>
        </w:rPr>
      </w:pPr>
      <w:r>
        <w:rPr>
          <w:noProof/>
        </w:rPr>
        <w:t>employee</w:t>
      </w:r>
      <w:r>
        <w:rPr>
          <w:noProof/>
        </w:rPr>
        <w:tab/>
      </w:r>
      <w:r w:rsidRPr="00FB1185">
        <w:rPr>
          <w:i/>
          <w:noProof/>
        </w:rPr>
        <w:t>see CORE</w:t>
      </w:r>
    </w:p>
    <w:p w14:paraId="2FB5C591" w14:textId="77777777" w:rsidR="00E62992" w:rsidRDefault="00E62992">
      <w:pPr>
        <w:pStyle w:val="Index1"/>
        <w:tabs>
          <w:tab w:val="right" w:leader="dot" w:pos="4310"/>
        </w:tabs>
        <w:rPr>
          <w:noProof/>
        </w:rPr>
      </w:pPr>
      <w:r>
        <w:rPr>
          <w:noProof/>
        </w:rPr>
        <w:t>human resources</w:t>
      </w:r>
      <w:r>
        <w:rPr>
          <w:noProof/>
        </w:rPr>
        <w:tab/>
      </w:r>
      <w:r w:rsidRPr="00FB1185">
        <w:rPr>
          <w:i/>
          <w:noProof/>
        </w:rPr>
        <w:t>see CORE</w:t>
      </w:r>
    </w:p>
    <w:p w14:paraId="6B690A17"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I</w:t>
      </w:r>
    </w:p>
    <w:p w14:paraId="37B4F9F6" w14:textId="77777777" w:rsidR="00E62992" w:rsidRDefault="00E62992">
      <w:pPr>
        <w:pStyle w:val="Index1"/>
        <w:tabs>
          <w:tab w:val="right" w:leader="dot" w:pos="4310"/>
        </w:tabs>
        <w:rPr>
          <w:noProof/>
        </w:rPr>
      </w:pPr>
      <w:r>
        <w:rPr>
          <w:noProof/>
        </w:rPr>
        <w:t>illness/injury (employee)</w:t>
      </w:r>
      <w:r>
        <w:rPr>
          <w:noProof/>
        </w:rPr>
        <w:tab/>
      </w:r>
      <w:r w:rsidRPr="00FB1185">
        <w:rPr>
          <w:i/>
          <w:noProof/>
        </w:rPr>
        <w:t>see CORE</w:t>
      </w:r>
    </w:p>
    <w:p w14:paraId="34E61188" w14:textId="77777777" w:rsidR="00E62992" w:rsidRDefault="00E62992">
      <w:pPr>
        <w:pStyle w:val="Index1"/>
        <w:tabs>
          <w:tab w:val="right" w:leader="dot" w:pos="4310"/>
        </w:tabs>
        <w:rPr>
          <w:noProof/>
        </w:rPr>
      </w:pPr>
      <w:r>
        <w:rPr>
          <w:noProof/>
        </w:rPr>
        <w:t>incidents/accidents</w:t>
      </w:r>
      <w:r>
        <w:rPr>
          <w:noProof/>
        </w:rPr>
        <w:tab/>
      </w:r>
      <w:r w:rsidRPr="00FB1185">
        <w:rPr>
          <w:i/>
          <w:noProof/>
        </w:rPr>
        <w:t>see CORE</w:t>
      </w:r>
    </w:p>
    <w:p w14:paraId="793B6CF6" w14:textId="77777777" w:rsidR="00E62992" w:rsidRDefault="00E62992">
      <w:pPr>
        <w:pStyle w:val="Index1"/>
        <w:tabs>
          <w:tab w:val="right" w:leader="dot" w:pos="4310"/>
        </w:tabs>
        <w:rPr>
          <w:noProof/>
        </w:rPr>
      </w:pPr>
      <w:r w:rsidRPr="00FB1185">
        <w:rPr>
          <w:rFonts w:cstheme="minorHAnsi"/>
          <w:noProof/>
        </w:rPr>
        <w:t>incorporation (articles of)</w:t>
      </w:r>
      <w:r>
        <w:rPr>
          <w:noProof/>
        </w:rPr>
        <w:tab/>
        <w:t>17</w:t>
      </w:r>
    </w:p>
    <w:p w14:paraId="77D02268" w14:textId="77777777" w:rsidR="00E62992" w:rsidRDefault="00E62992">
      <w:pPr>
        <w:pStyle w:val="Index1"/>
        <w:tabs>
          <w:tab w:val="right" w:leader="dot" w:pos="4310"/>
        </w:tabs>
        <w:rPr>
          <w:noProof/>
        </w:rPr>
      </w:pPr>
      <w:r w:rsidRPr="00FB1185">
        <w:rPr>
          <w:rFonts w:cstheme="minorHAnsi"/>
          <w:noProof/>
        </w:rPr>
        <w:t>indexes</w:t>
      </w:r>
    </w:p>
    <w:p w14:paraId="06C4F887" w14:textId="77777777" w:rsidR="00E62992" w:rsidRDefault="00E62992">
      <w:pPr>
        <w:pStyle w:val="Index2"/>
        <w:tabs>
          <w:tab w:val="right" w:leader="dot" w:pos="4310"/>
        </w:tabs>
        <w:rPr>
          <w:noProof/>
        </w:rPr>
      </w:pPr>
      <w:r w:rsidRPr="00FB1185">
        <w:rPr>
          <w:rFonts w:cstheme="minorHAnsi"/>
          <w:noProof/>
        </w:rPr>
        <w:t>articles of association/incorporation</w:t>
      </w:r>
      <w:r>
        <w:rPr>
          <w:noProof/>
        </w:rPr>
        <w:tab/>
        <w:t>17</w:t>
      </w:r>
    </w:p>
    <w:p w14:paraId="4D7F198D" w14:textId="77777777" w:rsidR="00E62992" w:rsidRDefault="00E62992">
      <w:pPr>
        <w:pStyle w:val="Index2"/>
        <w:tabs>
          <w:tab w:val="right" w:leader="dot" w:pos="4310"/>
        </w:tabs>
        <w:rPr>
          <w:noProof/>
        </w:rPr>
      </w:pPr>
      <w:r w:rsidRPr="00FB1185">
        <w:rPr>
          <w:rFonts w:cstheme="minorHAnsi"/>
          <w:noProof/>
        </w:rPr>
        <w:t>birth records/returns</w:t>
      </w:r>
      <w:r>
        <w:rPr>
          <w:noProof/>
        </w:rPr>
        <w:tab/>
        <w:t>17</w:t>
      </w:r>
    </w:p>
    <w:p w14:paraId="20040D24" w14:textId="77777777" w:rsidR="00E62992" w:rsidRDefault="00E62992">
      <w:pPr>
        <w:pStyle w:val="Index2"/>
        <w:tabs>
          <w:tab w:val="right" w:leader="dot" w:pos="4310"/>
        </w:tabs>
        <w:rPr>
          <w:noProof/>
        </w:rPr>
      </w:pPr>
      <w:r w:rsidRPr="00FB1185">
        <w:rPr>
          <w:rFonts w:cstheme="minorHAnsi"/>
          <w:noProof/>
        </w:rPr>
        <w:t>chattel mortgages</w:t>
      </w:r>
      <w:r>
        <w:rPr>
          <w:noProof/>
        </w:rPr>
        <w:tab/>
        <w:t>17</w:t>
      </w:r>
    </w:p>
    <w:p w14:paraId="5678EC87" w14:textId="77777777" w:rsidR="00E62992" w:rsidRDefault="00E62992">
      <w:pPr>
        <w:pStyle w:val="Index2"/>
        <w:tabs>
          <w:tab w:val="right" w:leader="dot" w:pos="4310"/>
        </w:tabs>
        <w:rPr>
          <w:noProof/>
        </w:rPr>
      </w:pPr>
      <w:r w:rsidRPr="00FB1185">
        <w:rPr>
          <w:rFonts w:cstheme="minorHAnsi"/>
          <w:noProof/>
        </w:rPr>
        <w:t>conditional sales contracts</w:t>
      </w:r>
      <w:r>
        <w:rPr>
          <w:noProof/>
        </w:rPr>
        <w:tab/>
        <w:t>17</w:t>
      </w:r>
    </w:p>
    <w:p w14:paraId="7816D7B3" w14:textId="77777777" w:rsidR="00E62992" w:rsidRDefault="00E62992">
      <w:pPr>
        <w:pStyle w:val="Index1"/>
        <w:tabs>
          <w:tab w:val="right" w:leader="dot" w:pos="4310"/>
        </w:tabs>
        <w:rPr>
          <w:noProof/>
        </w:rPr>
      </w:pPr>
      <w:r>
        <w:rPr>
          <w:noProof/>
        </w:rPr>
        <w:t>information systems</w:t>
      </w:r>
      <w:r>
        <w:rPr>
          <w:noProof/>
        </w:rPr>
        <w:tab/>
      </w:r>
      <w:r w:rsidRPr="00FB1185">
        <w:rPr>
          <w:i/>
          <w:noProof/>
        </w:rPr>
        <w:t>see CORE</w:t>
      </w:r>
    </w:p>
    <w:p w14:paraId="1F5DD402" w14:textId="77777777" w:rsidR="00E62992" w:rsidRDefault="00E62992">
      <w:pPr>
        <w:pStyle w:val="Index1"/>
        <w:tabs>
          <w:tab w:val="right" w:leader="dot" w:pos="4310"/>
        </w:tabs>
        <w:rPr>
          <w:noProof/>
        </w:rPr>
      </w:pPr>
      <w:r w:rsidRPr="00FB1185">
        <w:rPr>
          <w:rFonts w:cstheme="minorHAnsi"/>
          <w:noProof/>
        </w:rPr>
        <w:t>instruments, register of</w:t>
      </w:r>
      <w:r>
        <w:rPr>
          <w:noProof/>
        </w:rPr>
        <w:tab/>
        <w:t>17</w:t>
      </w:r>
    </w:p>
    <w:p w14:paraId="6D9B0C71" w14:textId="77777777" w:rsidR="00E62992" w:rsidRDefault="00E62992">
      <w:pPr>
        <w:pStyle w:val="Index1"/>
        <w:tabs>
          <w:tab w:val="right" w:leader="dot" w:pos="4310"/>
        </w:tabs>
        <w:rPr>
          <w:noProof/>
        </w:rPr>
      </w:pPr>
      <w:r>
        <w:rPr>
          <w:noProof/>
        </w:rPr>
        <w:t>insurance</w:t>
      </w:r>
      <w:r>
        <w:rPr>
          <w:noProof/>
        </w:rPr>
        <w:tab/>
      </w:r>
      <w:r w:rsidRPr="00FB1185">
        <w:rPr>
          <w:i/>
          <w:noProof/>
        </w:rPr>
        <w:t>see CORE</w:t>
      </w:r>
    </w:p>
    <w:p w14:paraId="70394256" w14:textId="77777777" w:rsidR="00E62992" w:rsidRDefault="00E62992">
      <w:pPr>
        <w:pStyle w:val="Index1"/>
        <w:tabs>
          <w:tab w:val="right" w:leader="dot" w:pos="4310"/>
        </w:tabs>
        <w:rPr>
          <w:noProof/>
        </w:rPr>
      </w:pPr>
      <w:r>
        <w:rPr>
          <w:noProof/>
        </w:rPr>
        <w:t>inventory</w:t>
      </w:r>
      <w:r>
        <w:rPr>
          <w:noProof/>
        </w:rPr>
        <w:tab/>
      </w:r>
      <w:r w:rsidRPr="00FB1185">
        <w:rPr>
          <w:i/>
          <w:noProof/>
        </w:rPr>
        <w:t>see CORE</w:t>
      </w:r>
    </w:p>
    <w:p w14:paraId="5FB2BDAC"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J</w:t>
      </w:r>
    </w:p>
    <w:p w14:paraId="672366FE" w14:textId="77777777" w:rsidR="00E62992" w:rsidRDefault="00E62992">
      <w:pPr>
        <w:pStyle w:val="Index1"/>
        <w:tabs>
          <w:tab w:val="right" w:leader="dot" w:pos="4310"/>
        </w:tabs>
        <w:rPr>
          <w:noProof/>
        </w:rPr>
      </w:pPr>
      <w:r w:rsidRPr="00FB1185">
        <w:rPr>
          <w:rFonts w:cstheme="minorHAnsi"/>
          <w:noProof/>
        </w:rPr>
        <w:t>judgment records</w:t>
      </w:r>
      <w:r>
        <w:rPr>
          <w:noProof/>
        </w:rPr>
        <w:tab/>
        <w:t>17</w:t>
      </w:r>
    </w:p>
    <w:p w14:paraId="5433139C" w14:textId="77777777" w:rsidR="00E62992" w:rsidRDefault="00E62992">
      <w:pPr>
        <w:pStyle w:val="Index1"/>
        <w:tabs>
          <w:tab w:val="right" w:leader="dot" w:pos="4310"/>
        </w:tabs>
        <w:rPr>
          <w:noProof/>
        </w:rPr>
      </w:pPr>
      <w:r w:rsidRPr="00FB1185">
        <w:rPr>
          <w:rFonts w:cstheme="minorHAnsi"/>
          <w:noProof/>
        </w:rPr>
        <w:t>jurisdiction questionnaires</w:t>
      </w:r>
    </w:p>
    <w:p w14:paraId="468432BF" w14:textId="77777777" w:rsidR="00E62992" w:rsidRDefault="00E62992">
      <w:pPr>
        <w:pStyle w:val="Index2"/>
        <w:tabs>
          <w:tab w:val="right" w:leader="dot" w:pos="4310"/>
        </w:tabs>
        <w:rPr>
          <w:noProof/>
        </w:rPr>
      </w:pPr>
      <w:r w:rsidRPr="00FB1185">
        <w:rPr>
          <w:rFonts w:cstheme="minorHAnsi"/>
          <w:noProof/>
        </w:rPr>
        <w:t>federal elections</w:t>
      </w:r>
      <w:r>
        <w:rPr>
          <w:noProof/>
        </w:rPr>
        <w:tab/>
        <w:t>6</w:t>
      </w:r>
    </w:p>
    <w:p w14:paraId="589B9284" w14:textId="77777777" w:rsidR="00E62992" w:rsidRDefault="00E62992">
      <w:pPr>
        <w:pStyle w:val="Index2"/>
        <w:tabs>
          <w:tab w:val="right" w:leader="dot" w:pos="4310"/>
        </w:tabs>
        <w:rPr>
          <w:noProof/>
        </w:rPr>
      </w:pPr>
      <w:r w:rsidRPr="00FB1185">
        <w:rPr>
          <w:rFonts w:cstheme="minorHAnsi"/>
          <w:noProof/>
        </w:rPr>
        <w:t>non-federal elections</w:t>
      </w:r>
      <w:r>
        <w:rPr>
          <w:noProof/>
        </w:rPr>
        <w:tab/>
        <w:t>7</w:t>
      </w:r>
    </w:p>
    <w:p w14:paraId="6350B694"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L</w:t>
      </w:r>
    </w:p>
    <w:p w14:paraId="2A7949CC" w14:textId="77777777" w:rsidR="00E62992" w:rsidRDefault="00E62992">
      <w:pPr>
        <w:pStyle w:val="Index1"/>
        <w:tabs>
          <w:tab w:val="right" w:leader="dot" w:pos="4310"/>
        </w:tabs>
        <w:rPr>
          <w:noProof/>
        </w:rPr>
      </w:pPr>
      <w:r w:rsidRPr="00FB1185">
        <w:rPr>
          <w:rFonts w:cstheme="minorHAnsi"/>
          <w:noProof/>
        </w:rPr>
        <w:t>land corner records</w:t>
      </w:r>
      <w:r>
        <w:rPr>
          <w:noProof/>
        </w:rPr>
        <w:tab/>
        <w:t>16</w:t>
      </w:r>
    </w:p>
    <w:p w14:paraId="0A10DE85" w14:textId="77777777" w:rsidR="00E62992" w:rsidRDefault="00E62992">
      <w:pPr>
        <w:pStyle w:val="Index1"/>
        <w:tabs>
          <w:tab w:val="right" w:leader="dot" w:pos="4310"/>
        </w:tabs>
        <w:rPr>
          <w:noProof/>
        </w:rPr>
      </w:pPr>
      <w:r>
        <w:rPr>
          <w:noProof/>
        </w:rPr>
        <w:t>legal (advice, litigation, legal affairs)</w:t>
      </w:r>
      <w:r>
        <w:rPr>
          <w:noProof/>
        </w:rPr>
        <w:tab/>
      </w:r>
      <w:r w:rsidRPr="00FB1185">
        <w:rPr>
          <w:i/>
          <w:noProof/>
        </w:rPr>
        <w:t>see CORE</w:t>
      </w:r>
    </w:p>
    <w:p w14:paraId="44354BC3" w14:textId="77777777" w:rsidR="00E62992" w:rsidRDefault="00E62992">
      <w:pPr>
        <w:pStyle w:val="Index1"/>
        <w:tabs>
          <w:tab w:val="right" w:leader="dot" w:pos="4310"/>
        </w:tabs>
        <w:rPr>
          <w:noProof/>
        </w:rPr>
      </w:pPr>
      <w:r>
        <w:rPr>
          <w:noProof/>
        </w:rPr>
        <w:t>liability waivers</w:t>
      </w:r>
      <w:r>
        <w:rPr>
          <w:noProof/>
        </w:rPr>
        <w:tab/>
      </w:r>
      <w:r w:rsidRPr="00FB1185">
        <w:rPr>
          <w:i/>
          <w:noProof/>
        </w:rPr>
        <w:t>see CORE</w:t>
      </w:r>
    </w:p>
    <w:p w14:paraId="4BA86190" w14:textId="77777777" w:rsidR="00E62992" w:rsidRDefault="00E62992">
      <w:pPr>
        <w:pStyle w:val="Index1"/>
        <w:tabs>
          <w:tab w:val="right" w:leader="dot" w:pos="4310"/>
        </w:tabs>
        <w:rPr>
          <w:noProof/>
        </w:rPr>
      </w:pPr>
      <w:r w:rsidRPr="00FB1185">
        <w:rPr>
          <w:rFonts w:cstheme="minorHAnsi"/>
          <w:noProof/>
        </w:rPr>
        <w:t>licensing</w:t>
      </w:r>
    </w:p>
    <w:p w14:paraId="15B3B678" w14:textId="77777777" w:rsidR="00E62992" w:rsidRDefault="00E62992">
      <w:pPr>
        <w:pStyle w:val="Index2"/>
        <w:tabs>
          <w:tab w:val="right" w:leader="dot" w:pos="4310"/>
        </w:tabs>
        <w:rPr>
          <w:noProof/>
        </w:rPr>
      </w:pPr>
      <w:r w:rsidRPr="00FB1185">
        <w:rPr>
          <w:rFonts w:cstheme="minorHAnsi"/>
          <w:noProof/>
        </w:rPr>
        <w:t>dentists/healers/osteopaths, etc.</w:t>
      </w:r>
      <w:r>
        <w:rPr>
          <w:noProof/>
        </w:rPr>
        <w:tab/>
        <w:t>17</w:t>
      </w:r>
    </w:p>
    <w:p w14:paraId="2A6BD550" w14:textId="77777777" w:rsidR="00E62992" w:rsidRDefault="00E62992">
      <w:pPr>
        <w:pStyle w:val="Index2"/>
        <w:tabs>
          <w:tab w:val="right" w:leader="dot" w:pos="4310"/>
        </w:tabs>
        <w:rPr>
          <w:noProof/>
        </w:rPr>
      </w:pPr>
      <w:r w:rsidRPr="00FB1185">
        <w:rPr>
          <w:rFonts w:cstheme="minorHAnsi"/>
          <w:noProof/>
        </w:rPr>
        <w:t>vehicle/vessel</w:t>
      </w:r>
      <w:r>
        <w:rPr>
          <w:noProof/>
        </w:rPr>
        <w:tab/>
      </w:r>
      <w:r w:rsidRPr="00FB1185">
        <w:rPr>
          <w:i/>
          <w:noProof/>
        </w:rPr>
        <w:t>see Dept of Licensing Schedule</w:t>
      </w:r>
    </w:p>
    <w:p w14:paraId="05E32EFD" w14:textId="77777777" w:rsidR="00E62992" w:rsidRDefault="00E62992">
      <w:pPr>
        <w:pStyle w:val="Index1"/>
        <w:tabs>
          <w:tab w:val="right" w:leader="dot" w:pos="4310"/>
        </w:tabs>
        <w:rPr>
          <w:noProof/>
        </w:rPr>
      </w:pPr>
      <w:r w:rsidRPr="00FB1185">
        <w:rPr>
          <w:rFonts w:cstheme="minorHAnsi"/>
          <w:noProof/>
        </w:rPr>
        <w:t>lien indexes</w:t>
      </w:r>
      <w:r>
        <w:rPr>
          <w:noProof/>
        </w:rPr>
        <w:tab/>
        <w:t>17</w:t>
      </w:r>
    </w:p>
    <w:p w14:paraId="778E59FA" w14:textId="77777777" w:rsidR="00E62992" w:rsidRDefault="00E62992">
      <w:pPr>
        <w:pStyle w:val="Index1"/>
        <w:tabs>
          <w:tab w:val="right" w:leader="dot" w:pos="4310"/>
        </w:tabs>
        <w:rPr>
          <w:noProof/>
        </w:rPr>
      </w:pPr>
      <w:r w:rsidRPr="00FB1185">
        <w:rPr>
          <w:rFonts w:cstheme="minorHAnsi"/>
          <w:noProof/>
        </w:rPr>
        <w:t>lien search affidavits (UCC)</w:t>
      </w:r>
      <w:r>
        <w:rPr>
          <w:noProof/>
        </w:rPr>
        <w:tab/>
        <w:t>16</w:t>
      </w:r>
    </w:p>
    <w:p w14:paraId="2B1EC342" w14:textId="77777777" w:rsidR="00E62992" w:rsidRDefault="00E62992">
      <w:pPr>
        <w:pStyle w:val="Index1"/>
        <w:tabs>
          <w:tab w:val="right" w:leader="dot" w:pos="4310"/>
        </w:tabs>
        <w:rPr>
          <w:noProof/>
        </w:rPr>
      </w:pPr>
      <w:r w:rsidRPr="00FB1185">
        <w:rPr>
          <w:rFonts w:cstheme="minorHAnsi"/>
          <w:noProof/>
        </w:rPr>
        <w:t>liens/lien releases</w:t>
      </w:r>
      <w:r>
        <w:rPr>
          <w:noProof/>
        </w:rPr>
        <w:tab/>
        <w:t>16</w:t>
      </w:r>
    </w:p>
    <w:p w14:paraId="56358322" w14:textId="77777777" w:rsidR="00E62992" w:rsidRDefault="00E62992">
      <w:pPr>
        <w:pStyle w:val="Index1"/>
        <w:tabs>
          <w:tab w:val="right" w:leader="dot" w:pos="4310"/>
        </w:tabs>
        <w:rPr>
          <w:noProof/>
        </w:rPr>
      </w:pPr>
      <w:r w:rsidRPr="00FB1185">
        <w:rPr>
          <w:rFonts w:cstheme="minorHAnsi"/>
          <w:noProof/>
        </w:rPr>
        <w:t>logic and accuracy test results</w:t>
      </w:r>
    </w:p>
    <w:p w14:paraId="5DF4861E" w14:textId="77777777" w:rsidR="00E62992" w:rsidRDefault="00E62992">
      <w:pPr>
        <w:pStyle w:val="Index2"/>
        <w:tabs>
          <w:tab w:val="right" w:leader="dot" w:pos="4310"/>
        </w:tabs>
        <w:rPr>
          <w:noProof/>
        </w:rPr>
      </w:pPr>
      <w:r w:rsidRPr="00FB1185">
        <w:rPr>
          <w:rFonts w:cstheme="minorHAnsi"/>
          <w:noProof/>
        </w:rPr>
        <w:t>federal elections</w:t>
      </w:r>
      <w:r>
        <w:rPr>
          <w:noProof/>
        </w:rPr>
        <w:tab/>
        <w:t>6</w:t>
      </w:r>
    </w:p>
    <w:p w14:paraId="08CA13C7" w14:textId="77777777" w:rsidR="00E62992" w:rsidRDefault="00E62992">
      <w:pPr>
        <w:pStyle w:val="Index2"/>
        <w:tabs>
          <w:tab w:val="right" w:leader="dot" w:pos="4310"/>
        </w:tabs>
        <w:rPr>
          <w:noProof/>
        </w:rPr>
      </w:pPr>
      <w:r w:rsidRPr="00FB1185">
        <w:rPr>
          <w:rFonts w:cstheme="minorHAnsi"/>
          <w:noProof/>
        </w:rPr>
        <w:t>non-federal elections</w:t>
      </w:r>
      <w:r>
        <w:rPr>
          <w:noProof/>
        </w:rPr>
        <w:tab/>
        <w:t>7</w:t>
      </w:r>
    </w:p>
    <w:p w14:paraId="4B657BD4"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0F4C593F" w14:textId="77777777" w:rsidR="00E62992" w:rsidRDefault="00E62992">
      <w:pPr>
        <w:pStyle w:val="Index1"/>
        <w:tabs>
          <w:tab w:val="right" w:leader="dot" w:pos="4310"/>
        </w:tabs>
        <w:rPr>
          <w:noProof/>
        </w:rPr>
      </w:pPr>
      <w:r>
        <w:rPr>
          <w:noProof/>
        </w:rPr>
        <w:t>mail delivery</w:t>
      </w:r>
      <w:r>
        <w:rPr>
          <w:noProof/>
        </w:rPr>
        <w:tab/>
      </w:r>
      <w:r w:rsidRPr="00FB1185">
        <w:rPr>
          <w:i/>
          <w:noProof/>
        </w:rPr>
        <w:t>see CORE</w:t>
      </w:r>
    </w:p>
    <w:p w14:paraId="7F088892" w14:textId="77777777" w:rsidR="00E62992" w:rsidRDefault="00E62992">
      <w:pPr>
        <w:pStyle w:val="Index1"/>
        <w:tabs>
          <w:tab w:val="right" w:leader="dot" w:pos="4310"/>
        </w:tabs>
        <w:rPr>
          <w:noProof/>
        </w:rPr>
      </w:pPr>
      <w:r w:rsidRPr="00FB1185">
        <w:rPr>
          <w:rFonts w:cstheme="minorHAnsi"/>
          <w:noProof/>
        </w:rPr>
        <w:t>mailing envelopes (undeliverable)</w:t>
      </w:r>
      <w:r>
        <w:rPr>
          <w:noProof/>
        </w:rPr>
        <w:tab/>
        <w:t>6</w:t>
      </w:r>
    </w:p>
    <w:p w14:paraId="056C3C35" w14:textId="77777777" w:rsidR="00E62992" w:rsidRDefault="00E62992">
      <w:pPr>
        <w:pStyle w:val="Index1"/>
        <w:tabs>
          <w:tab w:val="right" w:leader="dot" w:pos="4310"/>
        </w:tabs>
        <w:rPr>
          <w:noProof/>
        </w:rPr>
      </w:pPr>
      <w:r>
        <w:rPr>
          <w:noProof/>
        </w:rPr>
        <w:t>maintenance</w:t>
      </w:r>
      <w:r>
        <w:rPr>
          <w:noProof/>
        </w:rPr>
        <w:tab/>
      </w:r>
      <w:r w:rsidRPr="00FB1185">
        <w:rPr>
          <w:i/>
          <w:noProof/>
        </w:rPr>
        <w:t>see CORE</w:t>
      </w:r>
    </w:p>
    <w:p w14:paraId="244E77C6" w14:textId="77777777" w:rsidR="00E62992" w:rsidRDefault="00E62992">
      <w:pPr>
        <w:pStyle w:val="Index1"/>
        <w:tabs>
          <w:tab w:val="right" w:leader="dot" w:pos="4310"/>
        </w:tabs>
        <w:rPr>
          <w:noProof/>
        </w:rPr>
      </w:pPr>
      <w:r w:rsidRPr="00FB1185">
        <w:rPr>
          <w:rFonts w:cstheme="minorHAnsi"/>
          <w:noProof/>
        </w:rPr>
        <w:t>maps (recorded)</w:t>
      </w:r>
      <w:r>
        <w:rPr>
          <w:noProof/>
        </w:rPr>
        <w:tab/>
        <w:t>16</w:t>
      </w:r>
    </w:p>
    <w:p w14:paraId="7155BB72" w14:textId="77777777" w:rsidR="00E62992" w:rsidRDefault="00E62992">
      <w:pPr>
        <w:pStyle w:val="Index1"/>
        <w:tabs>
          <w:tab w:val="right" w:leader="dot" w:pos="4310"/>
        </w:tabs>
        <w:rPr>
          <w:noProof/>
        </w:rPr>
      </w:pPr>
      <w:r w:rsidRPr="00FB1185">
        <w:rPr>
          <w:rFonts w:cstheme="minorHAnsi"/>
          <w:noProof/>
        </w:rPr>
        <w:t>marriage records</w:t>
      </w:r>
      <w:r>
        <w:rPr>
          <w:noProof/>
        </w:rPr>
        <w:tab/>
        <w:t>17</w:t>
      </w:r>
    </w:p>
    <w:p w14:paraId="0105006D" w14:textId="77777777" w:rsidR="00E62992" w:rsidRDefault="00E62992">
      <w:pPr>
        <w:pStyle w:val="Index1"/>
        <w:tabs>
          <w:tab w:val="right" w:leader="dot" w:pos="4310"/>
        </w:tabs>
        <w:rPr>
          <w:noProof/>
        </w:rPr>
      </w:pPr>
      <w:r>
        <w:rPr>
          <w:noProof/>
        </w:rPr>
        <w:t>meetings</w:t>
      </w:r>
      <w:r>
        <w:rPr>
          <w:noProof/>
        </w:rPr>
        <w:tab/>
      </w:r>
      <w:r w:rsidRPr="00FB1185">
        <w:rPr>
          <w:i/>
          <w:noProof/>
        </w:rPr>
        <w:t>see CORE</w:t>
      </w:r>
    </w:p>
    <w:p w14:paraId="37EDFA63" w14:textId="77777777" w:rsidR="00E62992" w:rsidRDefault="00E62992">
      <w:pPr>
        <w:pStyle w:val="Index1"/>
        <w:tabs>
          <w:tab w:val="right" w:leader="dot" w:pos="4310"/>
        </w:tabs>
        <w:rPr>
          <w:noProof/>
        </w:rPr>
      </w:pPr>
      <w:r w:rsidRPr="00FB1185">
        <w:rPr>
          <w:rFonts w:cstheme="minorHAnsi"/>
          <w:noProof/>
        </w:rPr>
        <w:t>microfilm</w:t>
      </w:r>
    </w:p>
    <w:p w14:paraId="3FAB88EC" w14:textId="77777777" w:rsidR="00E62992" w:rsidRDefault="00E62992">
      <w:pPr>
        <w:pStyle w:val="Index2"/>
        <w:tabs>
          <w:tab w:val="right" w:leader="dot" w:pos="4310"/>
        </w:tabs>
        <w:rPr>
          <w:noProof/>
        </w:rPr>
      </w:pPr>
      <w:r w:rsidRPr="00FB1185">
        <w:rPr>
          <w:rFonts w:cstheme="minorHAnsi"/>
          <w:noProof/>
        </w:rPr>
        <w:t>primary record</w:t>
      </w:r>
      <w:r>
        <w:rPr>
          <w:noProof/>
        </w:rPr>
        <w:tab/>
        <w:t>16</w:t>
      </w:r>
    </w:p>
    <w:p w14:paraId="32B0ACB0" w14:textId="77777777" w:rsidR="00E62992" w:rsidRDefault="00E62992">
      <w:pPr>
        <w:pStyle w:val="Index1"/>
        <w:tabs>
          <w:tab w:val="right" w:leader="dot" w:pos="4310"/>
        </w:tabs>
        <w:rPr>
          <w:noProof/>
        </w:rPr>
      </w:pPr>
      <w:r>
        <w:rPr>
          <w:noProof/>
        </w:rPr>
        <w:t>minutes</w:t>
      </w:r>
      <w:r>
        <w:rPr>
          <w:noProof/>
        </w:rPr>
        <w:tab/>
      </w:r>
      <w:r w:rsidRPr="00FB1185">
        <w:rPr>
          <w:i/>
          <w:noProof/>
        </w:rPr>
        <w:t>see CORE</w:t>
      </w:r>
    </w:p>
    <w:p w14:paraId="3EDDA571" w14:textId="77777777" w:rsidR="00E62992" w:rsidRDefault="00E62992">
      <w:pPr>
        <w:pStyle w:val="Index1"/>
        <w:tabs>
          <w:tab w:val="right" w:leader="dot" w:pos="4310"/>
        </w:tabs>
        <w:rPr>
          <w:noProof/>
        </w:rPr>
      </w:pPr>
      <w:r w:rsidRPr="00FB1185">
        <w:rPr>
          <w:rFonts w:cstheme="minorHAnsi"/>
          <w:noProof/>
        </w:rPr>
        <w:t>mortgages (recorded)</w:t>
      </w:r>
      <w:r>
        <w:rPr>
          <w:noProof/>
        </w:rPr>
        <w:tab/>
        <w:t>16</w:t>
      </w:r>
    </w:p>
    <w:p w14:paraId="5820C128"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N</w:t>
      </w:r>
    </w:p>
    <w:p w14:paraId="7B9F04F4" w14:textId="77777777" w:rsidR="00E62992" w:rsidRDefault="00E62992">
      <w:pPr>
        <w:pStyle w:val="Index1"/>
        <w:tabs>
          <w:tab w:val="right" w:leader="dot" w:pos="4310"/>
        </w:tabs>
        <w:rPr>
          <w:noProof/>
        </w:rPr>
      </w:pPr>
      <w:r w:rsidRPr="00FB1185">
        <w:rPr>
          <w:rFonts w:cstheme="minorHAnsi"/>
          <w:noProof/>
        </w:rPr>
        <w:t>nomination petitions</w:t>
      </w:r>
      <w:r>
        <w:rPr>
          <w:noProof/>
        </w:rPr>
        <w:tab/>
        <w:t>5</w:t>
      </w:r>
    </w:p>
    <w:p w14:paraId="1E8DF449"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O</w:t>
      </w:r>
    </w:p>
    <w:p w14:paraId="46E160DF" w14:textId="77777777" w:rsidR="00E62992" w:rsidRDefault="00E62992">
      <w:pPr>
        <w:pStyle w:val="Index1"/>
        <w:tabs>
          <w:tab w:val="right" w:leader="dot" w:pos="4310"/>
        </w:tabs>
        <w:rPr>
          <w:noProof/>
        </w:rPr>
      </w:pPr>
      <w:r w:rsidRPr="00FB1185">
        <w:rPr>
          <w:rFonts w:cstheme="minorHAnsi"/>
          <w:noProof/>
        </w:rPr>
        <w:t>oaths of office</w:t>
      </w:r>
      <w:r>
        <w:rPr>
          <w:noProof/>
        </w:rPr>
        <w:tab/>
        <w:t>15</w:t>
      </w:r>
    </w:p>
    <w:p w14:paraId="4F4E285F"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P</w:t>
      </w:r>
    </w:p>
    <w:p w14:paraId="046FAACB" w14:textId="77777777" w:rsidR="00E62992" w:rsidRDefault="00E62992">
      <w:pPr>
        <w:pStyle w:val="Index1"/>
        <w:tabs>
          <w:tab w:val="right" w:leader="dot" w:pos="4310"/>
        </w:tabs>
        <w:rPr>
          <w:noProof/>
        </w:rPr>
      </w:pPr>
      <w:r w:rsidRPr="00FB1185">
        <w:rPr>
          <w:rFonts w:cstheme="minorHAnsi"/>
          <w:noProof/>
        </w:rPr>
        <w:t>pamphlets (voter)</w:t>
      </w:r>
    </w:p>
    <w:p w14:paraId="4AF7DEE6"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222EFD64"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7FBBA503" w14:textId="77777777" w:rsidR="00E62992" w:rsidRDefault="00E62992">
      <w:pPr>
        <w:pStyle w:val="Index1"/>
        <w:tabs>
          <w:tab w:val="right" w:leader="dot" w:pos="4310"/>
        </w:tabs>
        <w:rPr>
          <w:noProof/>
        </w:rPr>
      </w:pPr>
      <w:r w:rsidRPr="00FB1185">
        <w:rPr>
          <w:rFonts w:cstheme="minorHAnsi"/>
          <w:noProof/>
        </w:rPr>
        <w:t>party affiliation</w:t>
      </w:r>
      <w:r>
        <w:rPr>
          <w:noProof/>
        </w:rPr>
        <w:tab/>
        <w:t>12</w:t>
      </w:r>
    </w:p>
    <w:p w14:paraId="5CB6736D" w14:textId="77777777" w:rsidR="00E62992" w:rsidRDefault="00E62992">
      <w:pPr>
        <w:pStyle w:val="Index1"/>
        <w:tabs>
          <w:tab w:val="right" w:leader="dot" w:pos="4310"/>
        </w:tabs>
        <w:rPr>
          <w:noProof/>
        </w:rPr>
      </w:pPr>
      <w:r w:rsidRPr="00FB1185">
        <w:rPr>
          <w:rFonts w:cstheme="minorHAnsi"/>
          <w:noProof/>
        </w:rPr>
        <w:t>patents</w:t>
      </w:r>
      <w:r>
        <w:rPr>
          <w:noProof/>
        </w:rPr>
        <w:tab/>
        <w:t>17</w:t>
      </w:r>
    </w:p>
    <w:p w14:paraId="5E7708DE" w14:textId="77777777" w:rsidR="00E62992" w:rsidRDefault="00E62992">
      <w:pPr>
        <w:pStyle w:val="Index1"/>
        <w:tabs>
          <w:tab w:val="right" w:leader="dot" w:pos="4310"/>
        </w:tabs>
        <w:rPr>
          <w:noProof/>
        </w:rPr>
      </w:pPr>
      <w:r>
        <w:rPr>
          <w:noProof/>
        </w:rPr>
        <w:t>payroll</w:t>
      </w:r>
      <w:r>
        <w:rPr>
          <w:noProof/>
        </w:rPr>
        <w:tab/>
      </w:r>
      <w:r w:rsidRPr="00FB1185">
        <w:rPr>
          <w:i/>
          <w:noProof/>
        </w:rPr>
        <w:t>see CORE</w:t>
      </w:r>
    </w:p>
    <w:p w14:paraId="179C188C" w14:textId="77777777" w:rsidR="00E62992" w:rsidRDefault="00E62992">
      <w:pPr>
        <w:pStyle w:val="Index1"/>
        <w:tabs>
          <w:tab w:val="right" w:leader="dot" w:pos="4310"/>
        </w:tabs>
        <w:rPr>
          <w:noProof/>
        </w:rPr>
      </w:pPr>
      <w:r>
        <w:rPr>
          <w:noProof/>
        </w:rPr>
        <w:t>permits</w:t>
      </w:r>
      <w:r>
        <w:rPr>
          <w:noProof/>
        </w:rPr>
        <w:tab/>
      </w:r>
      <w:r w:rsidRPr="00FB1185">
        <w:rPr>
          <w:i/>
          <w:noProof/>
        </w:rPr>
        <w:t>see CORE</w:t>
      </w:r>
    </w:p>
    <w:p w14:paraId="5A667BEA" w14:textId="77777777" w:rsidR="00E62992" w:rsidRDefault="00E62992">
      <w:pPr>
        <w:pStyle w:val="Index1"/>
        <w:tabs>
          <w:tab w:val="right" w:leader="dot" w:pos="4310"/>
        </w:tabs>
        <w:rPr>
          <w:noProof/>
        </w:rPr>
      </w:pPr>
      <w:r>
        <w:rPr>
          <w:noProof/>
        </w:rPr>
        <w:t>petitions (recall)</w:t>
      </w:r>
    </w:p>
    <w:p w14:paraId="28AC9DAC" w14:textId="77777777" w:rsidR="00E62992" w:rsidRDefault="00E62992">
      <w:pPr>
        <w:pStyle w:val="Index2"/>
        <w:tabs>
          <w:tab w:val="right" w:leader="dot" w:pos="4310"/>
        </w:tabs>
        <w:rPr>
          <w:noProof/>
        </w:rPr>
      </w:pPr>
      <w:r>
        <w:rPr>
          <w:noProof/>
        </w:rPr>
        <w:t>insufficient signatures</w:t>
      </w:r>
      <w:r>
        <w:rPr>
          <w:noProof/>
        </w:rPr>
        <w:tab/>
        <w:t>9</w:t>
      </w:r>
    </w:p>
    <w:p w14:paraId="012984EA" w14:textId="77777777" w:rsidR="00E62992" w:rsidRDefault="00E62992">
      <w:pPr>
        <w:pStyle w:val="Index2"/>
        <w:tabs>
          <w:tab w:val="right" w:leader="dot" w:pos="4310"/>
        </w:tabs>
        <w:rPr>
          <w:noProof/>
        </w:rPr>
      </w:pPr>
      <w:r>
        <w:rPr>
          <w:noProof/>
        </w:rPr>
        <w:t>sufficient signatures</w:t>
      </w:r>
      <w:r>
        <w:rPr>
          <w:noProof/>
        </w:rPr>
        <w:tab/>
        <w:t>10</w:t>
      </w:r>
    </w:p>
    <w:p w14:paraId="30DCA5AE" w14:textId="77777777" w:rsidR="00E62992" w:rsidRDefault="00E62992">
      <w:pPr>
        <w:pStyle w:val="Index1"/>
        <w:tabs>
          <w:tab w:val="right" w:leader="dot" w:pos="4310"/>
        </w:tabs>
        <w:rPr>
          <w:noProof/>
        </w:rPr>
      </w:pPr>
      <w:r w:rsidRPr="00FB1185">
        <w:rPr>
          <w:rFonts w:cstheme="minorHAnsi"/>
          <w:noProof/>
        </w:rPr>
        <w:t>photo static volumes (recorded)</w:t>
      </w:r>
      <w:r>
        <w:rPr>
          <w:noProof/>
        </w:rPr>
        <w:tab/>
        <w:t>16</w:t>
      </w:r>
    </w:p>
    <w:p w14:paraId="1BCCBF2F" w14:textId="77777777" w:rsidR="00E62992" w:rsidRDefault="00E62992">
      <w:pPr>
        <w:pStyle w:val="Index1"/>
        <w:tabs>
          <w:tab w:val="right" w:leader="dot" w:pos="4310"/>
        </w:tabs>
        <w:rPr>
          <w:noProof/>
        </w:rPr>
      </w:pPr>
      <w:r>
        <w:rPr>
          <w:noProof/>
        </w:rPr>
        <w:t>photos</w:t>
      </w:r>
    </w:p>
    <w:p w14:paraId="18CF2B2E" w14:textId="77777777" w:rsidR="00E62992" w:rsidRDefault="00E62992">
      <w:pPr>
        <w:pStyle w:val="Index2"/>
        <w:tabs>
          <w:tab w:val="right" w:leader="dot" w:pos="4310"/>
        </w:tabs>
        <w:rPr>
          <w:noProof/>
        </w:rPr>
      </w:pPr>
      <w:r>
        <w:rPr>
          <w:noProof/>
        </w:rPr>
        <w:t>agency</w:t>
      </w:r>
      <w:r>
        <w:rPr>
          <w:noProof/>
        </w:rPr>
        <w:tab/>
      </w:r>
      <w:r w:rsidRPr="00FB1185">
        <w:rPr>
          <w:i/>
          <w:noProof/>
        </w:rPr>
        <w:t>see CORE</w:t>
      </w:r>
    </w:p>
    <w:p w14:paraId="5EB84F46" w14:textId="77777777" w:rsidR="00E62992" w:rsidRDefault="00E62992">
      <w:pPr>
        <w:pStyle w:val="Index1"/>
        <w:tabs>
          <w:tab w:val="right" w:leader="dot" w:pos="4310"/>
        </w:tabs>
        <w:rPr>
          <w:noProof/>
        </w:rPr>
      </w:pPr>
      <w:r w:rsidRPr="00FB1185">
        <w:rPr>
          <w:rFonts w:cstheme="minorHAnsi"/>
          <w:noProof/>
        </w:rPr>
        <w:t>plans (recorded)</w:t>
      </w:r>
      <w:r>
        <w:rPr>
          <w:noProof/>
        </w:rPr>
        <w:tab/>
        <w:t>16</w:t>
      </w:r>
    </w:p>
    <w:p w14:paraId="5FC62488" w14:textId="77777777" w:rsidR="00E62992" w:rsidRDefault="00E62992">
      <w:pPr>
        <w:pStyle w:val="Index1"/>
        <w:tabs>
          <w:tab w:val="right" w:leader="dot" w:pos="4310"/>
        </w:tabs>
        <w:rPr>
          <w:noProof/>
        </w:rPr>
      </w:pPr>
      <w:r w:rsidRPr="00FB1185">
        <w:rPr>
          <w:rFonts w:cstheme="minorHAnsi"/>
          <w:noProof/>
        </w:rPr>
        <w:t>plats/short plats</w:t>
      </w:r>
      <w:r>
        <w:rPr>
          <w:noProof/>
        </w:rPr>
        <w:tab/>
        <w:t>16</w:t>
      </w:r>
    </w:p>
    <w:p w14:paraId="4F744D5F" w14:textId="77777777" w:rsidR="00E62992" w:rsidRDefault="00E62992">
      <w:pPr>
        <w:pStyle w:val="Index1"/>
        <w:tabs>
          <w:tab w:val="right" w:leader="dot" w:pos="4310"/>
        </w:tabs>
        <w:rPr>
          <w:noProof/>
        </w:rPr>
      </w:pPr>
      <w:r w:rsidRPr="00FB1185">
        <w:rPr>
          <w:rFonts w:cstheme="minorHAnsi"/>
          <w:noProof/>
        </w:rPr>
        <w:t>precinct/district boundaries</w:t>
      </w:r>
      <w:r>
        <w:rPr>
          <w:noProof/>
        </w:rPr>
        <w:tab/>
        <w:t>4</w:t>
      </w:r>
    </w:p>
    <w:p w14:paraId="3BC918CB" w14:textId="77777777" w:rsidR="00E62992" w:rsidRDefault="00E62992">
      <w:pPr>
        <w:pStyle w:val="Index1"/>
        <w:tabs>
          <w:tab w:val="right" w:leader="dot" w:pos="4310"/>
        </w:tabs>
        <w:rPr>
          <w:noProof/>
        </w:rPr>
      </w:pPr>
      <w:r w:rsidRPr="00FB1185">
        <w:rPr>
          <w:rFonts w:cstheme="minorHAnsi"/>
          <w:noProof/>
        </w:rPr>
        <w:t>presidential primary (party affiliation)</w:t>
      </w:r>
      <w:r>
        <w:rPr>
          <w:noProof/>
        </w:rPr>
        <w:tab/>
        <w:t>12</w:t>
      </w:r>
    </w:p>
    <w:p w14:paraId="2CC8F113" w14:textId="77777777" w:rsidR="00E62992" w:rsidRDefault="00E62992">
      <w:pPr>
        <w:pStyle w:val="Index1"/>
        <w:tabs>
          <w:tab w:val="right" w:leader="dot" w:pos="4310"/>
        </w:tabs>
        <w:rPr>
          <w:noProof/>
        </w:rPr>
      </w:pPr>
      <w:r>
        <w:rPr>
          <w:noProof/>
        </w:rPr>
        <w:t>procedures/policies/planning</w:t>
      </w:r>
      <w:r>
        <w:rPr>
          <w:noProof/>
        </w:rPr>
        <w:tab/>
      </w:r>
      <w:r w:rsidRPr="00FB1185">
        <w:rPr>
          <w:i/>
          <w:noProof/>
        </w:rPr>
        <w:t>see CORE</w:t>
      </w:r>
    </w:p>
    <w:p w14:paraId="33D52AC3" w14:textId="77777777" w:rsidR="00E62992" w:rsidRDefault="00E62992">
      <w:pPr>
        <w:pStyle w:val="Index1"/>
        <w:tabs>
          <w:tab w:val="right" w:leader="dot" w:pos="4310"/>
        </w:tabs>
        <w:rPr>
          <w:noProof/>
        </w:rPr>
      </w:pPr>
      <w:r>
        <w:rPr>
          <w:noProof/>
        </w:rPr>
        <w:t>property management</w:t>
      </w:r>
      <w:r>
        <w:rPr>
          <w:noProof/>
        </w:rPr>
        <w:tab/>
      </w:r>
      <w:r w:rsidRPr="00FB1185">
        <w:rPr>
          <w:i/>
          <w:noProof/>
        </w:rPr>
        <w:t>see CORE</w:t>
      </w:r>
    </w:p>
    <w:p w14:paraId="13D651E9" w14:textId="77777777" w:rsidR="00E62992" w:rsidRDefault="00E62992">
      <w:pPr>
        <w:pStyle w:val="Index1"/>
        <w:tabs>
          <w:tab w:val="right" w:leader="dot" w:pos="4310"/>
        </w:tabs>
        <w:rPr>
          <w:noProof/>
        </w:rPr>
      </w:pPr>
      <w:r>
        <w:rPr>
          <w:noProof/>
        </w:rPr>
        <w:t>public disclosure</w:t>
      </w:r>
    </w:p>
    <w:p w14:paraId="20110DAC" w14:textId="77777777" w:rsidR="00E62992" w:rsidRDefault="00E62992">
      <w:pPr>
        <w:pStyle w:val="Index2"/>
        <w:tabs>
          <w:tab w:val="right" w:leader="dot" w:pos="4310"/>
        </w:tabs>
        <w:rPr>
          <w:noProof/>
        </w:rPr>
      </w:pPr>
      <w:r w:rsidRPr="00FB1185">
        <w:rPr>
          <w:rFonts w:cstheme="minorHAnsi"/>
          <w:noProof/>
        </w:rPr>
        <w:t>candidates</w:t>
      </w:r>
      <w:r>
        <w:rPr>
          <w:noProof/>
        </w:rPr>
        <w:tab/>
        <w:t>5</w:t>
      </w:r>
    </w:p>
    <w:p w14:paraId="49463189" w14:textId="77777777" w:rsidR="00E62992" w:rsidRDefault="00E62992">
      <w:pPr>
        <w:pStyle w:val="Index2"/>
        <w:tabs>
          <w:tab w:val="right" w:leader="dot" w:pos="4310"/>
        </w:tabs>
        <w:rPr>
          <w:noProof/>
        </w:rPr>
      </w:pPr>
      <w:r>
        <w:rPr>
          <w:noProof/>
        </w:rPr>
        <w:t>public records requests</w:t>
      </w:r>
      <w:r>
        <w:rPr>
          <w:noProof/>
        </w:rPr>
        <w:tab/>
      </w:r>
      <w:r w:rsidRPr="00FB1185">
        <w:rPr>
          <w:i/>
          <w:noProof/>
        </w:rPr>
        <w:t>see CORE</w:t>
      </w:r>
    </w:p>
    <w:p w14:paraId="24E73B80"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R</w:t>
      </w:r>
    </w:p>
    <w:p w14:paraId="55E25219" w14:textId="77777777" w:rsidR="00E62992" w:rsidRDefault="00E62992">
      <w:pPr>
        <w:pStyle w:val="Index1"/>
        <w:tabs>
          <w:tab w:val="right" w:leader="dot" w:pos="4310"/>
        </w:tabs>
        <w:rPr>
          <w:noProof/>
        </w:rPr>
      </w:pPr>
      <w:r>
        <w:rPr>
          <w:noProof/>
        </w:rPr>
        <w:t>recall (elected officials)</w:t>
      </w:r>
    </w:p>
    <w:p w14:paraId="6674768D" w14:textId="77777777" w:rsidR="00E62992" w:rsidRDefault="00E62992">
      <w:pPr>
        <w:pStyle w:val="Index2"/>
        <w:tabs>
          <w:tab w:val="right" w:leader="dot" w:pos="4310"/>
        </w:tabs>
        <w:rPr>
          <w:noProof/>
        </w:rPr>
      </w:pPr>
      <w:r>
        <w:rPr>
          <w:noProof/>
        </w:rPr>
        <w:t>insufficient signatures</w:t>
      </w:r>
      <w:r>
        <w:rPr>
          <w:noProof/>
        </w:rPr>
        <w:tab/>
        <w:t>9</w:t>
      </w:r>
    </w:p>
    <w:p w14:paraId="1CF4E786" w14:textId="77777777" w:rsidR="00E62992" w:rsidRDefault="00E62992">
      <w:pPr>
        <w:pStyle w:val="Index2"/>
        <w:tabs>
          <w:tab w:val="right" w:leader="dot" w:pos="4310"/>
        </w:tabs>
        <w:rPr>
          <w:noProof/>
        </w:rPr>
      </w:pPr>
      <w:r>
        <w:rPr>
          <w:noProof/>
        </w:rPr>
        <w:t>sufficient signatures</w:t>
      </w:r>
      <w:r>
        <w:rPr>
          <w:noProof/>
        </w:rPr>
        <w:tab/>
        <w:t>10</w:t>
      </w:r>
    </w:p>
    <w:p w14:paraId="7A62D385" w14:textId="77777777" w:rsidR="00E62992" w:rsidRDefault="00E62992">
      <w:pPr>
        <w:pStyle w:val="Index1"/>
        <w:tabs>
          <w:tab w:val="right" w:leader="dot" w:pos="4310"/>
        </w:tabs>
        <w:rPr>
          <w:noProof/>
        </w:rPr>
      </w:pPr>
      <w:r>
        <w:rPr>
          <w:noProof/>
        </w:rPr>
        <w:t>receipts (financial transactions)</w:t>
      </w:r>
      <w:r>
        <w:rPr>
          <w:noProof/>
        </w:rPr>
        <w:tab/>
      </w:r>
      <w:r w:rsidRPr="00FB1185">
        <w:rPr>
          <w:i/>
          <w:noProof/>
        </w:rPr>
        <w:t>see CORE</w:t>
      </w:r>
    </w:p>
    <w:p w14:paraId="3C599F56" w14:textId="77777777" w:rsidR="00E62992" w:rsidRDefault="00E62992">
      <w:pPr>
        <w:pStyle w:val="Index1"/>
        <w:tabs>
          <w:tab w:val="right" w:leader="dot" w:pos="4310"/>
        </w:tabs>
        <w:rPr>
          <w:noProof/>
        </w:rPr>
      </w:pPr>
      <w:r w:rsidRPr="00FB1185">
        <w:rPr>
          <w:rFonts w:cstheme="minorHAnsi"/>
          <w:noProof/>
        </w:rPr>
        <w:t>recorded documents</w:t>
      </w:r>
      <w:r>
        <w:rPr>
          <w:noProof/>
        </w:rPr>
        <w:tab/>
        <w:t>16</w:t>
      </w:r>
    </w:p>
    <w:p w14:paraId="55427032" w14:textId="77777777" w:rsidR="00E62992" w:rsidRDefault="00E62992">
      <w:pPr>
        <w:pStyle w:val="Index1"/>
        <w:tabs>
          <w:tab w:val="right" w:leader="dot" w:pos="4310"/>
        </w:tabs>
        <w:rPr>
          <w:noProof/>
        </w:rPr>
      </w:pPr>
      <w:r>
        <w:rPr>
          <w:noProof/>
        </w:rPr>
        <w:t>recordings (security)</w:t>
      </w:r>
      <w:r>
        <w:rPr>
          <w:noProof/>
        </w:rPr>
        <w:tab/>
      </w:r>
      <w:r w:rsidRPr="00FB1185">
        <w:rPr>
          <w:i/>
          <w:noProof/>
        </w:rPr>
        <w:t>see also CORE</w:t>
      </w:r>
    </w:p>
    <w:p w14:paraId="70D712B7" w14:textId="77777777" w:rsidR="00E62992" w:rsidRDefault="00E62992">
      <w:pPr>
        <w:pStyle w:val="Index2"/>
        <w:tabs>
          <w:tab w:val="right" w:leader="dot" w:pos="4310"/>
        </w:tabs>
        <w:rPr>
          <w:noProof/>
        </w:rPr>
      </w:pPr>
      <w:r w:rsidRPr="00FB1185">
        <w:rPr>
          <w:rFonts w:cstheme="minorHAnsi"/>
          <w:noProof/>
        </w:rPr>
        <w:t>election operations</w:t>
      </w:r>
    </w:p>
    <w:p w14:paraId="05F5ED8C"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46A6B919"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0517D87D" w14:textId="77777777" w:rsidR="00E62992" w:rsidRDefault="00E62992">
      <w:pPr>
        <w:pStyle w:val="Index1"/>
        <w:tabs>
          <w:tab w:val="right" w:leader="dot" w:pos="4310"/>
        </w:tabs>
        <w:rPr>
          <w:noProof/>
        </w:rPr>
      </w:pPr>
      <w:r>
        <w:rPr>
          <w:noProof/>
        </w:rPr>
        <w:t>records management</w:t>
      </w:r>
      <w:r>
        <w:rPr>
          <w:noProof/>
        </w:rPr>
        <w:tab/>
      </w:r>
      <w:r w:rsidRPr="00FB1185">
        <w:rPr>
          <w:i/>
          <w:noProof/>
        </w:rPr>
        <w:t>see CORE</w:t>
      </w:r>
    </w:p>
    <w:p w14:paraId="7ED8F62B" w14:textId="77777777" w:rsidR="00E62992" w:rsidRDefault="00E62992">
      <w:pPr>
        <w:pStyle w:val="Index1"/>
        <w:tabs>
          <w:tab w:val="right" w:leader="dot" w:pos="4310"/>
        </w:tabs>
        <w:rPr>
          <w:noProof/>
        </w:rPr>
      </w:pPr>
      <w:r w:rsidRPr="00FB1185">
        <w:rPr>
          <w:rFonts w:cstheme="minorHAnsi"/>
          <w:noProof/>
        </w:rPr>
        <w:t>recount records</w:t>
      </w:r>
    </w:p>
    <w:p w14:paraId="6468C9C1"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2310CDF4"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56B9BF23" w14:textId="77777777" w:rsidR="00E62992" w:rsidRDefault="00E62992">
      <w:pPr>
        <w:pStyle w:val="Index1"/>
        <w:tabs>
          <w:tab w:val="right" w:leader="dot" w:pos="4310"/>
        </w:tabs>
        <w:rPr>
          <w:noProof/>
        </w:rPr>
      </w:pPr>
      <w:r w:rsidRPr="00FB1185">
        <w:rPr>
          <w:rFonts w:cstheme="minorHAnsi"/>
          <w:noProof/>
        </w:rPr>
        <w:t>register of instruments</w:t>
      </w:r>
      <w:r>
        <w:rPr>
          <w:noProof/>
        </w:rPr>
        <w:tab/>
        <w:t>17</w:t>
      </w:r>
    </w:p>
    <w:p w14:paraId="2EE69614" w14:textId="77777777" w:rsidR="00E62992" w:rsidRDefault="00E62992">
      <w:pPr>
        <w:pStyle w:val="Index1"/>
        <w:tabs>
          <w:tab w:val="right" w:leader="dot" w:pos="4310"/>
        </w:tabs>
        <w:rPr>
          <w:noProof/>
        </w:rPr>
      </w:pPr>
      <w:r w:rsidRPr="00FB1185">
        <w:rPr>
          <w:rFonts w:cstheme="minorHAnsi"/>
          <w:noProof/>
        </w:rPr>
        <w:t>resolutions (district/elections)</w:t>
      </w:r>
    </w:p>
    <w:p w14:paraId="5F185A7A"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4453D2A9"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5EC57D27" w14:textId="77777777" w:rsidR="00E62992" w:rsidRDefault="00E62992">
      <w:pPr>
        <w:pStyle w:val="Index1"/>
        <w:tabs>
          <w:tab w:val="right" w:leader="dot" w:pos="4310"/>
        </w:tabs>
        <w:rPr>
          <w:noProof/>
        </w:rPr>
      </w:pPr>
      <w:r w:rsidRPr="00FB1185">
        <w:rPr>
          <w:rFonts w:cstheme="minorHAnsi"/>
          <w:noProof/>
        </w:rPr>
        <w:t>right-of-way (recorded)</w:t>
      </w:r>
      <w:r>
        <w:rPr>
          <w:noProof/>
        </w:rPr>
        <w:tab/>
        <w:t>16</w:t>
      </w:r>
    </w:p>
    <w:p w14:paraId="595F2040"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S</w:t>
      </w:r>
    </w:p>
    <w:p w14:paraId="31652459" w14:textId="77777777" w:rsidR="00E62992" w:rsidRDefault="00E62992">
      <w:pPr>
        <w:pStyle w:val="Index1"/>
        <w:tabs>
          <w:tab w:val="right" w:leader="dot" w:pos="4310"/>
        </w:tabs>
        <w:rPr>
          <w:noProof/>
        </w:rPr>
      </w:pPr>
      <w:r w:rsidRPr="00FB1185">
        <w:rPr>
          <w:rFonts w:cstheme="minorHAnsi"/>
          <w:noProof/>
        </w:rPr>
        <w:t>sample ballots</w:t>
      </w:r>
    </w:p>
    <w:p w14:paraId="10302FCB" w14:textId="77777777" w:rsidR="00E62992" w:rsidRDefault="00E62992">
      <w:pPr>
        <w:pStyle w:val="Index2"/>
        <w:tabs>
          <w:tab w:val="right" w:leader="dot" w:pos="4310"/>
        </w:tabs>
        <w:rPr>
          <w:noProof/>
        </w:rPr>
      </w:pPr>
      <w:r w:rsidRPr="00FB1185">
        <w:rPr>
          <w:rFonts w:cstheme="minorHAnsi"/>
          <w:noProof/>
        </w:rPr>
        <w:t>federal elections</w:t>
      </w:r>
      <w:r>
        <w:rPr>
          <w:noProof/>
        </w:rPr>
        <w:tab/>
        <w:t>8</w:t>
      </w:r>
    </w:p>
    <w:p w14:paraId="23A640D6" w14:textId="77777777" w:rsidR="00E62992" w:rsidRDefault="00E62992">
      <w:pPr>
        <w:pStyle w:val="Index2"/>
        <w:tabs>
          <w:tab w:val="right" w:leader="dot" w:pos="4310"/>
        </w:tabs>
        <w:rPr>
          <w:noProof/>
        </w:rPr>
      </w:pPr>
      <w:r w:rsidRPr="00FB1185">
        <w:rPr>
          <w:rFonts w:cstheme="minorHAnsi"/>
          <w:noProof/>
        </w:rPr>
        <w:t>non-federal elections</w:t>
      </w:r>
      <w:r>
        <w:rPr>
          <w:noProof/>
        </w:rPr>
        <w:tab/>
        <w:t>9</w:t>
      </w:r>
    </w:p>
    <w:p w14:paraId="3C120D29" w14:textId="77777777" w:rsidR="00E62992" w:rsidRDefault="00E62992">
      <w:pPr>
        <w:pStyle w:val="Index1"/>
        <w:tabs>
          <w:tab w:val="right" w:leader="dot" w:pos="4310"/>
        </w:tabs>
        <w:rPr>
          <w:noProof/>
        </w:rPr>
      </w:pPr>
      <w:r w:rsidRPr="00FB1185">
        <w:rPr>
          <w:rFonts w:cstheme="minorHAnsi"/>
          <w:noProof/>
        </w:rPr>
        <w:t>Secretary of State (VoteWA)</w:t>
      </w:r>
      <w:r>
        <w:rPr>
          <w:noProof/>
        </w:rPr>
        <w:tab/>
        <w:t>13</w:t>
      </w:r>
    </w:p>
    <w:p w14:paraId="1B8FB94F" w14:textId="77777777" w:rsidR="00E62992" w:rsidRDefault="00E62992">
      <w:pPr>
        <w:pStyle w:val="Index1"/>
        <w:tabs>
          <w:tab w:val="right" w:leader="dot" w:pos="4310"/>
        </w:tabs>
        <w:rPr>
          <w:noProof/>
        </w:rPr>
      </w:pPr>
      <w:r>
        <w:rPr>
          <w:noProof/>
        </w:rPr>
        <w:t>security</w:t>
      </w:r>
      <w:r>
        <w:rPr>
          <w:noProof/>
        </w:rPr>
        <w:tab/>
      </w:r>
      <w:r w:rsidRPr="00FB1185">
        <w:rPr>
          <w:i/>
          <w:noProof/>
        </w:rPr>
        <w:t>see also CORE</w:t>
      </w:r>
    </w:p>
    <w:p w14:paraId="73C4D640" w14:textId="77777777" w:rsidR="00E62992" w:rsidRDefault="00E62992">
      <w:pPr>
        <w:pStyle w:val="Index2"/>
        <w:tabs>
          <w:tab w:val="right" w:leader="dot" w:pos="4310"/>
        </w:tabs>
        <w:rPr>
          <w:noProof/>
        </w:rPr>
      </w:pPr>
      <w:r w:rsidRPr="00FB1185">
        <w:rPr>
          <w:rFonts w:cstheme="minorHAnsi"/>
          <w:noProof/>
        </w:rPr>
        <w:t>envelopes</w:t>
      </w:r>
      <w:r>
        <w:rPr>
          <w:noProof/>
        </w:rPr>
        <w:tab/>
        <w:t>10</w:t>
      </w:r>
    </w:p>
    <w:p w14:paraId="615C4B2F" w14:textId="77777777" w:rsidR="00E62992" w:rsidRDefault="00E62992">
      <w:pPr>
        <w:pStyle w:val="Index1"/>
        <w:tabs>
          <w:tab w:val="right" w:leader="dot" w:pos="4310"/>
        </w:tabs>
        <w:rPr>
          <w:noProof/>
        </w:rPr>
      </w:pPr>
      <w:r w:rsidRPr="00FB1185">
        <w:rPr>
          <w:rFonts w:cstheme="minorHAnsi"/>
          <w:noProof/>
        </w:rPr>
        <w:t>short plats</w:t>
      </w:r>
      <w:r>
        <w:rPr>
          <w:noProof/>
        </w:rPr>
        <w:tab/>
        <w:t>16</w:t>
      </w:r>
    </w:p>
    <w:p w14:paraId="2CBD46AE" w14:textId="77777777" w:rsidR="00E62992" w:rsidRDefault="00E62992">
      <w:pPr>
        <w:pStyle w:val="Index1"/>
        <w:tabs>
          <w:tab w:val="right" w:leader="dot" w:pos="4310"/>
        </w:tabs>
        <w:rPr>
          <w:noProof/>
        </w:rPr>
      </w:pPr>
      <w:r w:rsidRPr="00FB1185">
        <w:rPr>
          <w:rFonts w:cstheme="minorHAnsi"/>
          <w:noProof/>
        </w:rPr>
        <w:t>surveys (recorded)</w:t>
      </w:r>
      <w:r>
        <w:rPr>
          <w:noProof/>
        </w:rPr>
        <w:tab/>
        <w:t>16</w:t>
      </w:r>
    </w:p>
    <w:p w14:paraId="744D5DAB"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T</w:t>
      </w:r>
    </w:p>
    <w:p w14:paraId="570F6EDE" w14:textId="77777777" w:rsidR="00E62992" w:rsidRDefault="00E62992">
      <w:pPr>
        <w:pStyle w:val="Index1"/>
        <w:tabs>
          <w:tab w:val="right" w:leader="dot" w:pos="4310"/>
        </w:tabs>
        <w:rPr>
          <w:noProof/>
        </w:rPr>
      </w:pPr>
      <w:r w:rsidRPr="00FB1185">
        <w:rPr>
          <w:rFonts w:cstheme="minorHAnsi"/>
          <w:noProof/>
        </w:rPr>
        <w:t>terminations (UCC)</w:t>
      </w:r>
      <w:r>
        <w:rPr>
          <w:noProof/>
        </w:rPr>
        <w:tab/>
        <w:t>16</w:t>
      </w:r>
    </w:p>
    <w:p w14:paraId="061D1D55" w14:textId="77777777" w:rsidR="00E62992" w:rsidRDefault="00E62992">
      <w:pPr>
        <w:pStyle w:val="Index1"/>
        <w:tabs>
          <w:tab w:val="right" w:leader="dot" w:pos="4310"/>
        </w:tabs>
        <w:rPr>
          <w:noProof/>
        </w:rPr>
      </w:pPr>
      <w:r w:rsidRPr="00FB1185">
        <w:rPr>
          <w:rFonts w:cstheme="minorHAnsi"/>
          <w:noProof/>
        </w:rPr>
        <w:t>testing (voting system)</w:t>
      </w:r>
      <w:r>
        <w:rPr>
          <w:noProof/>
        </w:rPr>
        <w:tab/>
        <w:t>11</w:t>
      </w:r>
    </w:p>
    <w:p w14:paraId="25FB01D3" w14:textId="77777777" w:rsidR="00E62992" w:rsidRDefault="00E62992">
      <w:pPr>
        <w:pStyle w:val="Index1"/>
        <w:tabs>
          <w:tab w:val="right" w:leader="dot" w:pos="4310"/>
        </w:tabs>
        <w:rPr>
          <w:noProof/>
        </w:rPr>
      </w:pPr>
      <w:r w:rsidRPr="00FB1185">
        <w:rPr>
          <w:rFonts w:cstheme="minorHAnsi"/>
          <w:noProof/>
        </w:rPr>
        <w:t>title (vehicle/vessel)</w:t>
      </w:r>
      <w:r>
        <w:rPr>
          <w:noProof/>
        </w:rPr>
        <w:tab/>
      </w:r>
      <w:r w:rsidRPr="00FB1185">
        <w:rPr>
          <w:i/>
          <w:noProof/>
        </w:rPr>
        <w:t>see Dept of Licensing Schedule</w:t>
      </w:r>
    </w:p>
    <w:p w14:paraId="2981BB1E" w14:textId="77777777" w:rsidR="00E62992" w:rsidRDefault="00E62992">
      <w:pPr>
        <w:pStyle w:val="Index1"/>
        <w:tabs>
          <w:tab w:val="right" w:leader="dot" w:pos="4310"/>
        </w:tabs>
        <w:rPr>
          <w:noProof/>
        </w:rPr>
      </w:pPr>
      <w:r w:rsidRPr="00FB1185">
        <w:rPr>
          <w:rFonts w:cstheme="minorHAnsi"/>
          <w:noProof/>
        </w:rPr>
        <w:t>Torrens title records</w:t>
      </w:r>
      <w:r>
        <w:rPr>
          <w:noProof/>
        </w:rPr>
        <w:tab/>
        <w:t>16</w:t>
      </w:r>
    </w:p>
    <w:p w14:paraId="70F441F7"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U</w:t>
      </w:r>
    </w:p>
    <w:p w14:paraId="6593994A" w14:textId="77777777" w:rsidR="00E62992" w:rsidRDefault="00E62992">
      <w:pPr>
        <w:pStyle w:val="Index1"/>
        <w:tabs>
          <w:tab w:val="right" w:leader="dot" w:pos="4310"/>
        </w:tabs>
        <w:rPr>
          <w:noProof/>
        </w:rPr>
      </w:pPr>
      <w:r w:rsidRPr="00FB1185">
        <w:rPr>
          <w:rFonts w:cstheme="minorHAnsi"/>
          <w:noProof/>
        </w:rPr>
        <w:t>undeliverable balloting packets</w:t>
      </w:r>
      <w:r>
        <w:rPr>
          <w:noProof/>
        </w:rPr>
        <w:tab/>
        <w:t>6</w:t>
      </w:r>
    </w:p>
    <w:p w14:paraId="6A6C8FC3" w14:textId="77777777" w:rsidR="00E62992" w:rsidRDefault="00E62992">
      <w:pPr>
        <w:pStyle w:val="Index2"/>
        <w:tabs>
          <w:tab w:val="right" w:leader="dot" w:pos="4310"/>
        </w:tabs>
        <w:rPr>
          <w:noProof/>
        </w:rPr>
      </w:pPr>
      <w:r w:rsidRPr="00FB1185">
        <w:rPr>
          <w:rFonts w:cstheme="minorHAnsi"/>
          <w:noProof/>
        </w:rPr>
        <w:t>outer envelopes</w:t>
      </w:r>
      <w:r>
        <w:rPr>
          <w:noProof/>
        </w:rPr>
        <w:tab/>
        <w:t>14</w:t>
      </w:r>
    </w:p>
    <w:p w14:paraId="61D40A8C" w14:textId="77777777" w:rsidR="00E62992" w:rsidRDefault="00E62992">
      <w:pPr>
        <w:pStyle w:val="Index1"/>
        <w:tabs>
          <w:tab w:val="right" w:leader="dot" w:pos="4310"/>
        </w:tabs>
        <w:rPr>
          <w:noProof/>
        </w:rPr>
      </w:pPr>
      <w:r w:rsidRPr="00FB1185">
        <w:rPr>
          <w:rFonts w:cstheme="minorHAnsi"/>
          <w:noProof/>
        </w:rPr>
        <w:t>Uniform Commercial Code (UCC)</w:t>
      </w:r>
      <w:r>
        <w:rPr>
          <w:noProof/>
        </w:rPr>
        <w:tab/>
        <w:t>16</w:t>
      </w:r>
    </w:p>
    <w:p w14:paraId="1EA58D7B" w14:textId="77777777" w:rsidR="00E62992" w:rsidRDefault="00E62992">
      <w:pPr>
        <w:pStyle w:val="Index1"/>
        <w:tabs>
          <w:tab w:val="right" w:leader="dot" w:pos="4310"/>
        </w:tabs>
        <w:rPr>
          <w:noProof/>
        </w:rPr>
      </w:pPr>
      <w:r w:rsidRPr="00FB1185">
        <w:rPr>
          <w:rFonts w:cstheme="minorHAnsi"/>
          <w:noProof/>
        </w:rPr>
        <w:t>unissued ballots</w:t>
      </w:r>
      <w:r>
        <w:rPr>
          <w:noProof/>
        </w:rPr>
        <w:tab/>
        <w:t>6</w:t>
      </w:r>
    </w:p>
    <w:p w14:paraId="50315B62" w14:textId="77777777" w:rsidR="00E62992" w:rsidRDefault="00E62992">
      <w:pPr>
        <w:pStyle w:val="Index1"/>
        <w:tabs>
          <w:tab w:val="right" w:leader="dot" w:pos="4310"/>
        </w:tabs>
        <w:rPr>
          <w:noProof/>
        </w:rPr>
      </w:pPr>
      <w:r w:rsidRPr="00FB1185">
        <w:rPr>
          <w:rFonts w:cstheme="minorHAnsi"/>
          <w:noProof/>
        </w:rPr>
        <w:t>USPS undeliverable balloting packets</w:t>
      </w:r>
      <w:r>
        <w:rPr>
          <w:noProof/>
        </w:rPr>
        <w:tab/>
        <w:t>6</w:t>
      </w:r>
    </w:p>
    <w:p w14:paraId="108BA52E"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V</w:t>
      </w:r>
    </w:p>
    <w:p w14:paraId="584CA2BC" w14:textId="77777777" w:rsidR="00E62992" w:rsidRDefault="00E62992">
      <w:pPr>
        <w:pStyle w:val="Index1"/>
        <w:tabs>
          <w:tab w:val="right" w:leader="dot" w:pos="4310"/>
        </w:tabs>
        <w:rPr>
          <w:noProof/>
        </w:rPr>
      </w:pPr>
      <w:r w:rsidRPr="00FB1185">
        <w:rPr>
          <w:rFonts w:cstheme="minorHAnsi"/>
          <w:noProof/>
        </w:rPr>
        <w:t>vehicle/vessel registration</w:t>
      </w:r>
      <w:r>
        <w:rPr>
          <w:noProof/>
        </w:rPr>
        <w:tab/>
      </w:r>
      <w:r w:rsidRPr="00FB1185">
        <w:rPr>
          <w:i/>
          <w:noProof/>
        </w:rPr>
        <w:t>see Dept of Licensing Schedule</w:t>
      </w:r>
    </w:p>
    <w:p w14:paraId="0F0BFC03" w14:textId="77777777" w:rsidR="00E62992" w:rsidRDefault="00E62992">
      <w:pPr>
        <w:pStyle w:val="Index1"/>
        <w:tabs>
          <w:tab w:val="right" w:leader="dot" w:pos="4310"/>
        </w:tabs>
        <w:rPr>
          <w:noProof/>
        </w:rPr>
      </w:pPr>
      <w:r>
        <w:rPr>
          <w:noProof/>
        </w:rPr>
        <w:t>vehicles</w:t>
      </w:r>
    </w:p>
    <w:p w14:paraId="59CFC047" w14:textId="77777777" w:rsidR="00E62992" w:rsidRDefault="00E62992">
      <w:pPr>
        <w:pStyle w:val="Index2"/>
        <w:tabs>
          <w:tab w:val="right" w:leader="dot" w:pos="4310"/>
        </w:tabs>
        <w:rPr>
          <w:noProof/>
        </w:rPr>
      </w:pPr>
      <w:r>
        <w:rPr>
          <w:noProof/>
        </w:rPr>
        <w:t>agency</w:t>
      </w:r>
      <w:r>
        <w:rPr>
          <w:noProof/>
        </w:rPr>
        <w:tab/>
      </w:r>
      <w:r w:rsidRPr="00FB1185">
        <w:rPr>
          <w:i/>
          <w:noProof/>
        </w:rPr>
        <w:t>see CORE, Asset Mgmt</w:t>
      </w:r>
    </w:p>
    <w:p w14:paraId="12103EAF" w14:textId="77777777" w:rsidR="00E62992" w:rsidRDefault="00E62992">
      <w:pPr>
        <w:pStyle w:val="Index1"/>
        <w:tabs>
          <w:tab w:val="right" w:leader="dot" w:pos="4310"/>
        </w:tabs>
        <w:rPr>
          <w:noProof/>
        </w:rPr>
      </w:pPr>
      <w:r>
        <w:rPr>
          <w:noProof/>
        </w:rPr>
        <w:lastRenderedPageBreak/>
        <w:t>video recordings (security)</w:t>
      </w:r>
      <w:r>
        <w:rPr>
          <w:noProof/>
        </w:rPr>
        <w:tab/>
      </w:r>
      <w:r w:rsidRPr="00FB1185">
        <w:rPr>
          <w:i/>
          <w:noProof/>
        </w:rPr>
        <w:t>see also CORE</w:t>
      </w:r>
    </w:p>
    <w:p w14:paraId="14417FB7" w14:textId="77777777" w:rsidR="00E62992" w:rsidRDefault="00E62992">
      <w:pPr>
        <w:pStyle w:val="Index2"/>
        <w:tabs>
          <w:tab w:val="right" w:leader="dot" w:pos="4310"/>
        </w:tabs>
        <w:rPr>
          <w:noProof/>
        </w:rPr>
      </w:pPr>
      <w:r w:rsidRPr="00FB1185">
        <w:rPr>
          <w:rFonts w:cstheme="minorHAnsi"/>
          <w:noProof/>
        </w:rPr>
        <w:t>election operations</w:t>
      </w:r>
    </w:p>
    <w:p w14:paraId="2FCD558A" w14:textId="77777777" w:rsidR="00E62992" w:rsidRDefault="00E62992">
      <w:pPr>
        <w:pStyle w:val="Index3"/>
        <w:tabs>
          <w:tab w:val="right" w:leader="dot" w:pos="4310"/>
        </w:tabs>
        <w:rPr>
          <w:noProof/>
        </w:rPr>
      </w:pPr>
      <w:r w:rsidRPr="00FB1185">
        <w:rPr>
          <w:rFonts w:cstheme="minorHAnsi"/>
          <w:noProof/>
        </w:rPr>
        <w:t>federal elections</w:t>
      </w:r>
      <w:r>
        <w:rPr>
          <w:noProof/>
        </w:rPr>
        <w:tab/>
        <w:t>6</w:t>
      </w:r>
    </w:p>
    <w:p w14:paraId="7357629A" w14:textId="77777777" w:rsidR="00E62992" w:rsidRDefault="00E62992">
      <w:pPr>
        <w:pStyle w:val="Index3"/>
        <w:tabs>
          <w:tab w:val="right" w:leader="dot" w:pos="4310"/>
        </w:tabs>
        <w:rPr>
          <w:noProof/>
        </w:rPr>
      </w:pPr>
      <w:r w:rsidRPr="00FB1185">
        <w:rPr>
          <w:rFonts w:cstheme="minorHAnsi"/>
          <w:noProof/>
        </w:rPr>
        <w:t>non-federal elections</w:t>
      </w:r>
      <w:r>
        <w:rPr>
          <w:noProof/>
        </w:rPr>
        <w:tab/>
        <w:t>7</w:t>
      </w:r>
    </w:p>
    <w:p w14:paraId="7A6E951E" w14:textId="77777777" w:rsidR="00E62992" w:rsidRDefault="00E62992">
      <w:pPr>
        <w:pStyle w:val="Index1"/>
        <w:tabs>
          <w:tab w:val="right" w:leader="dot" w:pos="4310"/>
        </w:tabs>
        <w:rPr>
          <w:noProof/>
        </w:rPr>
      </w:pPr>
      <w:r w:rsidRPr="00FB1185">
        <w:rPr>
          <w:rFonts w:cstheme="minorHAnsi"/>
          <w:noProof/>
        </w:rPr>
        <w:t>voter registrations</w:t>
      </w:r>
    </w:p>
    <w:p w14:paraId="7F5BA4BE" w14:textId="77777777" w:rsidR="00E62992" w:rsidRDefault="00E62992">
      <w:pPr>
        <w:pStyle w:val="Index2"/>
        <w:tabs>
          <w:tab w:val="right" w:leader="dot" w:pos="4310"/>
        </w:tabs>
        <w:rPr>
          <w:noProof/>
        </w:rPr>
      </w:pPr>
      <w:r w:rsidRPr="00FB1185">
        <w:rPr>
          <w:rFonts w:cstheme="minorHAnsi"/>
          <w:noProof/>
        </w:rPr>
        <w:t>ineligible/not qualified</w:t>
      </w:r>
      <w:r>
        <w:rPr>
          <w:noProof/>
        </w:rPr>
        <w:tab/>
        <w:t>12</w:t>
      </w:r>
    </w:p>
    <w:p w14:paraId="79CC0F2C" w14:textId="77777777" w:rsidR="00E62992" w:rsidRDefault="00E62992">
      <w:pPr>
        <w:pStyle w:val="Index2"/>
        <w:tabs>
          <w:tab w:val="right" w:leader="dot" w:pos="4310"/>
        </w:tabs>
        <w:rPr>
          <w:noProof/>
        </w:rPr>
      </w:pPr>
      <w:r w:rsidRPr="00FB1185">
        <w:rPr>
          <w:rFonts w:cstheme="minorHAnsi"/>
          <w:noProof/>
        </w:rPr>
        <w:t>not included in VRDB/VoteWA</w:t>
      </w:r>
      <w:r>
        <w:rPr>
          <w:noProof/>
        </w:rPr>
        <w:tab/>
        <w:t>17</w:t>
      </w:r>
    </w:p>
    <w:p w14:paraId="246EF875" w14:textId="77777777" w:rsidR="00E62992" w:rsidRDefault="00E62992">
      <w:pPr>
        <w:pStyle w:val="Index2"/>
        <w:tabs>
          <w:tab w:val="right" w:leader="dot" w:pos="4310"/>
        </w:tabs>
        <w:rPr>
          <w:noProof/>
        </w:rPr>
      </w:pPr>
      <w:r w:rsidRPr="00FB1185">
        <w:rPr>
          <w:rFonts w:cstheme="minorHAnsi"/>
          <w:noProof/>
        </w:rPr>
        <w:t>VoteWA</w:t>
      </w:r>
      <w:r>
        <w:rPr>
          <w:noProof/>
        </w:rPr>
        <w:tab/>
        <w:t>13</w:t>
      </w:r>
    </w:p>
    <w:p w14:paraId="503E6284" w14:textId="77777777" w:rsidR="00E62992" w:rsidRDefault="00E62992">
      <w:pPr>
        <w:pStyle w:val="Index1"/>
        <w:tabs>
          <w:tab w:val="right" w:leader="dot" w:pos="4310"/>
        </w:tabs>
        <w:rPr>
          <w:noProof/>
        </w:rPr>
      </w:pPr>
      <w:r w:rsidRPr="00FB1185">
        <w:rPr>
          <w:rFonts w:cstheme="minorHAnsi"/>
          <w:noProof/>
        </w:rPr>
        <w:t>voters</w:t>
      </w:r>
    </w:p>
    <w:p w14:paraId="04563CC5" w14:textId="77777777" w:rsidR="00E62992" w:rsidRDefault="00E62992">
      <w:pPr>
        <w:pStyle w:val="Index2"/>
        <w:tabs>
          <w:tab w:val="right" w:leader="dot" w:pos="4310"/>
        </w:tabs>
        <w:rPr>
          <w:noProof/>
        </w:rPr>
      </w:pPr>
      <w:r w:rsidRPr="00FB1185">
        <w:rPr>
          <w:rFonts w:cstheme="minorHAnsi"/>
          <w:noProof/>
        </w:rPr>
        <w:t>pamphlets</w:t>
      </w:r>
    </w:p>
    <w:p w14:paraId="7B660ABC" w14:textId="77777777" w:rsidR="00E62992" w:rsidRDefault="00E62992">
      <w:pPr>
        <w:pStyle w:val="Index3"/>
        <w:tabs>
          <w:tab w:val="right" w:leader="dot" w:pos="4310"/>
        </w:tabs>
        <w:rPr>
          <w:noProof/>
        </w:rPr>
      </w:pPr>
      <w:r w:rsidRPr="00FB1185">
        <w:rPr>
          <w:rFonts w:cstheme="minorHAnsi"/>
          <w:noProof/>
        </w:rPr>
        <w:t>federal elections</w:t>
      </w:r>
      <w:r>
        <w:rPr>
          <w:noProof/>
        </w:rPr>
        <w:tab/>
        <w:t>8</w:t>
      </w:r>
    </w:p>
    <w:p w14:paraId="14B6BED8" w14:textId="77777777" w:rsidR="00E62992" w:rsidRDefault="00E62992">
      <w:pPr>
        <w:pStyle w:val="Index3"/>
        <w:tabs>
          <w:tab w:val="right" w:leader="dot" w:pos="4310"/>
        </w:tabs>
        <w:rPr>
          <w:noProof/>
        </w:rPr>
      </w:pPr>
      <w:r w:rsidRPr="00FB1185">
        <w:rPr>
          <w:rFonts w:cstheme="minorHAnsi"/>
          <w:noProof/>
        </w:rPr>
        <w:t>non-federal elections</w:t>
      </w:r>
      <w:r>
        <w:rPr>
          <w:noProof/>
        </w:rPr>
        <w:tab/>
        <w:t>9</w:t>
      </w:r>
    </w:p>
    <w:p w14:paraId="41C4115A" w14:textId="77777777" w:rsidR="00E62992" w:rsidRDefault="00E62992">
      <w:pPr>
        <w:pStyle w:val="Index2"/>
        <w:tabs>
          <w:tab w:val="right" w:leader="dot" w:pos="4310"/>
        </w:tabs>
        <w:rPr>
          <w:noProof/>
        </w:rPr>
      </w:pPr>
      <w:r w:rsidRPr="00FB1185">
        <w:rPr>
          <w:rFonts w:cstheme="minorHAnsi"/>
          <w:noProof/>
        </w:rPr>
        <w:t>party affiliation</w:t>
      </w:r>
      <w:r>
        <w:rPr>
          <w:noProof/>
        </w:rPr>
        <w:tab/>
        <w:t>12</w:t>
      </w:r>
    </w:p>
    <w:p w14:paraId="19DA7BF8" w14:textId="77777777" w:rsidR="00E62992" w:rsidRDefault="00E62992">
      <w:pPr>
        <w:pStyle w:val="Index2"/>
        <w:tabs>
          <w:tab w:val="right" w:leader="dot" w:pos="4310"/>
        </w:tabs>
        <w:rPr>
          <w:noProof/>
        </w:rPr>
      </w:pPr>
      <w:r w:rsidRPr="00FB1185">
        <w:rPr>
          <w:rFonts w:cstheme="minorHAnsi"/>
          <w:noProof/>
        </w:rPr>
        <w:t>registration/challenges</w:t>
      </w:r>
      <w:r>
        <w:rPr>
          <w:noProof/>
        </w:rPr>
        <w:tab/>
        <w:t>12</w:t>
      </w:r>
    </w:p>
    <w:p w14:paraId="6DD29D80" w14:textId="77777777" w:rsidR="00E62992" w:rsidRDefault="00E62992">
      <w:pPr>
        <w:pStyle w:val="Index2"/>
        <w:tabs>
          <w:tab w:val="right" w:leader="dot" w:pos="4310"/>
        </w:tabs>
        <w:rPr>
          <w:noProof/>
        </w:rPr>
      </w:pPr>
      <w:r w:rsidRPr="00FB1185">
        <w:rPr>
          <w:rFonts w:cstheme="minorHAnsi"/>
          <w:noProof/>
        </w:rPr>
        <w:t>status</w:t>
      </w:r>
      <w:r>
        <w:rPr>
          <w:noProof/>
        </w:rPr>
        <w:tab/>
        <w:t>14</w:t>
      </w:r>
    </w:p>
    <w:p w14:paraId="43F1317C" w14:textId="77777777" w:rsidR="00E62992" w:rsidRDefault="00E62992">
      <w:pPr>
        <w:pStyle w:val="Index1"/>
        <w:tabs>
          <w:tab w:val="right" w:leader="dot" w:pos="4310"/>
        </w:tabs>
        <w:rPr>
          <w:noProof/>
        </w:rPr>
      </w:pPr>
      <w:r w:rsidRPr="00FB1185">
        <w:rPr>
          <w:rFonts w:cstheme="minorHAnsi"/>
          <w:noProof/>
        </w:rPr>
        <w:t>voting systems</w:t>
      </w:r>
      <w:r>
        <w:rPr>
          <w:noProof/>
        </w:rPr>
        <w:tab/>
        <w:t>11</w:t>
      </w:r>
    </w:p>
    <w:p w14:paraId="170430CD" w14:textId="77777777" w:rsidR="00E62992" w:rsidRDefault="00E62992">
      <w:pPr>
        <w:pStyle w:val="IndexHeading"/>
        <w:keepNext/>
        <w:tabs>
          <w:tab w:val="right" w:leader="dot" w:pos="4310"/>
        </w:tabs>
        <w:rPr>
          <w:rFonts w:asciiTheme="minorHAnsi" w:eastAsiaTheme="minorEastAsia" w:hAnsiTheme="minorHAnsi" w:cstheme="minorBidi"/>
          <w:b w:val="0"/>
          <w:bCs w:val="0"/>
          <w:noProof/>
        </w:rPr>
      </w:pPr>
      <w:r>
        <w:rPr>
          <w:noProof/>
        </w:rPr>
        <w:t>W</w:t>
      </w:r>
    </w:p>
    <w:p w14:paraId="16D0D848" w14:textId="77777777" w:rsidR="00E62992" w:rsidRDefault="00E62992">
      <w:pPr>
        <w:pStyle w:val="Index1"/>
        <w:tabs>
          <w:tab w:val="right" w:leader="dot" w:pos="4310"/>
        </w:tabs>
        <w:rPr>
          <w:noProof/>
        </w:rPr>
      </w:pPr>
      <w:r w:rsidRPr="00FB1185">
        <w:rPr>
          <w:rFonts w:cstheme="minorHAnsi"/>
          <w:noProof/>
        </w:rPr>
        <w:t>withdrawals of candidacy</w:t>
      </w:r>
      <w:r>
        <w:rPr>
          <w:noProof/>
        </w:rPr>
        <w:tab/>
        <w:t>5</w:t>
      </w:r>
    </w:p>
    <w:p w14:paraId="4ECE0E4F" w14:textId="77777777" w:rsidR="00E62992" w:rsidRDefault="00E62992" w:rsidP="00F879B2">
      <w:pPr>
        <w:pStyle w:val="Normal16"/>
        <w:jc w:val="left"/>
        <w:rPr>
          <w:b w:val="0"/>
          <w:caps w:val="0"/>
          <w:noProof/>
          <w:sz w:val="22"/>
        </w:rPr>
        <w:sectPr w:rsidR="00E62992" w:rsidSect="00E62992">
          <w:type w:val="continuous"/>
          <w:pgSz w:w="15840" w:h="12240" w:orient="landscape" w:code="1"/>
          <w:pgMar w:top="1080" w:right="720" w:bottom="1080" w:left="720" w:header="1080" w:footer="720" w:gutter="0"/>
          <w:cols w:num="3" w:space="720"/>
          <w:docGrid w:linePitch="360"/>
        </w:sectPr>
      </w:pPr>
    </w:p>
    <w:p w14:paraId="10963084" w14:textId="2C18CF1B" w:rsidR="00734C37" w:rsidRDefault="002374C7" w:rsidP="00F879B2">
      <w:pPr>
        <w:pStyle w:val="Normal16"/>
        <w:jc w:val="left"/>
        <w:rPr>
          <w:i/>
        </w:rPr>
      </w:pPr>
      <w:r w:rsidRPr="00C04DC1">
        <w:fldChar w:fldCharType="end"/>
      </w:r>
    </w:p>
    <w:sectPr w:rsidR="00734C37" w:rsidSect="00E6299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4188E" w14:textId="77777777" w:rsidR="00377DF1" w:rsidRDefault="00377DF1" w:rsidP="000D39EA">
      <w:r>
        <w:separator/>
      </w:r>
    </w:p>
    <w:p w14:paraId="338EFA18" w14:textId="77777777" w:rsidR="00377DF1" w:rsidRDefault="00377DF1"/>
  </w:endnote>
  <w:endnote w:type="continuationSeparator" w:id="0">
    <w:p w14:paraId="70C4F4A7" w14:textId="77777777" w:rsidR="00377DF1" w:rsidRDefault="00377DF1" w:rsidP="000D39EA">
      <w:r>
        <w:continuationSeparator/>
      </w:r>
    </w:p>
    <w:p w14:paraId="4EEAA506" w14:textId="77777777" w:rsidR="00377DF1" w:rsidRDefault="00377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D748E" w:rsidRPr="00D11821" w14:paraId="5ABB90CC" w14:textId="77777777" w:rsidTr="003658B7">
      <w:trPr>
        <w:trHeight w:val="540"/>
        <w:jc w:val="center"/>
      </w:trPr>
      <w:tc>
        <w:tcPr>
          <w:tcW w:w="2054" w:type="dxa"/>
          <w:shd w:val="clear" w:color="auto" w:fill="FFFFFF"/>
          <w:vAlign w:val="center"/>
        </w:tcPr>
        <w:p w14:paraId="3085B960" w14:textId="77777777" w:rsidR="002D748E" w:rsidRPr="0066629E" w:rsidRDefault="002D748E" w:rsidP="008E3DA6">
          <w:pPr>
            <w:jc w:val="center"/>
            <w:rPr>
              <w:b/>
              <w:sz w:val="18"/>
              <w:szCs w:val="18"/>
            </w:rPr>
          </w:pPr>
        </w:p>
      </w:tc>
      <w:tc>
        <w:tcPr>
          <w:tcW w:w="2054" w:type="dxa"/>
          <w:vAlign w:val="center"/>
        </w:tcPr>
        <w:p w14:paraId="15257098" w14:textId="77777777" w:rsidR="002D748E" w:rsidRPr="00B36432" w:rsidRDefault="002D748E" w:rsidP="00E95BFC">
          <w:pPr>
            <w:jc w:val="center"/>
            <w:rPr>
              <w:b/>
              <w:color w:val="auto"/>
              <w:sz w:val="15"/>
              <w:szCs w:val="15"/>
            </w:rPr>
          </w:pPr>
        </w:p>
      </w:tc>
      <w:tc>
        <w:tcPr>
          <w:tcW w:w="2054" w:type="dxa"/>
          <w:vAlign w:val="center"/>
        </w:tcPr>
        <w:p w14:paraId="585D2D17" w14:textId="77777777" w:rsidR="002D748E" w:rsidRPr="00B36432" w:rsidRDefault="002D748E" w:rsidP="00E95BFC">
          <w:pPr>
            <w:rPr>
              <w:b/>
              <w:sz w:val="15"/>
              <w:szCs w:val="15"/>
            </w:rPr>
          </w:pPr>
        </w:p>
      </w:tc>
      <w:tc>
        <w:tcPr>
          <w:tcW w:w="2054" w:type="dxa"/>
          <w:vAlign w:val="center"/>
        </w:tcPr>
        <w:p w14:paraId="0997BC33" w14:textId="77777777" w:rsidR="002D748E" w:rsidRPr="00B36432" w:rsidRDefault="002D748E" w:rsidP="00E95BFC">
          <w:pPr>
            <w:rPr>
              <w:b/>
              <w:sz w:val="15"/>
              <w:szCs w:val="15"/>
            </w:rPr>
          </w:pPr>
        </w:p>
      </w:tc>
      <w:tc>
        <w:tcPr>
          <w:tcW w:w="2054" w:type="dxa"/>
          <w:vAlign w:val="center"/>
        </w:tcPr>
        <w:p w14:paraId="1D1BB923" w14:textId="77777777" w:rsidR="002D748E" w:rsidRPr="00B36432" w:rsidRDefault="002D748E" w:rsidP="00E95BFC">
          <w:pPr>
            <w:rPr>
              <w:b/>
              <w:sz w:val="15"/>
              <w:szCs w:val="15"/>
            </w:rPr>
          </w:pPr>
        </w:p>
      </w:tc>
      <w:tc>
        <w:tcPr>
          <w:tcW w:w="2054" w:type="dxa"/>
          <w:vAlign w:val="center"/>
        </w:tcPr>
        <w:p w14:paraId="4B9A2791" w14:textId="77777777" w:rsidR="002D748E" w:rsidRPr="00B36432" w:rsidRDefault="002D748E" w:rsidP="00E95BFC">
          <w:pPr>
            <w:rPr>
              <w:b/>
              <w:sz w:val="15"/>
              <w:szCs w:val="15"/>
            </w:rPr>
          </w:pPr>
        </w:p>
      </w:tc>
      <w:tc>
        <w:tcPr>
          <w:tcW w:w="2054" w:type="dxa"/>
          <w:vAlign w:val="center"/>
        </w:tcPr>
        <w:p w14:paraId="73ECB3D3" w14:textId="77777777" w:rsidR="002D748E" w:rsidRPr="0066629E" w:rsidRDefault="002D748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26FC">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26FC">
            <w:rPr>
              <w:rStyle w:val="PageNumber"/>
              <w:noProof/>
              <w:sz w:val="20"/>
              <w:szCs w:val="20"/>
            </w:rPr>
            <w:t>24</w:t>
          </w:r>
          <w:r w:rsidRPr="0066629E">
            <w:rPr>
              <w:rStyle w:val="PageNumber"/>
              <w:sz w:val="20"/>
              <w:szCs w:val="20"/>
            </w:rPr>
            <w:fldChar w:fldCharType="end"/>
          </w:r>
        </w:p>
      </w:tc>
    </w:tr>
  </w:tbl>
  <w:p w14:paraId="68AED8B8" w14:textId="77777777" w:rsidR="002D748E" w:rsidRPr="00EC464B" w:rsidRDefault="002D748E"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D748E" w:rsidRPr="00D11821" w14:paraId="792F056A" w14:textId="77777777" w:rsidTr="003658B7">
      <w:trPr>
        <w:trHeight w:val="540"/>
        <w:jc w:val="center"/>
      </w:trPr>
      <w:tc>
        <w:tcPr>
          <w:tcW w:w="2054" w:type="dxa"/>
          <w:shd w:val="clear" w:color="auto" w:fill="FFFFFF"/>
          <w:vAlign w:val="center"/>
        </w:tcPr>
        <w:p w14:paraId="1BD79E29" w14:textId="77777777" w:rsidR="002D748E" w:rsidRPr="0066629E" w:rsidRDefault="002D748E" w:rsidP="008E3DA6">
          <w:pPr>
            <w:jc w:val="center"/>
            <w:rPr>
              <w:b/>
              <w:sz w:val="18"/>
              <w:szCs w:val="18"/>
            </w:rPr>
          </w:pPr>
        </w:p>
      </w:tc>
      <w:tc>
        <w:tcPr>
          <w:tcW w:w="2054" w:type="dxa"/>
          <w:vAlign w:val="center"/>
        </w:tcPr>
        <w:p w14:paraId="39DB53E0" w14:textId="77777777" w:rsidR="002D748E" w:rsidRPr="00B36432" w:rsidRDefault="002D748E" w:rsidP="00E95BFC">
          <w:pPr>
            <w:jc w:val="center"/>
            <w:rPr>
              <w:b/>
              <w:color w:val="auto"/>
              <w:sz w:val="15"/>
              <w:szCs w:val="15"/>
            </w:rPr>
          </w:pPr>
        </w:p>
      </w:tc>
      <w:tc>
        <w:tcPr>
          <w:tcW w:w="2054" w:type="dxa"/>
          <w:vAlign w:val="center"/>
        </w:tcPr>
        <w:p w14:paraId="2E2D9A92" w14:textId="77777777" w:rsidR="002D748E" w:rsidRPr="00B36432" w:rsidRDefault="002D748E" w:rsidP="00E95BFC">
          <w:pPr>
            <w:rPr>
              <w:b/>
              <w:sz w:val="15"/>
              <w:szCs w:val="15"/>
            </w:rPr>
          </w:pPr>
        </w:p>
      </w:tc>
      <w:tc>
        <w:tcPr>
          <w:tcW w:w="2054" w:type="dxa"/>
          <w:vAlign w:val="center"/>
        </w:tcPr>
        <w:p w14:paraId="268F9B46" w14:textId="77777777" w:rsidR="002D748E" w:rsidRPr="00B36432" w:rsidRDefault="002D748E" w:rsidP="00E95BFC">
          <w:pPr>
            <w:rPr>
              <w:b/>
              <w:sz w:val="15"/>
              <w:szCs w:val="15"/>
            </w:rPr>
          </w:pPr>
        </w:p>
      </w:tc>
      <w:tc>
        <w:tcPr>
          <w:tcW w:w="2054" w:type="dxa"/>
          <w:vAlign w:val="center"/>
        </w:tcPr>
        <w:p w14:paraId="6E4483CD" w14:textId="77777777" w:rsidR="002D748E" w:rsidRPr="00B36432" w:rsidRDefault="002D748E" w:rsidP="00E95BFC">
          <w:pPr>
            <w:rPr>
              <w:b/>
              <w:sz w:val="15"/>
              <w:szCs w:val="15"/>
            </w:rPr>
          </w:pPr>
        </w:p>
      </w:tc>
      <w:tc>
        <w:tcPr>
          <w:tcW w:w="2054" w:type="dxa"/>
          <w:vAlign w:val="center"/>
        </w:tcPr>
        <w:p w14:paraId="5581323A" w14:textId="77777777" w:rsidR="002D748E" w:rsidRPr="00B36432" w:rsidRDefault="002D748E" w:rsidP="00E95BFC">
          <w:pPr>
            <w:rPr>
              <w:b/>
              <w:sz w:val="15"/>
              <w:szCs w:val="15"/>
            </w:rPr>
          </w:pPr>
        </w:p>
      </w:tc>
      <w:tc>
        <w:tcPr>
          <w:tcW w:w="2054" w:type="dxa"/>
          <w:vAlign w:val="center"/>
        </w:tcPr>
        <w:p w14:paraId="5870C47E" w14:textId="77777777" w:rsidR="002D748E" w:rsidRPr="0066629E" w:rsidRDefault="002D748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066C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066C6">
            <w:rPr>
              <w:rStyle w:val="PageNumber"/>
              <w:noProof/>
              <w:sz w:val="20"/>
              <w:szCs w:val="20"/>
            </w:rPr>
            <w:t>24</w:t>
          </w:r>
          <w:r w:rsidRPr="0066629E">
            <w:rPr>
              <w:rStyle w:val="PageNumber"/>
              <w:sz w:val="20"/>
              <w:szCs w:val="20"/>
            </w:rPr>
            <w:fldChar w:fldCharType="end"/>
          </w:r>
        </w:p>
      </w:tc>
    </w:tr>
  </w:tbl>
  <w:p w14:paraId="1BEFA613" w14:textId="77777777" w:rsidR="002D748E" w:rsidRPr="00EC464B" w:rsidRDefault="002D748E"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D748E" w:rsidRPr="00D11821" w14:paraId="0EAEEEBA" w14:textId="77777777" w:rsidTr="003658B7">
      <w:trPr>
        <w:trHeight w:val="540"/>
        <w:jc w:val="center"/>
      </w:trPr>
      <w:tc>
        <w:tcPr>
          <w:tcW w:w="2054" w:type="dxa"/>
          <w:tcBorders>
            <w:top w:val="single" w:sz="4" w:space="0" w:color="auto"/>
          </w:tcBorders>
          <w:shd w:val="clear" w:color="auto" w:fill="000000" w:themeFill="text1"/>
          <w:vAlign w:val="center"/>
        </w:tcPr>
        <w:p w14:paraId="79739C8A" w14:textId="77777777" w:rsidR="002D748E" w:rsidRPr="00FC4508" w:rsidRDefault="002D748E" w:rsidP="00FC4508">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ELECTIONS</w:t>
          </w:r>
        </w:p>
      </w:tc>
      <w:tc>
        <w:tcPr>
          <w:tcW w:w="2054" w:type="dxa"/>
          <w:tcBorders>
            <w:top w:val="single" w:sz="4" w:space="0" w:color="auto"/>
          </w:tcBorders>
          <w:vAlign w:val="center"/>
        </w:tcPr>
        <w:p w14:paraId="63495324" w14:textId="77777777" w:rsidR="002D748E" w:rsidRPr="00CB2273" w:rsidRDefault="002D748E" w:rsidP="00E95BFC">
          <w:pPr>
            <w:jc w:val="center"/>
            <w:rPr>
              <w:b/>
              <w:color w:val="auto"/>
              <w:sz w:val="18"/>
              <w:szCs w:val="18"/>
            </w:rPr>
          </w:pPr>
        </w:p>
      </w:tc>
      <w:tc>
        <w:tcPr>
          <w:tcW w:w="2054" w:type="dxa"/>
          <w:tcBorders>
            <w:top w:val="single" w:sz="4" w:space="0" w:color="auto"/>
          </w:tcBorders>
          <w:vAlign w:val="center"/>
        </w:tcPr>
        <w:p w14:paraId="0F077368" w14:textId="77777777" w:rsidR="002D748E" w:rsidRPr="004556EB" w:rsidRDefault="002D748E" w:rsidP="00E72598">
          <w:pPr>
            <w:jc w:val="center"/>
            <w:rPr>
              <w:b/>
              <w:color w:val="FFFFFF" w:themeColor="background1"/>
              <w:sz w:val="20"/>
              <w:szCs w:val="20"/>
            </w:rPr>
          </w:pPr>
        </w:p>
      </w:tc>
      <w:tc>
        <w:tcPr>
          <w:tcW w:w="2054" w:type="dxa"/>
          <w:vAlign w:val="center"/>
        </w:tcPr>
        <w:p w14:paraId="2BE322C4" w14:textId="77777777" w:rsidR="002D748E" w:rsidRPr="00B36432" w:rsidRDefault="002D748E" w:rsidP="00E95BFC">
          <w:pPr>
            <w:rPr>
              <w:b/>
              <w:sz w:val="15"/>
              <w:szCs w:val="15"/>
            </w:rPr>
          </w:pPr>
        </w:p>
      </w:tc>
      <w:tc>
        <w:tcPr>
          <w:tcW w:w="2054" w:type="dxa"/>
          <w:vAlign w:val="center"/>
        </w:tcPr>
        <w:p w14:paraId="43B985B4" w14:textId="77777777" w:rsidR="002D748E" w:rsidRPr="00B36432" w:rsidRDefault="002D748E" w:rsidP="00E95BFC">
          <w:pPr>
            <w:rPr>
              <w:b/>
              <w:sz w:val="15"/>
              <w:szCs w:val="15"/>
            </w:rPr>
          </w:pPr>
        </w:p>
      </w:tc>
      <w:tc>
        <w:tcPr>
          <w:tcW w:w="2054" w:type="dxa"/>
          <w:vAlign w:val="center"/>
        </w:tcPr>
        <w:p w14:paraId="3F4B35B0" w14:textId="77777777" w:rsidR="002D748E" w:rsidRPr="00B36432" w:rsidRDefault="002D748E" w:rsidP="00E95BFC">
          <w:pPr>
            <w:rPr>
              <w:b/>
              <w:sz w:val="15"/>
              <w:szCs w:val="15"/>
            </w:rPr>
          </w:pPr>
        </w:p>
      </w:tc>
      <w:tc>
        <w:tcPr>
          <w:tcW w:w="2054" w:type="dxa"/>
          <w:vAlign w:val="center"/>
        </w:tcPr>
        <w:p w14:paraId="43577EF9" w14:textId="77777777" w:rsidR="002D748E" w:rsidRPr="0066629E" w:rsidRDefault="002D748E"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26FC">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26FC">
            <w:rPr>
              <w:rStyle w:val="PageNumber"/>
              <w:noProof/>
              <w:sz w:val="20"/>
              <w:szCs w:val="20"/>
            </w:rPr>
            <w:t>24</w:t>
          </w:r>
          <w:r w:rsidRPr="0066629E">
            <w:rPr>
              <w:rStyle w:val="PageNumber"/>
              <w:sz w:val="20"/>
              <w:szCs w:val="20"/>
            </w:rPr>
            <w:fldChar w:fldCharType="end"/>
          </w:r>
        </w:p>
      </w:tc>
    </w:tr>
  </w:tbl>
  <w:p w14:paraId="680907FF" w14:textId="77777777" w:rsidR="002D748E" w:rsidRPr="00EC464B" w:rsidRDefault="002D748E"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D748E" w:rsidRPr="00B36432" w14:paraId="2F63225B" w14:textId="77777777" w:rsidTr="00D45D92">
      <w:trPr>
        <w:trHeight w:val="540"/>
        <w:jc w:val="center"/>
      </w:trPr>
      <w:tc>
        <w:tcPr>
          <w:tcW w:w="2058" w:type="dxa"/>
          <w:vAlign w:val="center"/>
        </w:tcPr>
        <w:p w14:paraId="007BAEA5" w14:textId="77777777" w:rsidR="002D748E" w:rsidRPr="00B36432" w:rsidRDefault="002D748E" w:rsidP="00415DA5">
          <w:pPr>
            <w:rPr>
              <w:szCs w:val="22"/>
            </w:rPr>
          </w:pPr>
        </w:p>
      </w:tc>
      <w:tc>
        <w:tcPr>
          <w:tcW w:w="2058" w:type="dxa"/>
          <w:tcBorders>
            <w:top w:val="single" w:sz="6" w:space="0" w:color="auto"/>
          </w:tcBorders>
          <w:shd w:val="clear" w:color="auto" w:fill="000000" w:themeFill="text1"/>
          <w:vAlign w:val="center"/>
        </w:tcPr>
        <w:p w14:paraId="23E7B148" w14:textId="235B2A2E" w:rsidR="002D748E" w:rsidRPr="00D45D92" w:rsidRDefault="00D45D92" w:rsidP="00CE5667">
          <w:pPr>
            <w:jc w:val="center"/>
            <w:rPr>
              <w:b/>
              <w:color w:val="FFFFFF"/>
              <w:sz w:val="18"/>
              <w:szCs w:val="18"/>
            </w:rPr>
          </w:pPr>
          <w:r w:rsidRPr="00D45D92">
            <w:rPr>
              <w:b/>
              <w:color w:val="FFFFFF"/>
              <w:sz w:val="18"/>
              <w:szCs w:val="18"/>
            </w:rPr>
            <w:t>2. RECORDINGS AND FILINGS</w:t>
          </w:r>
        </w:p>
      </w:tc>
      <w:tc>
        <w:tcPr>
          <w:tcW w:w="2058" w:type="dxa"/>
          <w:tcBorders>
            <w:top w:val="single" w:sz="6" w:space="0" w:color="auto"/>
          </w:tcBorders>
          <w:vAlign w:val="center"/>
        </w:tcPr>
        <w:p w14:paraId="0A88D99F" w14:textId="70F458CE" w:rsidR="002D748E" w:rsidRPr="00EB5008" w:rsidRDefault="002D748E" w:rsidP="000360A6">
          <w:pPr>
            <w:jc w:val="center"/>
            <w:rPr>
              <w:b/>
              <w:color w:val="FFFFFF" w:themeColor="background1"/>
              <w:sz w:val="18"/>
              <w:szCs w:val="18"/>
            </w:rPr>
          </w:pPr>
        </w:p>
      </w:tc>
      <w:tc>
        <w:tcPr>
          <w:tcW w:w="2058" w:type="dxa"/>
          <w:tcBorders>
            <w:top w:val="single" w:sz="6" w:space="0" w:color="auto"/>
          </w:tcBorders>
          <w:vAlign w:val="center"/>
        </w:tcPr>
        <w:p w14:paraId="3F116C29" w14:textId="77777777" w:rsidR="002D748E" w:rsidRPr="00A302B9" w:rsidRDefault="002D748E" w:rsidP="007C0318">
          <w:pPr>
            <w:jc w:val="center"/>
            <w:rPr>
              <w:b/>
              <w:color w:val="FFFFFF"/>
              <w:sz w:val="18"/>
              <w:szCs w:val="18"/>
            </w:rPr>
          </w:pPr>
        </w:p>
      </w:tc>
      <w:tc>
        <w:tcPr>
          <w:tcW w:w="2058" w:type="dxa"/>
          <w:vAlign w:val="center"/>
        </w:tcPr>
        <w:p w14:paraId="1A6F365A" w14:textId="77777777" w:rsidR="002D748E" w:rsidRPr="0045799C" w:rsidRDefault="002D748E" w:rsidP="004556EB">
          <w:pPr>
            <w:jc w:val="center"/>
            <w:rPr>
              <w:color w:val="FFFFFF" w:themeColor="background1"/>
              <w:sz w:val="18"/>
              <w:szCs w:val="18"/>
            </w:rPr>
          </w:pPr>
        </w:p>
      </w:tc>
      <w:tc>
        <w:tcPr>
          <w:tcW w:w="2058" w:type="dxa"/>
          <w:vAlign w:val="center"/>
        </w:tcPr>
        <w:p w14:paraId="3784E793" w14:textId="77777777" w:rsidR="002D748E" w:rsidRPr="00B7159C" w:rsidRDefault="002D748E" w:rsidP="005B5F42">
          <w:pPr>
            <w:jc w:val="center"/>
            <w:rPr>
              <w:color w:val="FFFFFF"/>
              <w:sz w:val="20"/>
              <w:szCs w:val="20"/>
            </w:rPr>
          </w:pPr>
        </w:p>
      </w:tc>
      <w:tc>
        <w:tcPr>
          <w:tcW w:w="2058" w:type="dxa"/>
          <w:vAlign w:val="center"/>
        </w:tcPr>
        <w:p w14:paraId="00B4B3D2" w14:textId="77777777" w:rsidR="002D748E" w:rsidRPr="0066629E" w:rsidRDefault="002D748E"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26FC">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26FC">
            <w:rPr>
              <w:rStyle w:val="PageNumber"/>
              <w:noProof/>
              <w:sz w:val="20"/>
              <w:szCs w:val="20"/>
            </w:rPr>
            <w:t>24</w:t>
          </w:r>
          <w:r w:rsidRPr="0066629E">
            <w:rPr>
              <w:rStyle w:val="PageNumber"/>
              <w:sz w:val="20"/>
              <w:szCs w:val="20"/>
            </w:rPr>
            <w:fldChar w:fldCharType="end"/>
          </w:r>
        </w:p>
      </w:tc>
    </w:tr>
  </w:tbl>
  <w:p w14:paraId="0929D734" w14:textId="77777777" w:rsidR="002D748E" w:rsidRPr="00EC464B" w:rsidRDefault="002D748E"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2D748E" w:rsidRPr="00B36432" w14:paraId="6CDCF04D" w14:textId="77777777" w:rsidTr="00BC52F6">
      <w:trPr>
        <w:trHeight w:val="540"/>
        <w:jc w:val="center"/>
      </w:trPr>
      <w:tc>
        <w:tcPr>
          <w:tcW w:w="2058" w:type="dxa"/>
          <w:vAlign w:val="center"/>
        </w:tcPr>
        <w:p w14:paraId="79C2F92B" w14:textId="77777777" w:rsidR="002D748E" w:rsidRPr="00B36432" w:rsidRDefault="002D748E" w:rsidP="00415DA5">
          <w:pPr>
            <w:rPr>
              <w:szCs w:val="22"/>
            </w:rPr>
          </w:pPr>
        </w:p>
      </w:tc>
      <w:tc>
        <w:tcPr>
          <w:tcW w:w="2058" w:type="dxa"/>
          <w:tcBorders>
            <w:top w:val="single" w:sz="6" w:space="0" w:color="auto"/>
          </w:tcBorders>
          <w:shd w:val="clear" w:color="auto" w:fill="FFFFFF"/>
          <w:vAlign w:val="center"/>
        </w:tcPr>
        <w:p w14:paraId="47DDDD1F" w14:textId="77777777" w:rsidR="002D748E" w:rsidRPr="00CE5667" w:rsidRDefault="002D748E"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2578BF1C" w14:textId="275991C7" w:rsidR="002D748E" w:rsidRPr="00BC52F6" w:rsidRDefault="00BC52F6" w:rsidP="000360A6">
          <w:pPr>
            <w:jc w:val="center"/>
            <w:rPr>
              <w:b/>
              <w:color w:val="FFFFFF"/>
              <w:sz w:val="18"/>
              <w:szCs w:val="18"/>
            </w:rPr>
          </w:pPr>
          <w:r w:rsidRPr="00BC52F6">
            <w:rPr>
              <w:b/>
              <w:color w:val="FFFFFF"/>
              <w:sz w:val="18"/>
              <w:szCs w:val="18"/>
            </w:rPr>
            <w:t>3. LEGACY RECORDS</w:t>
          </w:r>
        </w:p>
      </w:tc>
      <w:tc>
        <w:tcPr>
          <w:tcW w:w="2058" w:type="dxa"/>
          <w:tcBorders>
            <w:top w:val="single" w:sz="6" w:space="0" w:color="auto"/>
          </w:tcBorders>
          <w:vAlign w:val="center"/>
        </w:tcPr>
        <w:p w14:paraId="24486EA3" w14:textId="4987CEB7" w:rsidR="002D748E" w:rsidRPr="00A302B9" w:rsidRDefault="002D748E" w:rsidP="007C0318">
          <w:pPr>
            <w:jc w:val="center"/>
            <w:rPr>
              <w:b/>
              <w:color w:val="FFFFFF"/>
              <w:sz w:val="18"/>
              <w:szCs w:val="18"/>
            </w:rPr>
          </w:pPr>
        </w:p>
      </w:tc>
      <w:tc>
        <w:tcPr>
          <w:tcW w:w="2058" w:type="dxa"/>
          <w:vAlign w:val="center"/>
        </w:tcPr>
        <w:p w14:paraId="09C93869" w14:textId="77777777" w:rsidR="002D748E" w:rsidRPr="0045799C" w:rsidRDefault="002D748E" w:rsidP="004556EB">
          <w:pPr>
            <w:jc w:val="center"/>
            <w:rPr>
              <w:color w:val="FFFFFF" w:themeColor="background1"/>
              <w:sz w:val="18"/>
              <w:szCs w:val="18"/>
            </w:rPr>
          </w:pPr>
        </w:p>
      </w:tc>
      <w:tc>
        <w:tcPr>
          <w:tcW w:w="2058" w:type="dxa"/>
          <w:vAlign w:val="center"/>
        </w:tcPr>
        <w:p w14:paraId="0785DBC8" w14:textId="77777777" w:rsidR="002D748E" w:rsidRPr="00B7159C" w:rsidRDefault="002D748E" w:rsidP="005B5F42">
          <w:pPr>
            <w:jc w:val="center"/>
            <w:rPr>
              <w:color w:val="FFFFFF"/>
              <w:sz w:val="20"/>
              <w:szCs w:val="20"/>
            </w:rPr>
          </w:pPr>
        </w:p>
      </w:tc>
      <w:tc>
        <w:tcPr>
          <w:tcW w:w="2058" w:type="dxa"/>
          <w:vAlign w:val="center"/>
        </w:tcPr>
        <w:p w14:paraId="354D2DA5" w14:textId="77777777" w:rsidR="002D748E" w:rsidRPr="0066629E" w:rsidRDefault="002D748E"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26FC">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26FC">
            <w:rPr>
              <w:rStyle w:val="PageNumber"/>
              <w:noProof/>
              <w:sz w:val="20"/>
              <w:szCs w:val="20"/>
            </w:rPr>
            <w:t>24</w:t>
          </w:r>
          <w:r w:rsidRPr="0066629E">
            <w:rPr>
              <w:rStyle w:val="PageNumber"/>
              <w:sz w:val="20"/>
              <w:szCs w:val="20"/>
            </w:rPr>
            <w:fldChar w:fldCharType="end"/>
          </w:r>
        </w:p>
      </w:tc>
    </w:tr>
  </w:tbl>
  <w:p w14:paraId="72FBA03F" w14:textId="77777777" w:rsidR="002D748E" w:rsidRPr="00EC464B" w:rsidRDefault="002D748E"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D748E" w:rsidRPr="00B36432" w14:paraId="5C9C2AE0" w14:textId="77777777" w:rsidTr="00C36AE1">
      <w:trPr>
        <w:trHeight w:val="540"/>
        <w:jc w:val="center"/>
      </w:trPr>
      <w:tc>
        <w:tcPr>
          <w:tcW w:w="2058" w:type="dxa"/>
          <w:tcBorders>
            <w:top w:val="single" w:sz="6" w:space="0" w:color="auto"/>
          </w:tcBorders>
          <w:vAlign w:val="center"/>
        </w:tcPr>
        <w:p w14:paraId="3357B4FC" w14:textId="77777777" w:rsidR="002D748E" w:rsidRPr="00F04148" w:rsidRDefault="002D748E" w:rsidP="00F04148">
          <w:pPr>
            <w:jc w:val="center"/>
            <w:rPr>
              <w:b/>
              <w:color w:val="FFFFFF"/>
              <w:sz w:val="18"/>
              <w:szCs w:val="18"/>
            </w:rPr>
          </w:pPr>
        </w:p>
      </w:tc>
      <w:tc>
        <w:tcPr>
          <w:tcW w:w="2059" w:type="dxa"/>
          <w:tcBorders>
            <w:top w:val="single" w:sz="6" w:space="0" w:color="auto"/>
          </w:tcBorders>
          <w:vAlign w:val="center"/>
        </w:tcPr>
        <w:p w14:paraId="46C6EA15" w14:textId="77777777" w:rsidR="002D748E" w:rsidRPr="0082620D" w:rsidRDefault="002D748E" w:rsidP="0082620D">
          <w:pPr>
            <w:jc w:val="center"/>
            <w:rPr>
              <w:b/>
              <w:color w:val="FFFFFF"/>
              <w:sz w:val="18"/>
              <w:szCs w:val="18"/>
            </w:rPr>
          </w:pPr>
        </w:p>
      </w:tc>
      <w:tc>
        <w:tcPr>
          <w:tcW w:w="2058" w:type="dxa"/>
          <w:vAlign w:val="center"/>
        </w:tcPr>
        <w:p w14:paraId="580F0CDB" w14:textId="77777777" w:rsidR="002D748E" w:rsidRPr="00B36432" w:rsidRDefault="002D748E" w:rsidP="00DB13A3">
          <w:pPr>
            <w:rPr>
              <w:szCs w:val="22"/>
            </w:rPr>
          </w:pPr>
        </w:p>
      </w:tc>
      <w:tc>
        <w:tcPr>
          <w:tcW w:w="2059" w:type="dxa"/>
          <w:tcBorders>
            <w:top w:val="single" w:sz="6" w:space="0" w:color="auto"/>
          </w:tcBorders>
          <w:shd w:val="clear" w:color="auto" w:fill="000000" w:themeFill="text1"/>
          <w:vAlign w:val="center"/>
        </w:tcPr>
        <w:p w14:paraId="546D169B" w14:textId="05289EE0" w:rsidR="002D748E" w:rsidRPr="00EB5008" w:rsidRDefault="00C36AE1" w:rsidP="00DB13A3">
          <w:pPr>
            <w:jc w:val="center"/>
            <w:rPr>
              <w:b/>
              <w:color w:val="FFFFFF"/>
              <w:sz w:val="18"/>
              <w:szCs w:val="18"/>
            </w:rPr>
          </w:pPr>
          <w:r>
            <w:rPr>
              <w:b/>
              <w:color w:val="FFFFFF"/>
              <w:sz w:val="18"/>
              <w:szCs w:val="18"/>
            </w:rPr>
            <w:t>GLOSSARY</w:t>
          </w:r>
        </w:p>
      </w:tc>
      <w:tc>
        <w:tcPr>
          <w:tcW w:w="2058" w:type="dxa"/>
          <w:tcBorders>
            <w:top w:val="single" w:sz="6" w:space="0" w:color="000000"/>
          </w:tcBorders>
          <w:vAlign w:val="center"/>
        </w:tcPr>
        <w:p w14:paraId="78092B78" w14:textId="3607637B" w:rsidR="002D748E" w:rsidRPr="00A302B9" w:rsidRDefault="002D748E" w:rsidP="00EE7625">
          <w:pPr>
            <w:jc w:val="center"/>
            <w:rPr>
              <w:b/>
              <w:color w:val="FFFFFF"/>
              <w:sz w:val="18"/>
              <w:szCs w:val="18"/>
            </w:rPr>
          </w:pPr>
        </w:p>
      </w:tc>
      <w:tc>
        <w:tcPr>
          <w:tcW w:w="2059" w:type="dxa"/>
          <w:tcBorders>
            <w:top w:val="single" w:sz="6" w:space="0" w:color="000000"/>
          </w:tcBorders>
          <w:shd w:val="clear" w:color="auto" w:fill="FFFFFF"/>
          <w:vAlign w:val="center"/>
        </w:tcPr>
        <w:p w14:paraId="12D5A1C4" w14:textId="77777777" w:rsidR="002D748E" w:rsidRPr="00B36432" w:rsidRDefault="002D748E" w:rsidP="005B5F42">
          <w:pPr>
            <w:jc w:val="center"/>
            <w:rPr>
              <w:color w:val="auto"/>
              <w:szCs w:val="22"/>
            </w:rPr>
          </w:pPr>
        </w:p>
      </w:tc>
      <w:tc>
        <w:tcPr>
          <w:tcW w:w="2059" w:type="dxa"/>
          <w:vAlign w:val="center"/>
        </w:tcPr>
        <w:p w14:paraId="28ABA9C1" w14:textId="77777777" w:rsidR="002D748E" w:rsidRPr="0066629E" w:rsidRDefault="002D748E"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26FC">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26FC">
            <w:rPr>
              <w:rStyle w:val="PageNumber"/>
              <w:noProof/>
              <w:sz w:val="20"/>
              <w:szCs w:val="20"/>
            </w:rPr>
            <w:t>24</w:t>
          </w:r>
          <w:r w:rsidRPr="0066629E">
            <w:rPr>
              <w:rStyle w:val="PageNumber"/>
              <w:sz w:val="20"/>
              <w:szCs w:val="20"/>
            </w:rPr>
            <w:fldChar w:fldCharType="end"/>
          </w:r>
        </w:p>
      </w:tc>
    </w:tr>
  </w:tbl>
  <w:p w14:paraId="6E25C470" w14:textId="77777777" w:rsidR="002D748E" w:rsidRPr="00EC464B" w:rsidRDefault="002D748E"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2D748E" w:rsidRPr="00B36432" w14:paraId="6BEFB1B8" w14:textId="77777777" w:rsidTr="00C112B0">
      <w:trPr>
        <w:trHeight w:val="540"/>
        <w:jc w:val="center"/>
      </w:trPr>
      <w:tc>
        <w:tcPr>
          <w:tcW w:w="2058" w:type="dxa"/>
          <w:tcBorders>
            <w:top w:val="single" w:sz="6" w:space="0" w:color="000000"/>
          </w:tcBorders>
          <w:shd w:val="clear" w:color="auto" w:fill="FFFFFF"/>
          <w:vAlign w:val="center"/>
        </w:tcPr>
        <w:p w14:paraId="7A986229" w14:textId="77777777" w:rsidR="002D748E" w:rsidRPr="00B36432" w:rsidRDefault="002D748E" w:rsidP="00EE7625">
          <w:pPr>
            <w:rPr>
              <w:szCs w:val="22"/>
            </w:rPr>
          </w:pPr>
        </w:p>
      </w:tc>
      <w:tc>
        <w:tcPr>
          <w:tcW w:w="2059" w:type="dxa"/>
          <w:vAlign w:val="center"/>
        </w:tcPr>
        <w:p w14:paraId="42FAB488" w14:textId="77777777" w:rsidR="002D748E" w:rsidRPr="00B36432" w:rsidRDefault="002D748E" w:rsidP="00475CC7">
          <w:pPr>
            <w:jc w:val="center"/>
            <w:rPr>
              <w:szCs w:val="22"/>
            </w:rPr>
          </w:pPr>
        </w:p>
      </w:tc>
      <w:tc>
        <w:tcPr>
          <w:tcW w:w="2058" w:type="dxa"/>
          <w:tcBorders>
            <w:top w:val="single" w:sz="6" w:space="0" w:color="000000"/>
          </w:tcBorders>
          <w:vAlign w:val="center"/>
        </w:tcPr>
        <w:p w14:paraId="26ECA624" w14:textId="77777777" w:rsidR="002D748E" w:rsidRPr="00B36432" w:rsidRDefault="002D748E" w:rsidP="0025410E">
          <w:pPr>
            <w:jc w:val="center"/>
            <w:rPr>
              <w:szCs w:val="22"/>
            </w:rPr>
          </w:pPr>
        </w:p>
      </w:tc>
      <w:tc>
        <w:tcPr>
          <w:tcW w:w="2059" w:type="dxa"/>
          <w:tcBorders>
            <w:top w:val="single" w:sz="6" w:space="0" w:color="000000"/>
          </w:tcBorders>
          <w:shd w:val="clear" w:color="auto" w:fill="FFFFFF"/>
          <w:vAlign w:val="center"/>
        </w:tcPr>
        <w:p w14:paraId="5FAE79A9" w14:textId="77777777" w:rsidR="002D748E" w:rsidRPr="00B36432" w:rsidRDefault="002D748E" w:rsidP="00EE7625">
          <w:pPr>
            <w:jc w:val="center"/>
            <w:rPr>
              <w:szCs w:val="22"/>
            </w:rPr>
          </w:pPr>
        </w:p>
      </w:tc>
      <w:tc>
        <w:tcPr>
          <w:tcW w:w="2058" w:type="dxa"/>
          <w:tcBorders>
            <w:top w:val="single" w:sz="6" w:space="0" w:color="000000"/>
          </w:tcBorders>
          <w:shd w:val="clear" w:color="auto" w:fill="000000" w:themeFill="text1"/>
          <w:vAlign w:val="center"/>
        </w:tcPr>
        <w:p w14:paraId="30EC04E3" w14:textId="77777777" w:rsidR="002D748E" w:rsidRPr="00C112B0" w:rsidRDefault="00C112B0" w:rsidP="00622B6B">
          <w:pPr>
            <w:jc w:val="center"/>
            <w:rPr>
              <w:b/>
              <w:color w:val="FFFFFF" w:themeColor="background1"/>
              <w:sz w:val="18"/>
              <w:szCs w:val="18"/>
            </w:rPr>
          </w:pPr>
          <w:r w:rsidRPr="00C112B0">
            <w:rPr>
              <w:b/>
              <w:color w:val="FFFFFF" w:themeColor="background1"/>
              <w:sz w:val="18"/>
              <w:szCs w:val="18"/>
            </w:rPr>
            <w:t>INDEX TO: ARCHIVAL /</w:t>
          </w:r>
        </w:p>
        <w:p w14:paraId="437E2648" w14:textId="0B45AEAA" w:rsidR="00C112B0" w:rsidRPr="00C112B0" w:rsidRDefault="00C112B0" w:rsidP="00622B6B">
          <w:pPr>
            <w:jc w:val="center"/>
            <w:rPr>
              <w:b/>
              <w:color w:val="FFFFFF" w:themeColor="background1"/>
              <w:sz w:val="18"/>
              <w:szCs w:val="18"/>
            </w:rPr>
          </w:pPr>
          <w:r w:rsidRPr="00C112B0">
            <w:rPr>
              <w:b/>
              <w:color w:val="FFFFFF" w:themeColor="background1"/>
              <w:sz w:val="18"/>
              <w:szCs w:val="18"/>
            </w:rPr>
            <w:t>ESSENTIAL / DANS</w:t>
          </w:r>
        </w:p>
      </w:tc>
      <w:tc>
        <w:tcPr>
          <w:tcW w:w="2059" w:type="dxa"/>
          <w:tcBorders>
            <w:top w:val="single" w:sz="6" w:space="0" w:color="auto"/>
          </w:tcBorders>
          <w:vAlign w:val="center"/>
        </w:tcPr>
        <w:p w14:paraId="598F627C" w14:textId="0D843824" w:rsidR="002D748E" w:rsidRPr="00976836" w:rsidRDefault="002D748E" w:rsidP="005C69D0">
          <w:pPr>
            <w:jc w:val="center"/>
            <w:rPr>
              <w:b/>
              <w:color w:val="FFFFFF" w:themeColor="background1"/>
              <w:sz w:val="18"/>
              <w:szCs w:val="18"/>
            </w:rPr>
          </w:pPr>
        </w:p>
      </w:tc>
      <w:tc>
        <w:tcPr>
          <w:tcW w:w="2059" w:type="dxa"/>
          <w:vAlign w:val="center"/>
        </w:tcPr>
        <w:p w14:paraId="6CC21014" w14:textId="77777777" w:rsidR="002D748E" w:rsidRPr="00A675DA" w:rsidRDefault="002D748E"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26FC">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26FC">
            <w:rPr>
              <w:rStyle w:val="PageNumber"/>
              <w:noProof/>
              <w:sz w:val="20"/>
              <w:szCs w:val="20"/>
            </w:rPr>
            <w:t>24</w:t>
          </w:r>
          <w:r w:rsidRPr="00A675DA">
            <w:rPr>
              <w:rStyle w:val="PageNumber"/>
              <w:sz w:val="20"/>
              <w:szCs w:val="20"/>
            </w:rPr>
            <w:fldChar w:fldCharType="end"/>
          </w:r>
        </w:p>
      </w:tc>
    </w:tr>
  </w:tbl>
  <w:p w14:paraId="6581D3C1" w14:textId="77777777" w:rsidR="002D748E" w:rsidRPr="00EC464B" w:rsidRDefault="002D748E"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07EC1" w:rsidRPr="00B36432" w14:paraId="685753F0" w14:textId="77777777" w:rsidTr="00C112B0">
      <w:trPr>
        <w:trHeight w:val="540"/>
        <w:jc w:val="center"/>
      </w:trPr>
      <w:tc>
        <w:tcPr>
          <w:tcW w:w="2058" w:type="dxa"/>
          <w:tcBorders>
            <w:top w:val="single" w:sz="6" w:space="0" w:color="000000"/>
          </w:tcBorders>
          <w:vAlign w:val="center"/>
        </w:tcPr>
        <w:p w14:paraId="015CB1B6" w14:textId="41705D17" w:rsidR="00A07EC1" w:rsidRPr="00A07EC1" w:rsidRDefault="00A07EC1" w:rsidP="00A07EC1">
          <w:pPr>
            <w:jc w:val="center"/>
            <w:rPr>
              <w:b/>
              <w:color w:val="FFFFFF" w:themeColor="background1"/>
              <w:sz w:val="18"/>
              <w:szCs w:val="18"/>
            </w:rPr>
          </w:pPr>
        </w:p>
      </w:tc>
      <w:tc>
        <w:tcPr>
          <w:tcW w:w="2059" w:type="dxa"/>
          <w:vAlign w:val="center"/>
        </w:tcPr>
        <w:p w14:paraId="5C1A398E" w14:textId="77777777" w:rsidR="00A07EC1" w:rsidRPr="00B36432" w:rsidRDefault="00A07EC1" w:rsidP="00475CC7">
          <w:pPr>
            <w:jc w:val="center"/>
            <w:rPr>
              <w:szCs w:val="22"/>
            </w:rPr>
          </w:pPr>
        </w:p>
      </w:tc>
      <w:tc>
        <w:tcPr>
          <w:tcW w:w="2058" w:type="dxa"/>
          <w:tcBorders>
            <w:top w:val="single" w:sz="6" w:space="0" w:color="000000"/>
          </w:tcBorders>
          <w:vAlign w:val="center"/>
        </w:tcPr>
        <w:p w14:paraId="751EDD64" w14:textId="77777777" w:rsidR="00A07EC1" w:rsidRPr="00B36432" w:rsidRDefault="00A07EC1" w:rsidP="0025410E">
          <w:pPr>
            <w:jc w:val="center"/>
            <w:rPr>
              <w:szCs w:val="22"/>
            </w:rPr>
          </w:pPr>
        </w:p>
      </w:tc>
      <w:tc>
        <w:tcPr>
          <w:tcW w:w="2059" w:type="dxa"/>
          <w:tcBorders>
            <w:top w:val="single" w:sz="6" w:space="0" w:color="000000"/>
          </w:tcBorders>
          <w:shd w:val="clear" w:color="auto" w:fill="FFFFFF"/>
          <w:vAlign w:val="center"/>
        </w:tcPr>
        <w:p w14:paraId="3C2044B5" w14:textId="77777777" w:rsidR="00A07EC1" w:rsidRPr="00B36432" w:rsidRDefault="00A07EC1" w:rsidP="00EE7625">
          <w:pPr>
            <w:jc w:val="center"/>
            <w:rPr>
              <w:szCs w:val="22"/>
            </w:rPr>
          </w:pPr>
        </w:p>
      </w:tc>
      <w:tc>
        <w:tcPr>
          <w:tcW w:w="2058" w:type="dxa"/>
          <w:tcBorders>
            <w:top w:val="single" w:sz="6" w:space="0" w:color="000000"/>
          </w:tcBorders>
          <w:vAlign w:val="center"/>
        </w:tcPr>
        <w:p w14:paraId="3CF8A580" w14:textId="77777777" w:rsidR="00A07EC1" w:rsidRPr="00C65F68" w:rsidRDefault="00A07EC1" w:rsidP="00622B6B">
          <w:pPr>
            <w:jc w:val="center"/>
            <w:rPr>
              <w:b/>
              <w:sz w:val="18"/>
              <w:szCs w:val="18"/>
            </w:rPr>
          </w:pPr>
        </w:p>
      </w:tc>
      <w:tc>
        <w:tcPr>
          <w:tcW w:w="2059" w:type="dxa"/>
          <w:tcBorders>
            <w:top w:val="single" w:sz="6" w:space="0" w:color="auto"/>
          </w:tcBorders>
          <w:shd w:val="clear" w:color="auto" w:fill="000000" w:themeFill="text1"/>
          <w:vAlign w:val="center"/>
        </w:tcPr>
        <w:p w14:paraId="7042D0B7" w14:textId="77777777" w:rsidR="00A07EC1" w:rsidRDefault="00C112B0" w:rsidP="005C69D0">
          <w:pPr>
            <w:jc w:val="center"/>
            <w:rPr>
              <w:b/>
              <w:color w:val="FFFFFF" w:themeColor="background1"/>
              <w:sz w:val="18"/>
              <w:szCs w:val="18"/>
            </w:rPr>
          </w:pPr>
          <w:r>
            <w:rPr>
              <w:b/>
              <w:color w:val="FFFFFF" w:themeColor="background1"/>
              <w:sz w:val="18"/>
              <w:szCs w:val="18"/>
            </w:rPr>
            <w:t>INDEX TO:</w:t>
          </w:r>
        </w:p>
        <w:p w14:paraId="43F16507" w14:textId="2480A462" w:rsidR="00C112B0" w:rsidRPr="00976836" w:rsidRDefault="00C112B0" w:rsidP="005C69D0">
          <w:pPr>
            <w:jc w:val="center"/>
            <w:rPr>
              <w:b/>
              <w:color w:val="FFFFFF" w:themeColor="background1"/>
              <w:sz w:val="18"/>
              <w:szCs w:val="18"/>
            </w:rPr>
          </w:pPr>
          <w:r>
            <w:rPr>
              <w:b/>
              <w:color w:val="FFFFFF" w:themeColor="background1"/>
              <w:sz w:val="18"/>
              <w:szCs w:val="18"/>
            </w:rPr>
            <w:t>SUBJECTS</w:t>
          </w:r>
        </w:p>
      </w:tc>
      <w:tc>
        <w:tcPr>
          <w:tcW w:w="2059" w:type="dxa"/>
          <w:vAlign w:val="center"/>
        </w:tcPr>
        <w:p w14:paraId="1EBD89AC" w14:textId="77777777" w:rsidR="00A07EC1" w:rsidRPr="00A675DA" w:rsidRDefault="00A07EC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24</w:t>
          </w:r>
          <w:r w:rsidRPr="00A675DA">
            <w:rPr>
              <w:rStyle w:val="PageNumber"/>
              <w:sz w:val="20"/>
              <w:szCs w:val="20"/>
            </w:rPr>
            <w:fldChar w:fldCharType="end"/>
          </w:r>
        </w:p>
      </w:tc>
    </w:tr>
  </w:tbl>
  <w:p w14:paraId="793C10D3" w14:textId="77777777" w:rsidR="00A07EC1" w:rsidRPr="00EC464B" w:rsidRDefault="00A07EC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7CE5" w14:textId="77777777" w:rsidR="00377DF1" w:rsidRDefault="00377DF1" w:rsidP="000D39EA">
      <w:r>
        <w:separator/>
      </w:r>
    </w:p>
    <w:p w14:paraId="2C193FB9" w14:textId="77777777" w:rsidR="00377DF1" w:rsidRDefault="00377DF1"/>
  </w:footnote>
  <w:footnote w:type="continuationSeparator" w:id="0">
    <w:p w14:paraId="4221A579" w14:textId="77777777" w:rsidR="00377DF1" w:rsidRDefault="00377DF1" w:rsidP="000D39EA">
      <w:r>
        <w:continuationSeparator/>
      </w:r>
    </w:p>
    <w:p w14:paraId="1FD5E648" w14:textId="77777777" w:rsidR="00377DF1" w:rsidRDefault="00377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D748E" w:rsidRPr="00B36432" w14:paraId="1113904B" w14:textId="77777777" w:rsidTr="005144FF">
      <w:trPr>
        <w:jc w:val="center"/>
      </w:trPr>
      <w:tc>
        <w:tcPr>
          <w:tcW w:w="3240" w:type="dxa"/>
          <w:vAlign w:val="bottom"/>
        </w:tcPr>
        <w:p w14:paraId="65A49821" w14:textId="77777777" w:rsidR="002D748E" w:rsidRPr="00BD74D5" w:rsidRDefault="002D748E" w:rsidP="00913427">
          <w:pPr>
            <w:pStyle w:val="Header"/>
          </w:pPr>
          <w:r w:rsidRPr="00BD74D5">
            <w:rPr>
              <w:noProof/>
            </w:rPr>
            <w:drawing>
              <wp:anchor distT="0" distB="0" distL="114300" distR="114300" simplePos="0" relativeHeight="251660288" behindDoc="1" locked="0" layoutInCell="1" allowOverlap="1" wp14:anchorId="54070478" wp14:editId="2C43642F">
                <wp:simplePos x="0" y="0"/>
                <wp:positionH relativeFrom="column">
                  <wp:posOffset>643</wp:posOffset>
                </wp:positionH>
                <wp:positionV relativeFrom="paragraph">
                  <wp:posOffset>-1385</wp:posOffset>
                </wp:positionV>
                <wp:extent cx="1926623" cy="676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66D162F" w14:textId="5A8319D9" w:rsidR="002D748E" w:rsidRPr="004C13B0" w:rsidRDefault="002D748E" w:rsidP="005144FF">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1F8EE00" w14:textId="6981D355" w:rsidR="002D748E" w:rsidRDefault="000F799C" w:rsidP="005144FF">
          <w:pPr>
            <w:pStyle w:val="Header"/>
            <w:tabs>
              <w:tab w:val="clear" w:pos="4680"/>
              <w:tab w:val="clear" w:pos="9360"/>
              <w:tab w:val="right" w:pos="13230"/>
            </w:tabs>
            <w:jc w:val="right"/>
            <w:rPr>
              <w:b/>
              <w:i/>
              <w:szCs w:val="22"/>
            </w:rPr>
          </w:pPr>
          <w:r w:rsidRPr="000F799C">
            <w:rPr>
              <w:b/>
              <w:i/>
              <w:color w:val="auto"/>
              <w:sz w:val="24"/>
              <w:szCs w:val="24"/>
            </w:rPr>
            <w:t>County Auditors</w:t>
          </w:r>
          <w:r w:rsidR="002D748E" w:rsidRPr="004A1959">
            <w:rPr>
              <w:b/>
              <w:i/>
              <w:sz w:val="24"/>
              <w:szCs w:val="24"/>
            </w:rPr>
            <w:t xml:space="preserve"> Records Retention Schedule</w:t>
          </w:r>
        </w:p>
        <w:p w14:paraId="55CF699D" w14:textId="583ECF48" w:rsidR="002D748E" w:rsidRPr="003D7DEB" w:rsidRDefault="002D748E" w:rsidP="005144FF">
          <w:pPr>
            <w:pStyle w:val="Header"/>
            <w:tabs>
              <w:tab w:val="clear" w:pos="4680"/>
              <w:tab w:val="clear" w:pos="9360"/>
              <w:tab w:val="right" w:pos="13230"/>
            </w:tabs>
            <w:jc w:val="right"/>
            <w:rPr>
              <w:b/>
              <w:i/>
              <w:color w:val="auto"/>
              <w:szCs w:val="22"/>
            </w:rPr>
          </w:pPr>
          <w:r>
            <w:rPr>
              <w:b/>
              <w:i/>
              <w:szCs w:val="22"/>
            </w:rPr>
            <w:t xml:space="preserve">Version </w:t>
          </w:r>
          <w:r w:rsidR="006E6D36">
            <w:rPr>
              <w:b/>
              <w:i/>
              <w:szCs w:val="22"/>
            </w:rPr>
            <w:t>6.0</w:t>
          </w:r>
          <w:r w:rsidRPr="00825EFE">
            <w:rPr>
              <w:b/>
              <w:i/>
              <w:szCs w:val="22"/>
            </w:rPr>
            <w:t xml:space="preserve"> </w:t>
          </w:r>
          <w:r w:rsidRPr="00825EFE">
            <w:rPr>
              <w:b/>
              <w:i/>
              <w:color w:val="auto"/>
              <w:szCs w:val="22"/>
            </w:rPr>
            <w:t>(</w:t>
          </w:r>
          <w:r w:rsidR="0012637B">
            <w:rPr>
              <w:b/>
              <w:i/>
              <w:color w:val="auto"/>
              <w:szCs w:val="22"/>
            </w:rPr>
            <w:t>August</w:t>
          </w:r>
          <w:r w:rsidR="00F65C9C">
            <w:rPr>
              <w:b/>
              <w:i/>
              <w:color w:val="auto"/>
              <w:szCs w:val="22"/>
            </w:rPr>
            <w:t xml:space="preserve"> </w:t>
          </w:r>
          <w:r w:rsidR="00F00862">
            <w:rPr>
              <w:b/>
              <w:i/>
              <w:color w:val="auto"/>
              <w:szCs w:val="22"/>
            </w:rPr>
            <w:t>2025</w:t>
          </w:r>
          <w:r w:rsidRPr="00825EFE">
            <w:rPr>
              <w:b/>
              <w:i/>
              <w:color w:val="auto"/>
              <w:szCs w:val="22"/>
            </w:rPr>
            <w:t>)</w:t>
          </w:r>
        </w:p>
      </w:tc>
    </w:tr>
  </w:tbl>
  <w:p w14:paraId="36934212" w14:textId="77777777" w:rsidR="002D748E" w:rsidRPr="00C82FD6" w:rsidRDefault="002D748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024"/>
    <w:multiLevelType w:val="hybridMultilevel"/>
    <w:tmpl w:val="3F06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1A51"/>
    <w:multiLevelType w:val="hybridMultilevel"/>
    <w:tmpl w:val="B08EB14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6796D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1E57DC"/>
    <w:multiLevelType w:val="hybridMultilevel"/>
    <w:tmpl w:val="AE5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24ED7"/>
    <w:multiLevelType w:val="hybridMultilevel"/>
    <w:tmpl w:val="971C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76E63"/>
    <w:multiLevelType w:val="hybridMultilevel"/>
    <w:tmpl w:val="453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E9BA0D9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18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162CE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751228"/>
    <w:multiLevelType w:val="hybridMultilevel"/>
    <w:tmpl w:val="91C2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F4DE5"/>
    <w:multiLevelType w:val="hybridMultilevel"/>
    <w:tmpl w:val="1D4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2007D"/>
    <w:multiLevelType w:val="hybridMultilevel"/>
    <w:tmpl w:val="B08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06CA8"/>
    <w:multiLevelType w:val="hybridMultilevel"/>
    <w:tmpl w:val="629C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F159F"/>
    <w:multiLevelType w:val="hybridMultilevel"/>
    <w:tmpl w:val="74A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3663A"/>
    <w:multiLevelType w:val="hybridMultilevel"/>
    <w:tmpl w:val="FB42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60CF8"/>
    <w:multiLevelType w:val="hybridMultilevel"/>
    <w:tmpl w:val="A64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0037D"/>
    <w:multiLevelType w:val="hybridMultilevel"/>
    <w:tmpl w:val="14F8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15:restartNumberingAfterBreak="0">
    <w:nsid w:val="5D4E565F"/>
    <w:multiLevelType w:val="hybridMultilevel"/>
    <w:tmpl w:val="619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E6D43"/>
    <w:multiLevelType w:val="hybridMultilevel"/>
    <w:tmpl w:val="03A6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925CE"/>
    <w:multiLevelType w:val="hybridMultilevel"/>
    <w:tmpl w:val="2372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310F5C"/>
    <w:multiLevelType w:val="hybridMultilevel"/>
    <w:tmpl w:val="072A3234"/>
    <w:lvl w:ilvl="0" w:tplc="404AB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E18A1"/>
    <w:multiLevelType w:val="hybridMultilevel"/>
    <w:tmpl w:val="080E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A1063"/>
    <w:multiLevelType w:val="hybridMultilevel"/>
    <w:tmpl w:val="8D6C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3072">
    <w:abstractNumId w:val="8"/>
  </w:num>
  <w:num w:numId="2" w16cid:durableId="1414545070">
    <w:abstractNumId w:val="9"/>
  </w:num>
  <w:num w:numId="3" w16cid:durableId="1226261651">
    <w:abstractNumId w:val="33"/>
  </w:num>
  <w:num w:numId="4" w16cid:durableId="1595748495">
    <w:abstractNumId w:val="7"/>
  </w:num>
  <w:num w:numId="5" w16cid:durableId="1073743258">
    <w:abstractNumId w:val="12"/>
  </w:num>
  <w:num w:numId="6" w16cid:durableId="1806435748">
    <w:abstractNumId w:val="34"/>
  </w:num>
  <w:num w:numId="7" w16cid:durableId="736057109">
    <w:abstractNumId w:val="25"/>
  </w:num>
  <w:num w:numId="8" w16cid:durableId="1105072267">
    <w:abstractNumId w:val="17"/>
  </w:num>
  <w:num w:numId="9" w16cid:durableId="330569191">
    <w:abstractNumId w:val="15"/>
  </w:num>
  <w:num w:numId="10" w16cid:durableId="779185700">
    <w:abstractNumId w:val="8"/>
  </w:num>
  <w:num w:numId="11" w16cid:durableId="1003170117">
    <w:abstractNumId w:val="1"/>
  </w:num>
  <w:num w:numId="12" w16cid:durableId="980156964">
    <w:abstractNumId w:val="32"/>
  </w:num>
  <w:num w:numId="13" w16cid:durableId="1663966111">
    <w:abstractNumId w:val="31"/>
  </w:num>
  <w:num w:numId="14" w16cid:durableId="1972246542">
    <w:abstractNumId w:val="13"/>
  </w:num>
  <w:num w:numId="15" w16cid:durableId="299771334">
    <w:abstractNumId w:val="21"/>
  </w:num>
  <w:num w:numId="16" w16cid:durableId="1682052330">
    <w:abstractNumId w:val="18"/>
  </w:num>
  <w:num w:numId="17" w16cid:durableId="1901361734">
    <w:abstractNumId w:val="26"/>
  </w:num>
  <w:num w:numId="18" w16cid:durableId="554706072">
    <w:abstractNumId w:val="28"/>
  </w:num>
  <w:num w:numId="19" w16cid:durableId="1373264910">
    <w:abstractNumId w:val="11"/>
  </w:num>
  <w:num w:numId="20" w16cid:durableId="1591111963">
    <w:abstractNumId w:val="8"/>
  </w:num>
  <w:num w:numId="21" w16cid:durableId="1141800136">
    <w:abstractNumId w:val="8"/>
  </w:num>
  <w:num w:numId="22" w16cid:durableId="1133060271">
    <w:abstractNumId w:val="3"/>
  </w:num>
  <w:num w:numId="23" w16cid:durableId="2082211930">
    <w:abstractNumId w:val="27"/>
  </w:num>
  <w:num w:numId="24" w16cid:durableId="1400862638">
    <w:abstractNumId w:val="22"/>
  </w:num>
  <w:num w:numId="25" w16cid:durableId="199248446">
    <w:abstractNumId w:val="35"/>
  </w:num>
  <w:num w:numId="26" w16cid:durableId="578486772">
    <w:abstractNumId w:val="36"/>
  </w:num>
  <w:num w:numId="27" w16cid:durableId="822041513">
    <w:abstractNumId w:val="16"/>
  </w:num>
  <w:num w:numId="28" w16cid:durableId="1303462160">
    <w:abstractNumId w:val="20"/>
  </w:num>
  <w:num w:numId="29" w16cid:durableId="232935839">
    <w:abstractNumId w:val="29"/>
  </w:num>
  <w:num w:numId="30" w16cid:durableId="710344811">
    <w:abstractNumId w:val="0"/>
  </w:num>
  <w:num w:numId="31" w16cid:durableId="1515683790">
    <w:abstractNumId w:val="10"/>
  </w:num>
  <w:num w:numId="32" w16cid:durableId="517813938">
    <w:abstractNumId w:val="14"/>
  </w:num>
  <w:num w:numId="33" w16cid:durableId="382874136">
    <w:abstractNumId w:val="37"/>
  </w:num>
  <w:num w:numId="34" w16cid:durableId="199365285">
    <w:abstractNumId w:val="24"/>
  </w:num>
  <w:num w:numId="35" w16cid:durableId="1611234501">
    <w:abstractNumId w:val="6"/>
  </w:num>
  <w:num w:numId="36" w16cid:durableId="175118784">
    <w:abstractNumId w:val="19"/>
  </w:num>
  <w:num w:numId="37" w16cid:durableId="1913196827">
    <w:abstractNumId w:val="2"/>
  </w:num>
  <w:num w:numId="38" w16cid:durableId="380835050">
    <w:abstractNumId w:val="4"/>
  </w:num>
  <w:num w:numId="39" w16cid:durableId="840848249">
    <w:abstractNumId w:val="23"/>
  </w:num>
  <w:num w:numId="40" w16cid:durableId="775098105">
    <w:abstractNumId w:val="5"/>
  </w:num>
  <w:num w:numId="41" w16cid:durableId="62836446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CFD"/>
    <w:rsid w:val="000054EB"/>
    <w:rsid w:val="000056DD"/>
    <w:rsid w:val="00011A02"/>
    <w:rsid w:val="00013796"/>
    <w:rsid w:val="00017524"/>
    <w:rsid w:val="00017639"/>
    <w:rsid w:val="00017F30"/>
    <w:rsid w:val="0002007A"/>
    <w:rsid w:val="0002102F"/>
    <w:rsid w:val="00023847"/>
    <w:rsid w:val="00023B3E"/>
    <w:rsid w:val="00023D50"/>
    <w:rsid w:val="00027B8F"/>
    <w:rsid w:val="00031F8C"/>
    <w:rsid w:val="00032616"/>
    <w:rsid w:val="00033025"/>
    <w:rsid w:val="000337F4"/>
    <w:rsid w:val="00035096"/>
    <w:rsid w:val="00035A63"/>
    <w:rsid w:val="00035F6E"/>
    <w:rsid w:val="000360A6"/>
    <w:rsid w:val="000407BA"/>
    <w:rsid w:val="000408DC"/>
    <w:rsid w:val="00042D95"/>
    <w:rsid w:val="00043992"/>
    <w:rsid w:val="00044509"/>
    <w:rsid w:val="000456E4"/>
    <w:rsid w:val="00046960"/>
    <w:rsid w:val="00047445"/>
    <w:rsid w:val="00047C53"/>
    <w:rsid w:val="0005318C"/>
    <w:rsid w:val="00054A45"/>
    <w:rsid w:val="000555B1"/>
    <w:rsid w:val="00055CE3"/>
    <w:rsid w:val="00060BD3"/>
    <w:rsid w:val="00061747"/>
    <w:rsid w:val="00062315"/>
    <w:rsid w:val="000651EA"/>
    <w:rsid w:val="0006547F"/>
    <w:rsid w:val="000673A2"/>
    <w:rsid w:val="0006741C"/>
    <w:rsid w:val="0007220D"/>
    <w:rsid w:val="0007468C"/>
    <w:rsid w:val="0007558B"/>
    <w:rsid w:val="00076158"/>
    <w:rsid w:val="00081D5D"/>
    <w:rsid w:val="00087F2A"/>
    <w:rsid w:val="000901C8"/>
    <w:rsid w:val="00090A02"/>
    <w:rsid w:val="00091E77"/>
    <w:rsid w:val="00095DD5"/>
    <w:rsid w:val="00097592"/>
    <w:rsid w:val="0009766F"/>
    <w:rsid w:val="000977DE"/>
    <w:rsid w:val="000A0283"/>
    <w:rsid w:val="000A040F"/>
    <w:rsid w:val="000A073D"/>
    <w:rsid w:val="000A1BF9"/>
    <w:rsid w:val="000A21A7"/>
    <w:rsid w:val="000A46ED"/>
    <w:rsid w:val="000A46EF"/>
    <w:rsid w:val="000A4DBC"/>
    <w:rsid w:val="000A7377"/>
    <w:rsid w:val="000B115A"/>
    <w:rsid w:val="000B3444"/>
    <w:rsid w:val="000B3534"/>
    <w:rsid w:val="000B60F4"/>
    <w:rsid w:val="000B65AB"/>
    <w:rsid w:val="000B6F52"/>
    <w:rsid w:val="000C3C7C"/>
    <w:rsid w:val="000C4D0F"/>
    <w:rsid w:val="000C728D"/>
    <w:rsid w:val="000D094B"/>
    <w:rsid w:val="000D1468"/>
    <w:rsid w:val="000D38FD"/>
    <w:rsid w:val="000D39EA"/>
    <w:rsid w:val="000D492F"/>
    <w:rsid w:val="000D6A34"/>
    <w:rsid w:val="000E1545"/>
    <w:rsid w:val="000E181A"/>
    <w:rsid w:val="000E44F8"/>
    <w:rsid w:val="000E474B"/>
    <w:rsid w:val="000E5458"/>
    <w:rsid w:val="000E5A57"/>
    <w:rsid w:val="000E660F"/>
    <w:rsid w:val="000F032B"/>
    <w:rsid w:val="000F15A4"/>
    <w:rsid w:val="000F1A83"/>
    <w:rsid w:val="000F7384"/>
    <w:rsid w:val="000F799C"/>
    <w:rsid w:val="000F7E74"/>
    <w:rsid w:val="00101918"/>
    <w:rsid w:val="00101F8C"/>
    <w:rsid w:val="001031FD"/>
    <w:rsid w:val="0010430B"/>
    <w:rsid w:val="00104ED4"/>
    <w:rsid w:val="001056BC"/>
    <w:rsid w:val="00106638"/>
    <w:rsid w:val="00110240"/>
    <w:rsid w:val="001109AF"/>
    <w:rsid w:val="00110D0F"/>
    <w:rsid w:val="00113089"/>
    <w:rsid w:val="00113B05"/>
    <w:rsid w:val="00113EC2"/>
    <w:rsid w:val="00114B03"/>
    <w:rsid w:val="0011725A"/>
    <w:rsid w:val="00124B01"/>
    <w:rsid w:val="0012637B"/>
    <w:rsid w:val="00127314"/>
    <w:rsid w:val="001277C3"/>
    <w:rsid w:val="001318D3"/>
    <w:rsid w:val="00134A32"/>
    <w:rsid w:val="00134F79"/>
    <w:rsid w:val="001361B5"/>
    <w:rsid w:val="0013758A"/>
    <w:rsid w:val="001408D6"/>
    <w:rsid w:val="0014234C"/>
    <w:rsid w:val="00143069"/>
    <w:rsid w:val="001435CF"/>
    <w:rsid w:val="001476C8"/>
    <w:rsid w:val="00147F1B"/>
    <w:rsid w:val="0015304F"/>
    <w:rsid w:val="00154A60"/>
    <w:rsid w:val="00154D55"/>
    <w:rsid w:val="001569C7"/>
    <w:rsid w:val="00156B6E"/>
    <w:rsid w:val="001614D5"/>
    <w:rsid w:val="00161632"/>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8556E"/>
    <w:rsid w:val="00190152"/>
    <w:rsid w:val="00191010"/>
    <w:rsid w:val="00191ADA"/>
    <w:rsid w:val="00193670"/>
    <w:rsid w:val="0019371A"/>
    <w:rsid w:val="001939F9"/>
    <w:rsid w:val="00193EB1"/>
    <w:rsid w:val="00194FE5"/>
    <w:rsid w:val="0019608F"/>
    <w:rsid w:val="001A0695"/>
    <w:rsid w:val="001A07CC"/>
    <w:rsid w:val="001A1F86"/>
    <w:rsid w:val="001A30B0"/>
    <w:rsid w:val="001A3365"/>
    <w:rsid w:val="001A34AF"/>
    <w:rsid w:val="001A408F"/>
    <w:rsid w:val="001A4ABF"/>
    <w:rsid w:val="001A6B8F"/>
    <w:rsid w:val="001A7B47"/>
    <w:rsid w:val="001B1D77"/>
    <w:rsid w:val="001B61A1"/>
    <w:rsid w:val="001B6DC1"/>
    <w:rsid w:val="001D002E"/>
    <w:rsid w:val="001D40F8"/>
    <w:rsid w:val="001D560E"/>
    <w:rsid w:val="001E59E5"/>
    <w:rsid w:val="001E6226"/>
    <w:rsid w:val="001E6508"/>
    <w:rsid w:val="001E6F18"/>
    <w:rsid w:val="001E7043"/>
    <w:rsid w:val="001F0B84"/>
    <w:rsid w:val="001F0C38"/>
    <w:rsid w:val="001F2517"/>
    <w:rsid w:val="001F42B0"/>
    <w:rsid w:val="00200D75"/>
    <w:rsid w:val="00201615"/>
    <w:rsid w:val="00201EDF"/>
    <w:rsid w:val="00202206"/>
    <w:rsid w:val="00202B1B"/>
    <w:rsid w:val="00203200"/>
    <w:rsid w:val="00204C2D"/>
    <w:rsid w:val="00204FA0"/>
    <w:rsid w:val="00207352"/>
    <w:rsid w:val="002078DC"/>
    <w:rsid w:val="00207EFC"/>
    <w:rsid w:val="00214CAF"/>
    <w:rsid w:val="00215721"/>
    <w:rsid w:val="0022049B"/>
    <w:rsid w:val="00220A35"/>
    <w:rsid w:val="00220E22"/>
    <w:rsid w:val="0022182E"/>
    <w:rsid w:val="0022418D"/>
    <w:rsid w:val="002254F7"/>
    <w:rsid w:val="00226214"/>
    <w:rsid w:val="00230803"/>
    <w:rsid w:val="00231C32"/>
    <w:rsid w:val="00231E3A"/>
    <w:rsid w:val="00235285"/>
    <w:rsid w:val="0023709F"/>
    <w:rsid w:val="002374C7"/>
    <w:rsid w:val="00237CB3"/>
    <w:rsid w:val="00240107"/>
    <w:rsid w:val="00242F3F"/>
    <w:rsid w:val="00243826"/>
    <w:rsid w:val="002443FC"/>
    <w:rsid w:val="00246C0C"/>
    <w:rsid w:val="00251306"/>
    <w:rsid w:val="00252CF6"/>
    <w:rsid w:val="00252F2F"/>
    <w:rsid w:val="0025410E"/>
    <w:rsid w:val="002552D2"/>
    <w:rsid w:val="00255C92"/>
    <w:rsid w:val="0026059C"/>
    <w:rsid w:val="00261056"/>
    <w:rsid w:val="0026348F"/>
    <w:rsid w:val="00264FA7"/>
    <w:rsid w:val="002650DA"/>
    <w:rsid w:val="002667CE"/>
    <w:rsid w:val="00270B89"/>
    <w:rsid w:val="00271448"/>
    <w:rsid w:val="0027226A"/>
    <w:rsid w:val="0027242F"/>
    <w:rsid w:val="00272B35"/>
    <w:rsid w:val="00277A50"/>
    <w:rsid w:val="00280622"/>
    <w:rsid w:val="0028196A"/>
    <w:rsid w:val="00282139"/>
    <w:rsid w:val="00284308"/>
    <w:rsid w:val="0028461A"/>
    <w:rsid w:val="00284F31"/>
    <w:rsid w:val="0029257F"/>
    <w:rsid w:val="00293F35"/>
    <w:rsid w:val="00293FFA"/>
    <w:rsid w:val="0029681D"/>
    <w:rsid w:val="002968F0"/>
    <w:rsid w:val="00296F57"/>
    <w:rsid w:val="00297B4B"/>
    <w:rsid w:val="002A080A"/>
    <w:rsid w:val="002A099E"/>
    <w:rsid w:val="002A4658"/>
    <w:rsid w:val="002A4DB4"/>
    <w:rsid w:val="002A5B84"/>
    <w:rsid w:val="002A7ADA"/>
    <w:rsid w:val="002B0617"/>
    <w:rsid w:val="002B0909"/>
    <w:rsid w:val="002B30E1"/>
    <w:rsid w:val="002B3B84"/>
    <w:rsid w:val="002B4B67"/>
    <w:rsid w:val="002B515C"/>
    <w:rsid w:val="002B578A"/>
    <w:rsid w:val="002B742B"/>
    <w:rsid w:val="002C0381"/>
    <w:rsid w:val="002C2202"/>
    <w:rsid w:val="002C3086"/>
    <w:rsid w:val="002C4CF5"/>
    <w:rsid w:val="002C73DE"/>
    <w:rsid w:val="002C78E8"/>
    <w:rsid w:val="002C7E23"/>
    <w:rsid w:val="002D0887"/>
    <w:rsid w:val="002D08B1"/>
    <w:rsid w:val="002D19D2"/>
    <w:rsid w:val="002D2C88"/>
    <w:rsid w:val="002D3C25"/>
    <w:rsid w:val="002D5979"/>
    <w:rsid w:val="002D6845"/>
    <w:rsid w:val="002D748E"/>
    <w:rsid w:val="002E0140"/>
    <w:rsid w:val="002E1B95"/>
    <w:rsid w:val="002E20AD"/>
    <w:rsid w:val="002E2126"/>
    <w:rsid w:val="002F0AF1"/>
    <w:rsid w:val="002F1553"/>
    <w:rsid w:val="002F281A"/>
    <w:rsid w:val="002F34FA"/>
    <w:rsid w:val="002F4DB7"/>
    <w:rsid w:val="002F6AE9"/>
    <w:rsid w:val="0030136C"/>
    <w:rsid w:val="00301521"/>
    <w:rsid w:val="003019BF"/>
    <w:rsid w:val="00301D23"/>
    <w:rsid w:val="003034FA"/>
    <w:rsid w:val="003036CB"/>
    <w:rsid w:val="003048BB"/>
    <w:rsid w:val="0030565D"/>
    <w:rsid w:val="00310173"/>
    <w:rsid w:val="003149A9"/>
    <w:rsid w:val="00316549"/>
    <w:rsid w:val="00317ED3"/>
    <w:rsid w:val="00321A33"/>
    <w:rsid w:val="00322169"/>
    <w:rsid w:val="003238ED"/>
    <w:rsid w:val="00325C1E"/>
    <w:rsid w:val="00326C1C"/>
    <w:rsid w:val="00326D14"/>
    <w:rsid w:val="003323AD"/>
    <w:rsid w:val="00332DDA"/>
    <w:rsid w:val="00333857"/>
    <w:rsid w:val="00337F87"/>
    <w:rsid w:val="0035021F"/>
    <w:rsid w:val="00350A19"/>
    <w:rsid w:val="00354289"/>
    <w:rsid w:val="003558D2"/>
    <w:rsid w:val="00360A1E"/>
    <w:rsid w:val="003639B3"/>
    <w:rsid w:val="003658B7"/>
    <w:rsid w:val="00365D71"/>
    <w:rsid w:val="00365DE5"/>
    <w:rsid w:val="00366EB2"/>
    <w:rsid w:val="003679CC"/>
    <w:rsid w:val="00367F27"/>
    <w:rsid w:val="00370043"/>
    <w:rsid w:val="0037092E"/>
    <w:rsid w:val="00372BA0"/>
    <w:rsid w:val="0037471E"/>
    <w:rsid w:val="00375398"/>
    <w:rsid w:val="00376D8E"/>
    <w:rsid w:val="00377DF1"/>
    <w:rsid w:val="00380BFF"/>
    <w:rsid w:val="00381FBF"/>
    <w:rsid w:val="00381FC1"/>
    <w:rsid w:val="00382B1B"/>
    <w:rsid w:val="00382EE3"/>
    <w:rsid w:val="003859C1"/>
    <w:rsid w:val="0038625F"/>
    <w:rsid w:val="00386987"/>
    <w:rsid w:val="00386CF3"/>
    <w:rsid w:val="00386EE7"/>
    <w:rsid w:val="003906C1"/>
    <w:rsid w:val="00390F09"/>
    <w:rsid w:val="00392FFA"/>
    <w:rsid w:val="00394F7C"/>
    <w:rsid w:val="00396B80"/>
    <w:rsid w:val="003A18DA"/>
    <w:rsid w:val="003A26C0"/>
    <w:rsid w:val="003A7172"/>
    <w:rsid w:val="003A77AD"/>
    <w:rsid w:val="003B26C1"/>
    <w:rsid w:val="003B43AC"/>
    <w:rsid w:val="003B49BB"/>
    <w:rsid w:val="003B5DEC"/>
    <w:rsid w:val="003B6090"/>
    <w:rsid w:val="003C083F"/>
    <w:rsid w:val="003C2791"/>
    <w:rsid w:val="003C294E"/>
    <w:rsid w:val="003C4850"/>
    <w:rsid w:val="003C58D9"/>
    <w:rsid w:val="003C6DA3"/>
    <w:rsid w:val="003C6EC0"/>
    <w:rsid w:val="003D36D2"/>
    <w:rsid w:val="003D4C8B"/>
    <w:rsid w:val="003D5329"/>
    <w:rsid w:val="003D6204"/>
    <w:rsid w:val="003D704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28DF"/>
    <w:rsid w:val="0040344E"/>
    <w:rsid w:val="00403EF0"/>
    <w:rsid w:val="004043BF"/>
    <w:rsid w:val="00404C12"/>
    <w:rsid w:val="004050D2"/>
    <w:rsid w:val="00410AEA"/>
    <w:rsid w:val="004111FB"/>
    <w:rsid w:val="00412202"/>
    <w:rsid w:val="00415D5C"/>
    <w:rsid w:val="00415DA5"/>
    <w:rsid w:val="00417D75"/>
    <w:rsid w:val="0042007D"/>
    <w:rsid w:val="004201E5"/>
    <w:rsid w:val="00421433"/>
    <w:rsid w:val="00421D86"/>
    <w:rsid w:val="004237E6"/>
    <w:rsid w:val="00424BE6"/>
    <w:rsid w:val="0042539F"/>
    <w:rsid w:val="004257FB"/>
    <w:rsid w:val="004260F4"/>
    <w:rsid w:val="0042687D"/>
    <w:rsid w:val="00426DF9"/>
    <w:rsid w:val="004270FC"/>
    <w:rsid w:val="0042797A"/>
    <w:rsid w:val="0043255C"/>
    <w:rsid w:val="004327AB"/>
    <w:rsid w:val="00432F52"/>
    <w:rsid w:val="00433638"/>
    <w:rsid w:val="0043370A"/>
    <w:rsid w:val="0043626E"/>
    <w:rsid w:val="0043640F"/>
    <w:rsid w:val="00442B2B"/>
    <w:rsid w:val="00444BCB"/>
    <w:rsid w:val="00445EB3"/>
    <w:rsid w:val="004466CC"/>
    <w:rsid w:val="00447E97"/>
    <w:rsid w:val="004556EB"/>
    <w:rsid w:val="0045629B"/>
    <w:rsid w:val="0045799C"/>
    <w:rsid w:val="00461BA4"/>
    <w:rsid w:val="00463045"/>
    <w:rsid w:val="00463B58"/>
    <w:rsid w:val="0046557C"/>
    <w:rsid w:val="00466118"/>
    <w:rsid w:val="004668A6"/>
    <w:rsid w:val="00467045"/>
    <w:rsid w:val="004714AA"/>
    <w:rsid w:val="00473349"/>
    <w:rsid w:val="00475CC7"/>
    <w:rsid w:val="00475EE4"/>
    <w:rsid w:val="004762DF"/>
    <w:rsid w:val="00476C42"/>
    <w:rsid w:val="0047726F"/>
    <w:rsid w:val="004801FB"/>
    <w:rsid w:val="00481757"/>
    <w:rsid w:val="00481F52"/>
    <w:rsid w:val="00482760"/>
    <w:rsid w:val="00484743"/>
    <w:rsid w:val="00485D84"/>
    <w:rsid w:val="00486DDD"/>
    <w:rsid w:val="004913FA"/>
    <w:rsid w:val="00491A9E"/>
    <w:rsid w:val="004969D0"/>
    <w:rsid w:val="004970CB"/>
    <w:rsid w:val="00497EB0"/>
    <w:rsid w:val="004A0B6A"/>
    <w:rsid w:val="004A1539"/>
    <w:rsid w:val="004A250D"/>
    <w:rsid w:val="004A4657"/>
    <w:rsid w:val="004A4D55"/>
    <w:rsid w:val="004A5343"/>
    <w:rsid w:val="004A5A5B"/>
    <w:rsid w:val="004A6984"/>
    <w:rsid w:val="004B0EEB"/>
    <w:rsid w:val="004B1E93"/>
    <w:rsid w:val="004B1F40"/>
    <w:rsid w:val="004B310C"/>
    <w:rsid w:val="004B4AC1"/>
    <w:rsid w:val="004C1762"/>
    <w:rsid w:val="004C2F51"/>
    <w:rsid w:val="004C34AF"/>
    <w:rsid w:val="004C4796"/>
    <w:rsid w:val="004C5FAD"/>
    <w:rsid w:val="004C7A2F"/>
    <w:rsid w:val="004D0FEF"/>
    <w:rsid w:val="004D208B"/>
    <w:rsid w:val="004D353A"/>
    <w:rsid w:val="004D36D9"/>
    <w:rsid w:val="004D3D2E"/>
    <w:rsid w:val="004D5718"/>
    <w:rsid w:val="004D6D3F"/>
    <w:rsid w:val="004E287D"/>
    <w:rsid w:val="004E78C9"/>
    <w:rsid w:val="004F171D"/>
    <w:rsid w:val="004F2E83"/>
    <w:rsid w:val="004F33C4"/>
    <w:rsid w:val="004F749F"/>
    <w:rsid w:val="00502F61"/>
    <w:rsid w:val="005060FE"/>
    <w:rsid w:val="005067F1"/>
    <w:rsid w:val="005104C0"/>
    <w:rsid w:val="005106D5"/>
    <w:rsid w:val="005144FF"/>
    <w:rsid w:val="00514AA2"/>
    <w:rsid w:val="00515840"/>
    <w:rsid w:val="00515CBC"/>
    <w:rsid w:val="00517EA9"/>
    <w:rsid w:val="00522C5B"/>
    <w:rsid w:val="00523406"/>
    <w:rsid w:val="005234B5"/>
    <w:rsid w:val="0053002C"/>
    <w:rsid w:val="005306ED"/>
    <w:rsid w:val="00530DCE"/>
    <w:rsid w:val="00533ACB"/>
    <w:rsid w:val="0053451B"/>
    <w:rsid w:val="00536D56"/>
    <w:rsid w:val="0054252A"/>
    <w:rsid w:val="00542D12"/>
    <w:rsid w:val="0054336F"/>
    <w:rsid w:val="00544739"/>
    <w:rsid w:val="00545977"/>
    <w:rsid w:val="00545DAF"/>
    <w:rsid w:val="0054618D"/>
    <w:rsid w:val="0055200F"/>
    <w:rsid w:val="00552B37"/>
    <w:rsid w:val="00561FF4"/>
    <w:rsid w:val="00562EB2"/>
    <w:rsid w:val="0056517B"/>
    <w:rsid w:val="00566273"/>
    <w:rsid w:val="00572120"/>
    <w:rsid w:val="005723A7"/>
    <w:rsid w:val="00573F81"/>
    <w:rsid w:val="005773BB"/>
    <w:rsid w:val="005805C6"/>
    <w:rsid w:val="00581012"/>
    <w:rsid w:val="005849EA"/>
    <w:rsid w:val="00587026"/>
    <w:rsid w:val="00590243"/>
    <w:rsid w:val="005902D1"/>
    <w:rsid w:val="005906D9"/>
    <w:rsid w:val="00590E23"/>
    <w:rsid w:val="00591D0B"/>
    <w:rsid w:val="005930CD"/>
    <w:rsid w:val="0059423D"/>
    <w:rsid w:val="00594E2B"/>
    <w:rsid w:val="00597503"/>
    <w:rsid w:val="005A06D7"/>
    <w:rsid w:val="005A4BDE"/>
    <w:rsid w:val="005B0A7C"/>
    <w:rsid w:val="005B0E43"/>
    <w:rsid w:val="005B1EFA"/>
    <w:rsid w:val="005B206B"/>
    <w:rsid w:val="005B229C"/>
    <w:rsid w:val="005B2675"/>
    <w:rsid w:val="005B2884"/>
    <w:rsid w:val="005B5591"/>
    <w:rsid w:val="005B5F42"/>
    <w:rsid w:val="005B6CDF"/>
    <w:rsid w:val="005B7177"/>
    <w:rsid w:val="005C0863"/>
    <w:rsid w:val="005C0A6A"/>
    <w:rsid w:val="005C0B4F"/>
    <w:rsid w:val="005C1856"/>
    <w:rsid w:val="005C1D64"/>
    <w:rsid w:val="005C205F"/>
    <w:rsid w:val="005C20A9"/>
    <w:rsid w:val="005C329B"/>
    <w:rsid w:val="005C369E"/>
    <w:rsid w:val="005C3EF1"/>
    <w:rsid w:val="005C4EE2"/>
    <w:rsid w:val="005C69D0"/>
    <w:rsid w:val="005D1DAF"/>
    <w:rsid w:val="005D24B0"/>
    <w:rsid w:val="005D27B4"/>
    <w:rsid w:val="005D2864"/>
    <w:rsid w:val="005D2ADC"/>
    <w:rsid w:val="005D358B"/>
    <w:rsid w:val="005D37D2"/>
    <w:rsid w:val="005D4075"/>
    <w:rsid w:val="005D5940"/>
    <w:rsid w:val="005D69C2"/>
    <w:rsid w:val="005D6B82"/>
    <w:rsid w:val="005D7C76"/>
    <w:rsid w:val="005E1625"/>
    <w:rsid w:val="005E2FEA"/>
    <w:rsid w:val="005E3557"/>
    <w:rsid w:val="005E390F"/>
    <w:rsid w:val="005E7212"/>
    <w:rsid w:val="005F1824"/>
    <w:rsid w:val="005F2235"/>
    <w:rsid w:val="005F3203"/>
    <w:rsid w:val="005F4DCB"/>
    <w:rsid w:val="005F5C84"/>
    <w:rsid w:val="005F6625"/>
    <w:rsid w:val="005F7938"/>
    <w:rsid w:val="00601249"/>
    <w:rsid w:val="00601AD0"/>
    <w:rsid w:val="006026AC"/>
    <w:rsid w:val="00602B3C"/>
    <w:rsid w:val="00603623"/>
    <w:rsid w:val="00605C1B"/>
    <w:rsid w:val="00606981"/>
    <w:rsid w:val="006077CB"/>
    <w:rsid w:val="00612D6B"/>
    <w:rsid w:val="00612FAF"/>
    <w:rsid w:val="006135A8"/>
    <w:rsid w:val="00616F14"/>
    <w:rsid w:val="00620170"/>
    <w:rsid w:val="006219C6"/>
    <w:rsid w:val="00622B6B"/>
    <w:rsid w:val="00624126"/>
    <w:rsid w:val="00630FF8"/>
    <w:rsid w:val="00631ABB"/>
    <w:rsid w:val="00631CC4"/>
    <w:rsid w:val="006331C7"/>
    <w:rsid w:val="00634235"/>
    <w:rsid w:val="00640885"/>
    <w:rsid w:val="006426BD"/>
    <w:rsid w:val="00642B1D"/>
    <w:rsid w:val="00644A53"/>
    <w:rsid w:val="00644E9F"/>
    <w:rsid w:val="00645B60"/>
    <w:rsid w:val="00653218"/>
    <w:rsid w:val="006537AF"/>
    <w:rsid w:val="00653D43"/>
    <w:rsid w:val="0065551C"/>
    <w:rsid w:val="00656255"/>
    <w:rsid w:val="006562D7"/>
    <w:rsid w:val="00656867"/>
    <w:rsid w:val="00657F90"/>
    <w:rsid w:val="0066086E"/>
    <w:rsid w:val="00660A1B"/>
    <w:rsid w:val="006617B6"/>
    <w:rsid w:val="00662B47"/>
    <w:rsid w:val="006648C8"/>
    <w:rsid w:val="0066629E"/>
    <w:rsid w:val="00670BF8"/>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27DF"/>
    <w:rsid w:val="006A317C"/>
    <w:rsid w:val="006A5358"/>
    <w:rsid w:val="006A5E0D"/>
    <w:rsid w:val="006A688E"/>
    <w:rsid w:val="006B3FDA"/>
    <w:rsid w:val="006B41A8"/>
    <w:rsid w:val="006B5683"/>
    <w:rsid w:val="006B5F23"/>
    <w:rsid w:val="006C098A"/>
    <w:rsid w:val="006C36ED"/>
    <w:rsid w:val="006C4CEA"/>
    <w:rsid w:val="006C5967"/>
    <w:rsid w:val="006C64A9"/>
    <w:rsid w:val="006C650F"/>
    <w:rsid w:val="006D0EC7"/>
    <w:rsid w:val="006D2AD6"/>
    <w:rsid w:val="006D32BC"/>
    <w:rsid w:val="006D3DEA"/>
    <w:rsid w:val="006D6565"/>
    <w:rsid w:val="006E0944"/>
    <w:rsid w:val="006E16DF"/>
    <w:rsid w:val="006E183A"/>
    <w:rsid w:val="006E21B8"/>
    <w:rsid w:val="006E24A5"/>
    <w:rsid w:val="006E5D98"/>
    <w:rsid w:val="006E6D36"/>
    <w:rsid w:val="006E76E6"/>
    <w:rsid w:val="006F0BA4"/>
    <w:rsid w:val="006F0E1C"/>
    <w:rsid w:val="006F5207"/>
    <w:rsid w:val="006F542B"/>
    <w:rsid w:val="006F62F3"/>
    <w:rsid w:val="007007AA"/>
    <w:rsid w:val="00700DE7"/>
    <w:rsid w:val="007023F1"/>
    <w:rsid w:val="00703DD9"/>
    <w:rsid w:val="00704B2C"/>
    <w:rsid w:val="00705D17"/>
    <w:rsid w:val="00711F35"/>
    <w:rsid w:val="00712050"/>
    <w:rsid w:val="007139E7"/>
    <w:rsid w:val="00713D60"/>
    <w:rsid w:val="00715533"/>
    <w:rsid w:val="00715D43"/>
    <w:rsid w:val="00716E73"/>
    <w:rsid w:val="00717397"/>
    <w:rsid w:val="00717602"/>
    <w:rsid w:val="007209AD"/>
    <w:rsid w:val="00721DA5"/>
    <w:rsid w:val="00722AA4"/>
    <w:rsid w:val="007254E6"/>
    <w:rsid w:val="00725C90"/>
    <w:rsid w:val="007303DA"/>
    <w:rsid w:val="0073114E"/>
    <w:rsid w:val="0073192F"/>
    <w:rsid w:val="00732F76"/>
    <w:rsid w:val="007341E0"/>
    <w:rsid w:val="007344F6"/>
    <w:rsid w:val="00734C37"/>
    <w:rsid w:val="00734E65"/>
    <w:rsid w:val="00736264"/>
    <w:rsid w:val="007378B2"/>
    <w:rsid w:val="00740543"/>
    <w:rsid w:val="00740D3F"/>
    <w:rsid w:val="007425A6"/>
    <w:rsid w:val="00742685"/>
    <w:rsid w:val="00746C36"/>
    <w:rsid w:val="00746E86"/>
    <w:rsid w:val="007523F2"/>
    <w:rsid w:val="007557D6"/>
    <w:rsid w:val="007608DD"/>
    <w:rsid w:val="007609E0"/>
    <w:rsid w:val="00765022"/>
    <w:rsid w:val="007659AE"/>
    <w:rsid w:val="00767472"/>
    <w:rsid w:val="0076754F"/>
    <w:rsid w:val="007709C3"/>
    <w:rsid w:val="007751A7"/>
    <w:rsid w:val="0077784E"/>
    <w:rsid w:val="00777AFF"/>
    <w:rsid w:val="00777C7F"/>
    <w:rsid w:val="007808A2"/>
    <w:rsid w:val="00781F36"/>
    <w:rsid w:val="0078299A"/>
    <w:rsid w:val="0078489C"/>
    <w:rsid w:val="0078581E"/>
    <w:rsid w:val="0078591E"/>
    <w:rsid w:val="00791C4B"/>
    <w:rsid w:val="00791D89"/>
    <w:rsid w:val="00795242"/>
    <w:rsid w:val="007A5A63"/>
    <w:rsid w:val="007A66DA"/>
    <w:rsid w:val="007A783A"/>
    <w:rsid w:val="007B6123"/>
    <w:rsid w:val="007B6B9F"/>
    <w:rsid w:val="007C02A9"/>
    <w:rsid w:val="007C0318"/>
    <w:rsid w:val="007C1D7A"/>
    <w:rsid w:val="007C1FA8"/>
    <w:rsid w:val="007C2272"/>
    <w:rsid w:val="007D159F"/>
    <w:rsid w:val="007D38A5"/>
    <w:rsid w:val="007D4055"/>
    <w:rsid w:val="007D4C54"/>
    <w:rsid w:val="007D520B"/>
    <w:rsid w:val="007E0168"/>
    <w:rsid w:val="007E13A6"/>
    <w:rsid w:val="007E4922"/>
    <w:rsid w:val="007E4E57"/>
    <w:rsid w:val="007E7ACB"/>
    <w:rsid w:val="007E7BCE"/>
    <w:rsid w:val="007F329D"/>
    <w:rsid w:val="007F4067"/>
    <w:rsid w:val="007F4B4F"/>
    <w:rsid w:val="007F533C"/>
    <w:rsid w:val="007F5427"/>
    <w:rsid w:val="007F5640"/>
    <w:rsid w:val="007F6E37"/>
    <w:rsid w:val="007F761B"/>
    <w:rsid w:val="007F7AD3"/>
    <w:rsid w:val="00800CB2"/>
    <w:rsid w:val="00801A09"/>
    <w:rsid w:val="00801E28"/>
    <w:rsid w:val="008035F0"/>
    <w:rsid w:val="008046F0"/>
    <w:rsid w:val="008056B1"/>
    <w:rsid w:val="00806A7C"/>
    <w:rsid w:val="008107BA"/>
    <w:rsid w:val="00810E88"/>
    <w:rsid w:val="0081208F"/>
    <w:rsid w:val="008123F9"/>
    <w:rsid w:val="00812447"/>
    <w:rsid w:val="00812C86"/>
    <w:rsid w:val="00812E4F"/>
    <w:rsid w:val="00813F93"/>
    <w:rsid w:val="00822047"/>
    <w:rsid w:val="00822100"/>
    <w:rsid w:val="00822810"/>
    <w:rsid w:val="00822DAD"/>
    <w:rsid w:val="00824A54"/>
    <w:rsid w:val="0082550B"/>
    <w:rsid w:val="0082620D"/>
    <w:rsid w:val="00826302"/>
    <w:rsid w:val="0082632F"/>
    <w:rsid w:val="00827987"/>
    <w:rsid w:val="00830E1A"/>
    <w:rsid w:val="008335CC"/>
    <w:rsid w:val="00836897"/>
    <w:rsid w:val="00840C4F"/>
    <w:rsid w:val="00844308"/>
    <w:rsid w:val="00845934"/>
    <w:rsid w:val="00846BCB"/>
    <w:rsid w:val="00850945"/>
    <w:rsid w:val="00852F08"/>
    <w:rsid w:val="00853622"/>
    <w:rsid w:val="00855618"/>
    <w:rsid w:val="00856302"/>
    <w:rsid w:val="008603B9"/>
    <w:rsid w:val="00860A64"/>
    <w:rsid w:val="00860F8C"/>
    <w:rsid w:val="00864961"/>
    <w:rsid w:val="00866490"/>
    <w:rsid w:val="00870955"/>
    <w:rsid w:val="00871676"/>
    <w:rsid w:val="00874910"/>
    <w:rsid w:val="00875B3D"/>
    <w:rsid w:val="008761C8"/>
    <w:rsid w:val="00880411"/>
    <w:rsid w:val="00880DD3"/>
    <w:rsid w:val="00882F1B"/>
    <w:rsid w:val="00883030"/>
    <w:rsid w:val="008837F2"/>
    <w:rsid w:val="00884E10"/>
    <w:rsid w:val="00885558"/>
    <w:rsid w:val="0088635B"/>
    <w:rsid w:val="00886524"/>
    <w:rsid w:val="00886F45"/>
    <w:rsid w:val="00887FAD"/>
    <w:rsid w:val="00892450"/>
    <w:rsid w:val="00892E54"/>
    <w:rsid w:val="00893818"/>
    <w:rsid w:val="00893A29"/>
    <w:rsid w:val="00893E21"/>
    <w:rsid w:val="00895923"/>
    <w:rsid w:val="00896771"/>
    <w:rsid w:val="00897846"/>
    <w:rsid w:val="00897BD6"/>
    <w:rsid w:val="00897F11"/>
    <w:rsid w:val="008A20ED"/>
    <w:rsid w:val="008A23ED"/>
    <w:rsid w:val="008B1546"/>
    <w:rsid w:val="008C178E"/>
    <w:rsid w:val="008C270D"/>
    <w:rsid w:val="008C389A"/>
    <w:rsid w:val="008C667B"/>
    <w:rsid w:val="008D2074"/>
    <w:rsid w:val="008D2BB5"/>
    <w:rsid w:val="008D3CB4"/>
    <w:rsid w:val="008D436D"/>
    <w:rsid w:val="008D54C0"/>
    <w:rsid w:val="008D7404"/>
    <w:rsid w:val="008D78EB"/>
    <w:rsid w:val="008E0517"/>
    <w:rsid w:val="008E056B"/>
    <w:rsid w:val="008E0EEE"/>
    <w:rsid w:val="008E3209"/>
    <w:rsid w:val="008E3DA6"/>
    <w:rsid w:val="008E4B0A"/>
    <w:rsid w:val="008F01E3"/>
    <w:rsid w:val="008F1F9B"/>
    <w:rsid w:val="008F7055"/>
    <w:rsid w:val="008F75B6"/>
    <w:rsid w:val="008F7AFA"/>
    <w:rsid w:val="0090106E"/>
    <w:rsid w:val="009015F7"/>
    <w:rsid w:val="009019E4"/>
    <w:rsid w:val="00902827"/>
    <w:rsid w:val="00904A67"/>
    <w:rsid w:val="00904DAD"/>
    <w:rsid w:val="0090532B"/>
    <w:rsid w:val="00905A33"/>
    <w:rsid w:val="00906712"/>
    <w:rsid w:val="0090671F"/>
    <w:rsid w:val="00907EDE"/>
    <w:rsid w:val="00910F71"/>
    <w:rsid w:val="009119EC"/>
    <w:rsid w:val="00913246"/>
    <w:rsid w:val="00913427"/>
    <w:rsid w:val="009153EC"/>
    <w:rsid w:val="009168D8"/>
    <w:rsid w:val="0091762A"/>
    <w:rsid w:val="009208A8"/>
    <w:rsid w:val="0092118E"/>
    <w:rsid w:val="009251D9"/>
    <w:rsid w:val="00925A7F"/>
    <w:rsid w:val="009262BF"/>
    <w:rsid w:val="00930565"/>
    <w:rsid w:val="00930C17"/>
    <w:rsid w:val="00932980"/>
    <w:rsid w:val="0093347D"/>
    <w:rsid w:val="00934285"/>
    <w:rsid w:val="009343BD"/>
    <w:rsid w:val="00934EB9"/>
    <w:rsid w:val="009366CD"/>
    <w:rsid w:val="00937A2C"/>
    <w:rsid w:val="009410D9"/>
    <w:rsid w:val="00941F22"/>
    <w:rsid w:val="009423DA"/>
    <w:rsid w:val="0094360D"/>
    <w:rsid w:val="00944FF5"/>
    <w:rsid w:val="009451AC"/>
    <w:rsid w:val="00945FF2"/>
    <w:rsid w:val="009463F6"/>
    <w:rsid w:val="00950057"/>
    <w:rsid w:val="00950756"/>
    <w:rsid w:val="00950F20"/>
    <w:rsid w:val="0095385B"/>
    <w:rsid w:val="00954A50"/>
    <w:rsid w:val="00954A6C"/>
    <w:rsid w:val="00955A4B"/>
    <w:rsid w:val="009562A2"/>
    <w:rsid w:val="0095658F"/>
    <w:rsid w:val="009568C3"/>
    <w:rsid w:val="009573E0"/>
    <w:rsid w:val="0096129B"/>
    <w:rsid w:val="00962766"/>
    <w:rsid w:val="00963152"/>
    <w:rsid w:val="00963548"/>
    <w:rsid w:val="00963B9E"/>
    <w:rsid w:val="00964A79"/>
    <w:rsid w:val="00965629"/>
    <w:rsid w:val="009673DD"/>
    <w:rsid w:val="00971A6B"/>
    <w:rsid w:val="009722C9"/>
    <w:rsid w:val="0097337E"/>
    <w:rsid w:val="0097419B"/>
    <w:rsid w:val="0097431D"/>
    <w:rsid w:val="009751F6"/>
    <w:rsid w:val="009766B6"/>
    <w:rsid w:val="00976836"/>
    <w:rsid w:val="00976D1A"/>
    <w:rsid w:val="00977501"/>
    <w:rsid w:val="0098167A"/>
    <w:rsid w:val="00981744"/>
    <w:rsid w:val="00981BFC"/>
    <w:rsid w:val="00982A48"/>
    <w:rsid w:val="00984C5A"/>
    <w:rsid w:val="009877A3"/>
    <w:rsid w:val="009908F5"/>
    <w:rsid w:val="009951A6"/>
    <w:rsid w:val="0099567E"/>
    <w:rsid w:val="009A0BA6"/>
    <w:rsid w:val="009A24E4"/>
    <w:rsid w:val="009A40DB"/>
    <w:rsid w:val="009B20F8"/>
    <w:rsid w:val="009B27D8"/>
    <w:rsid w:val="009B30F0"/>
    <w:rsid w:val="009B3696"/>
    <w:rsid w:val="009B53A2"/>
    <w:rsid w:val="009B53C4"/>
    <w:rsid w:val="009B6F4C"/>
    <w:rsid w:val="009B7555"/>
    <w:rsid w:val="009B7B57"/>
    <w:rsid w:val="009C05C0"/>
    <w:rsid w:val="009C2A3B"/>
    <w:rsid w:val="009C3E4B"/>
    <w:rsid w:val="009C42D2"/>
    <w:rsid w:val="009C6B15"/>
    <w:rsid w:val="009C7A10"/>
    <w:rsid w:val="009D1EE8"/>
    <w:rsid w:val="009D2C2F"/>
    <w:rsid w:val="009D3811"/>
    <w:rsid w:val="009D6050"/>
    <w:rsid w:val="009D7BCD"/>
    <w:rsid w:val="009E3747"/>
    <w:rsid w:val="009E47E2"/>
    <w:rsid w:val="009E6754"/>
    <w:rsid w:val="009E7352"/>
    <w:rsid w:val="009F0963"/>
    <w:rsid w:val="009F1E36"/>
    <w:rsid w:val="009F27B2"/>
    <w:rsid w:val="009F2B7D"/>
    <w:rsid w:val="009F3DF4"/>
    <w:rsid w:val="009F6056"/>
    <w:rsid w:val="009F7AD4"/>
    <w:rsid w:val="00A0272B"/>
    <w:rsid w:val="00A03BBC"/>
    <w:rsid w:val="00A07B66"/>
    <w:rsid w:val="00A07EC1"/>
    <w:rsid w:val="00A109D7"/>
    <w:rsid w:val="00A10F29"/>
    <w:rsid w:val="00A11719"/>
    <w:rsid w:val="00A15090"/>
    <w:rsid w:val="00A15DF2"/>
    <w:rsid w:val="00A169E1"/>
    <w:rsid w:val="00A17304"/>
    <w:rsid w:val="00A1794A"/>
    <w:rsid w:val="00A20131"/>
    <w:rsid w:val="00A20738"/>
    <w:rsid w:val="00A234E7"/>
    <w:rsid w:val="00A252ED"/>
    <w:rsid w:val="00A2588B"/>
    <w:rsid w:val="00A25E5B"/>
    <w:rsid w:val="00A302B9"/>
    <w:rsid w:val="00A30800"/>
    <w:rsid w:val="00A30B32"/>
    <w:rsid w:val="00A32F1C"/>
    <w:rsid w:val="00A337A4"/>
    <w:rsid w:val="00A33BBC"/>
    <w:rsid w:val="00A33C71"/>
    <w:rsid w:val="00A347FB"/>
    <w:rsid w:val="00A35C1C"/>
    <w:rsid w:val="00A35FA3"/>
    <w:rsid w:val="00A37DE9"/>
    <w:rsid w:val="00A37E30"/>
    <w:rsid w:val="00A41735"/>
    <w:rsid w:val="00A41A52"/>
    <w:rsid w:val="00A42E0D"/>
    <w:rsid w:val="00A43F25"/>
    <w:rsid w:val="00A46D91"/>
    <w:rsid w:val="00A473F7"/>
    <w:rsid w:val="00A50F9A"/>
    <w:rsid w:val="00A54321"/>
    <w:rsid w:val="00A5555E"/>
    <w:rsid w:val="00A555A5"/>
    <w:rsid w:val="00A57518"/>
    <w:rsid w:val="00A57CC0"/>
    <w:rsid w:val="00A61A95"/>
    <w:rsid w:val="00A6657D"/>
    <w:rsid w:val="00A667EA"/>
    <w:rsid w:val="00A675DA"/>
    <w:rsid w:val="00A73470"/>
    <w:rsid w:val="00A73CB8"/>
    <w:rsid w:val="00A73DC6"/>
    <w:rsid w:val="00A746D0"/>
    <w:rsid w:val="00A800DB"/>
    <w:rsid w:val="00A8413D"/>
    <w:rsid w:val="00A84659"/>
    <w:rsid w:val="00A847A5"/>
    <w:rsid w:val="00A8522F"/>
    <w:rsid w:val="00A86172"/>
    <w:rsid w:val="00A8743E"/>
    <w:rsid w:val="00A91726"/>
    <w:rsid w:val="00A91AE0"/>
    <w:rsid w:val="00A9237B"/>
    <w:rsid w:val="00A95C2A"/>
    <w:rsid w:val="00A968AD"/>
    <w:rsid w:val="00A96F4D"/>
    <w:rsid w:val="00A973CF"/>
    <w:rsid w:val="00A97D06"/>
    <w:rsid w:val="00AA05E2"/>
    <w:rsid w:val="00AA171B"/>
    <w:rsid w:val="00AA3F3B"/>
    <w:rsid w:val="00AA492F"/>
    <w:rsid w:val="00AA5C6D"/>
    <w:rsid w:val="00AA5D4E"/>
    <w:rsid w:val="00AA62DB"/>
    <w:rsid w:val="00AB0A52"/>
    <w:rsid w:val="00AB0B0D"/>
    <w:rsid w:val="00AB3444"/>
    <w:rsid w:val="00AB4147"/>
    <w:rsid w:val="00AB4DFA"/>
    <w:rsid w:val="00AB5E05"/>
    <w:rsid w:val="00AB7A59"/>
    <w:rsid w:val="00AB7E42"/>
    <w:rsid w:val="00AC230F"/>
    <w:rsid w:val="00AC31F8"/>
    <w:rsid w:val="00AC3BF9"/>
    <w:rsid w:val="00AC4815"/>
    <w:rsid w:val="00AC4F78"/>
    <w:rsid w:val="00AC55D2"/>
    <w:rsid w:val="00AC5631"/>
    <w:rsid w:val="00AC5C07"/>
    <w:rsid w:val="00AD0B29"/>
    <w:rsid w:val="00AD1ACE"/>
    <w:rsid w:val="00AD54E3"/>
    <w:rsid w:val="00AD68A0"/>
    <w:rsid w:val="00AD6A7C"/>
    <w:rsid w:val="00AD736E"/>
    <w:rsid w:val="00AD7BC1"/>
    <w:rsid w:val="00AE07D6"/>
    <w:rsid w:val="00AE106C"/>
    <w:rsid w:val="00AE145E"/>
    <w:rsid w:val="00AE1D63"/>
    <w:rsid w:val="00AE1FC6"/>
    <w:rsid w:val="00AE22CE"/>
    <w:rsid w:val="00AE347F"/>
    <w:rsid w:val="00AE37AD"/>
    <w:rsid w:val="00AE4622"/>
    <w:rsid w:val="00AE7385"/>
    <w:rsid w:val="00AF02B6"/>
    <w:rsid w:val="00AF2DC2"/>
    <w:rsid w:val="00AF3058"/>
    <w:rsid w:val="00AF50CF"/>
    <w:rsid w:val="00AF512A"/>
    <w:rsid w:val="00AF6743"/>
    <w:rsid w:val="00B0133F"/>
    <w:rsid w:val="00B01C28"/>
    <w:rsid w:val="00B02060"/>
    <w:rsid w:val="00B03837"/>
    <w:rsid w:val="00B0575E"/>
    <w:rsid w:val="00B0677E"/>
    <w:rsid w:val="00B07DEB"/>
    <w:rsid w:val="00B07F76"/>
    <w:rsid w:val="00B125FF"/>
    <w:rsid w:val="00B13D8A"/>
    <w:rsid w:val="00B21419"/>
    <w:rsid w:val="00B2177A"/>
    <w:rsid w:val="00B23460"/>
    <w:rsid w:val="00B26DCA"/>
    <w:rsid w:val="00B36291"/>
    <w:rsid w:val="00B36432"/>
    <w:rsid w:val="00B37D2A"/>
    <w:rsid w:val="00B37E6C"/>
    <w:rsid w:val="00B43507"/>
    <w:rsid w:val="00B43632"/>
    <w:rsid w:val="00B43945"/>
    <w:rsid w:val="00B44CBF"/>
    <w:rsid w:val="00B50612"/>
    <w:rsid w:val="00B51C4E"/>
    <w:rsid w:val="00B55968"/>
    <w:rsid w:val="00B614F7"/>
    <w:rsid w:val="00B61561"/>
    <w:rsid w:val="00B61A4E"/>
    <w:rsid w:val="00B66170"/>
    <w:rsid w:val="00B66C6C"/>
    <w:rsid w:val="00B66D9C"/>
    <w:rsid w:val="00B670DE"/>
    <w:rsid w:val="00B6712D"/>
    <w:rsid w:val="00B67571"/>
    <w:rsid w:val="00B708F6"/>
    <w:rsid w:val="00B7159C"/>
    <w:rsid w:val="00B716DD"/>
    <w:rsid w:val="00B768C1"/>
    <w:rsid w:val="00B81D92"/>
    <w:rsid w:val="00B826E9"/>
    <w:rsid w:val="00B82715"/>
    <w:rsid w:val="00B82E0C"/>
    <w:rsid w:val="00B8394F"/>
    <w:rsid w:val="00B84255"/>
    <w:rsid w:val="00B84577"/>
    <w:rsid w:val="00B84A13"/>
    <w:rsid w:val="00B85E51"/>
    <w:rsid w:val="00B86891"/>
    <w:rsid w:val="00B87F8F"/>
    <w:rsid w:val="00B902F5"/>
    <w:rsid w:val="00B909EF"/>
    <w:rsid w:val="00B91EFA"/>
    <w:rsid w:val="00B92848"/>
    <w:rsid w:val="00B928B4"/>
    <w:rsid w:val="00B950B0"/>
    <w:rsid w:val="00B9584D"/>
    <w:rsid w:val="00B9679E"/>
    <w:rsid w:val="00B96B30"/>
    <w:rsid w:val="00B9797D"/>
    <w:rsid w:val="00BA209C"/>
    <w:rsid w:val="00BA23A6"/>
    <w:rsid w:val="00BA27DF"/>
    <w:rsid w:val="00BA2C2E"/>
    <w:rsid w:val="00BA331D"/>
    <w:rsid w:val="00BA34FB"/>
    <w:rsid w:val="00BA387F"/>
    <w:rsid w:val="00BA5905"/>
    <w:rsid w:val="00BA5BCE"/>
    <w:rsid w:val="00BA61D4"/>
    <w:rsid w:val="00BA6F71"/>
    <w:rsid w:val="00BA7008"/>
    <w:rsid w:val="00BA740F"/>
    <w:rsid w:val="00BB10B4"/>
    <w:rsid w:val="00BB22B5"/>
    <w:rsid w:val="00BB6B88"/>
    <w:rsid w:val="00BB7437"/>
    <w:rsid w:val="00BC0E18"/>
    <w:rsid w:val="00BC340F"/>
    <w:rsid w:val="00BC498E"/>
    <w:rsid w:val="00BC4E57"/>
    <w:rsid w:val="00BC52F6"/>
    <w:rsid w:val="00BC5846"/>
    <w:rsid w:val="00BC6E84"/>
    <w:rsid w:val="00BC729D"/>
    <w:rsid w:val="00BC7760"/>
    <w:rsid w:val="00BD0550"/>
    <w:rsid w:val="00BD0BD4"/>
    <w:rsid w:val="00BD1B62"/>
    <w:rsid w:val="00BD5D2A"/>
    <w:rsid w:val="00BE2CF0"/>
    <w:rsid w:val="00BE396A"/>
    <w:rsid w:val="00BE5A24"/>
    <w:rsid w:val="00BE6BB9"/>
    <w:rsid w:val="00BE77F0"/>
    <w:rsid w:val="00BF1488"/>
    <w:rsid w:val="00BF1C42"/>
    <w:rsid w:val="00BF37D3"/>
    <w:rsid w:val="00BF43F9"/>
    <w:rsid w:val="00BF4AB5"/>
    <w:rsid w:val="00BF5FA1"/>
    <w:rsid w:val="00BF6084"/>
    <w:rsid w:val="00C00483"/>
    <w:rsid w:val="00C00A27"/>
    <w:rsid w:val="00C02573"/>
    <w:rsid w:val="00C029D7"/>
    <w:rsid w:val="00C04DC1"/>
    <w:rsid w:val="00C0533E"/>
    <w:rsid w:val="00C05CB2"/>
    <w:rsid w:val="00C065AD"/>
    <w:rsid w:val="00C068B1"/>
    <w:rsid w:val="00C1053C"/>
    <w:rsid w:val="00C112B0"/>
    <w:rsid w:val="00C11F24"/>
    <w:rsid w:val="00C126FC"/>
    <w:rsid w:val="00C13069"/>
    <w:rsid w:val="00C1739B"/>
    <w:rsid w:val="00C2081B"/>
    <w:rsid w:val="00C20A7B"/>
    <w:rsid w:val="00C215E9"/>
    <w:rsid w:val="00C22E01"/>
    <w:rsid w:val="00C24CD7"/>
    <w:rsid w:val="00C25C3A"/>
    <w:rsid w:val="00C26486"/>
    <w:rsid w:val="00C30363"/>
    <w:rsid w:val="00C3079F"/>
    <w:rsid w:val="00C30F6F"/>
    <w:rsid w:val="00C33EBF"/>
    <w:rsid w:val="00C3540E"/>
    <w:rsid w:val="00C35E4E"/>
    <w:rsid w:val="00C36AE1"/>
    <w:rsid w:val="00C37102"/>
    <w:rsid w:val="00C40862"/>
    <w:rsid w:val="00C40B07"/>
    <w:rsid w:val="00C41A6C"/>
    <w:rsid w:val="00C41EF3"/>
    <w:rsid w:val="00C42E32"/>
    <w:rsid w:val="00C44D86"/>
    <w:rsid w:val="00C45759"/>
    <w:rsid w:val="00C514AF"/>
    <w:rsid w:val="00C514FC"/>
    <w:rsid w:val="00C52983"/>
    <w:rsid w:val="00C52DDE"/>
    <w:rsid w:val="00C56117"/>
    <w:rsid w:val="00C562A0"/>
    <w:rsid w:val="00C56C41"/>
    <w:rsid w:val="00C6364B"/>
    <w:rsid w:val="00C63E34"/>
    <w:rsid w:val="00C645B3"/>
    <w:rsid w:val="00C649C8"/>
    <w:rsid w:val="00C64A4B"/>
    <w:rsid w:val="00C65B38"/>
    <w:rsid w:val="00C71D36"/>
    <w:rsid w:val="00C74787"/>
    <w:rsid w:val="00C748DE"/>
    <w:rsid w:val="00C80770"/>
    <w:rsid w:val="00C812EF"/>
    <w:rsid w:val="00C82FD6"/>
    <w:rsid w:val="00C83866"/>
    <w:rsid w:val="00C84AED"/>
    <w:rsid w:val="00C8588C"/>
    <w:rsid w:val="00C8615A"/>
    <w:rsid w:val="00C86A7C"/>
    <w:rsid w:val="00C871DD"/>
    <w:rsid w:val="00C937B1"/>
    <w:rsid w:val="00C93952"/>
    <w:rsid w:val="00C94EE2"/>
    <w:rsid w:val="00C97072"/>
    <w:rsid w:val="00CA043A"/>
    <w:rsid w:val="00CA057D"/>
    <w:rsid w:val="00CA2C8F"/>
    <w:rsid w:val="00CA3054"/>
    <w:rsid w:val="00CA3E87"/>
    <w:rsid w:val="00CA449D"/>
    <w:rsid w:val="00CA694B"/>
    <w:rsid w:val="00CA6AE1"/>
    <w:rsid w:val="00CA6B07"/>
    <w:rsid w:val="00CA72CF"/>
    <w:rsid w:val="00CB19C3"/>
    <w:rsid w:val="00CB2273"/>
    <w:rsid w:val="00CB52CA"/>
    <w:rsid w:val="00CB6EB4"/>
    <w:rsid w:val="00CC28C3"/>
    <w:rsid w:val="00CC3BBF"/>
    <w:rsid w:val="00CC4372"/>
    <w:rsid w:val="00CC46AE"/>
    <w:rsid w:val="00CC5DBF"/>
    <w:rsid w:val="00CC5EE4"/>
    <w:rsid w:val="00CD0D72"/>
    <w:rsid w:val="00CD20C2"/>
    <w:rsid w:val="00CD2200"/>
    <w:rsid w:val="00CD61CC"/>
    <w:rsid w:val="00CD647D"/>
    <w:rsid w:val="00CE01D1"/>
    <w:rsid w:val="00CE04BA"/>
    <w:rsid w:val="00CE2486"/>
    <w:rsid w:val="00CE384C"/>
    <w:rsid w:val="00CE5667"/>
    <w:rsid w:val="00CE64EF"/>
    <w:rsid w:val="00CF02EA"/>
    <w:rsid w:val="00CF213D"/>
    <w:rsid w:val="00CF30BF"/>
    <w:rsid w:val="00CF30CE"/>
    <w:rsid w:val="00CF4099"/>
    <w:rsid w:val="00CF4276"/>
    <w:rsid w:val="00CF43A9"/>
    <w:rsid w:val="00CF4842"/>
    <w:rsid w:val="00CF4FB3"/>
    <w:rsid w:val="00CF73E9"/>
    <w:rsid w:val="00D00399"/>
    <w:rsid w:val="00D02D19"/>
    <w:rsid w:val="00D06C52"/>
    <w:rsid w:val="00D06DBF"/>
    <w:rsid w:val="00D06E7E"/>
    <w:rsid w:val="00D11821"/>
    <w:rsid w:val="00D13515"/>
    <w:rsid w:val="00D13F3A"/>
    <w:rsid w:val="00D140C2"/>
    <w:rsid w:val="00D2111E"/>
    <w:rsid w:val="00D22D60"/>
    <w:rsid w:val="00D23FE2"/>
    <w:rsid w:val="00D240A3"/>
    <w:rsid w:val="00D25E9B"/>
    <w:rsid w:val="00D26295"/>
    <w:rsid w:val="00D262C9"/>
    <w:rsid w:val="00D27024"/>
    <w:rsid w:val="00D27695"/>
    <w:rsid w:val="00D332C3"/>
    <w:rsid w:val="00D3414E"/>
    <w:rsid w:val="00D343BC"/>
    <w:rsid w:val="00D36245"/>
    <w:rsid w:val="00D405F1"/>
    <w:rsid w:val="00D40DA8"/>
    <w:rsid w:val="00D41EEC"/>
    <w:rsid w:val="00D42125"/>
    <w:rsid w:val="00D42C0F"/>
    <w:rsid w:val="00D42E80"/>
    <w:rsid w:val="00D4445E"/>
    <w:rsid w:val="00D44800"/>
    <w:rsid w:val="00D44B3B"/>
    <w:rsid w:val="00D45D92"/>
    <w:rsid w:val="00D474CC"/>
    <w:rsid w:val="00D50DF6"/>
    <w:rsid w:val="00D529F6"/>
    <w:rsid w:val="00D53331"/>
    <w:rsid w:val="00D53B60"/>
    <w:rsid w:val="00D53DD6"/>
    <w:rsid w:val="00D540EA"/>
    <w:rsid w:val="00D54B08"/>
    <w:rsid w:val="00D601ED"/>
    <w:rsid w:val="00D61AC9"/>
    <w:rsid w:val="00D6300A"/>
    <w:rsid w:val="00D63836"/>
    <w:rsid w:val="00D6437C"/>
    <w:rsid w:val="00D64BB8"/>
    <w:rsid w:val="00D66A6B"/>
    <w:rsid w:val="00D67DE6"/>
    <w:rsid w:val="00D70A09"/>
    <w:rsid w:val="00D710CA"/>
    <w:rsid w:val="00D7161F"/>
    <w:rsid w:val="00D73280"/>
    <w:rsid w:val="00D7393B"/>
    <w:rsid w:val="00D73957"/>
    <w:rsid w:val="00D755CD"/>
    <w:rsid w:val="00D76A64"/>
    <w:rsid w:val="00D77410"/>
    <w:rsid w:val="00D77CE5"/>
    <w:rsid w:val="00D80C77"/>
    <w:rsid w:val="00D82A0C"/>
    <w:rsid w:val="00D846FE"/>
    <w:rsid w:val="00D85286"/>
    <w:rsid w:val="00D8742D"/>
    <w:rsid w:val="00D87A35"/>
    <w:rsid w:val="00D92E03"/>
    <w:rsid w:val="00D9697D"/>
    <w:rsid w:val="00DA4100"/>
    <w:rsid w:val="00DA4B95"/>
    <w:rsid w:val="00DA518A"/>
    <w:rsid w:val="00DA6CFB"/>
    <w:rsid w:val="00DB04C6"/>
    <w:rsid w:val="00DB13A3"/>
    <w:rsid w:val="00DB5397"/>
    <w:rsid w:val="00DB582D"/>
    <w:rsid w:val="00DB6CCD"/>
    <w:rsid w:val="00DB7DDB"/>
    <w:rsid w:val="00DC1517"/>
    <w:rsid w:val="00DC37CF"/>
    <w:rsid w:val="00DC5DE5"/>
    <w:rsid w:val="00DD1F17"/>
    <w:rsid w:val="00DD2A5F"/>
    <w:rsid w:val="00DD2FEB"/>
    <w:rsid w:val="00DD3D95"/>
    <w:rsid w:val="00DD54CF"/>
    <w:rsid w:val="00DE226E"/>
    <w:rsid w:val="00DE3879"/>
    <w:rsid w:val="00DE3ADD"/>
    <w:rsid w:val="00DE432B"/>
    <w:rsid w:val="00DE4ABB"/>
    <w:rsid w:val="00DE4B88"/>
    <w:rsid w:val="00DE4BD1"/>
    <w:rsid w:val="00DE55BE"/>
    <w:rsid w:val="00DE6470"/>
    <w:rsid w:val="00DF0E6F"/>
    <w:rsid w:val="00DF3A30"/>
    <w:rsid w:val="00DF3D50"/>
    <w:rsid w:val="00DF4EB6"/>
    <w:rsid w:val="00DF7B96"/>
    <w:rsid w:val="00E01885"/>
    <w:rsid w:val="00E040BF"/>
    <w:rsid w:val="00E0486C"/>
    <w:rsid w:val="00E05A42"/>
    <w:rsid w:val="00E066C6"/>
    <w:rsid w:val="00E079B4"/>
    <w:rsid w:val="00E07CF9"/>
    <w:rsid w:val="00E10CE7"/>
    <w:rsid w:val="00E128D1"/>
    <w:rsid w:val="00E13EC1"/>
    <w:rsid w:val="00E14924"/>
    <w:rsid w:val="00E14946"/>
    <w:rsid w:val="00E15B85"/>
    <w:rsid w:val="00E17C09"/>
    <w:rsid w:val="00E20A91"/>
    <w:rsid w:val="00E20D6A"/>
    <w:rsid w:val="00E20DFC"/>
    <w:rsid w:val="00E2204C"/>
    <w:rsid w:val="00E23FA6"/>
    <w:rsid w:val="00E26504"/>
    <w:rsid w:val="00E26F1F"/>
    <w:rsid w:val="00E307D3"/>
    <w:rsid w:val="00E326DE"/>
    <w:rsid w:val="00E40486"/>
    <w:rsid w:val="00E409D1"/>
    <w:rsid w:val="00E40A6F"/>
    <w:rsid w:val="00E42E82"/>
    <w:rsid w:val="00E44AAB"/>
    <w:rsid w:val="00E46F66"/>
    <w:rsid w:val="00E47688"/>
    <w:rsid w:val="00E50FB3"/>
    <w:rsid w:val="00E51E32"/>
    <w:rsid w:val="00E536E4"/>
    <w:rsid w:val="00E550F2"/>
    <w:rsid w:val="00E561C3"/>
    <w:rsid w:val="00E5659E"/>
    <w:rsid w:val="00E567B4"/>
    <w:rsid w:val="00E56BED"/>
    <w:rsid w:val="00E6007C"/>
    <w:rsid w:val="00E6036E"/>
    <w:rsid w:val="00E62992"/>
    <w:rsid w:val="00E6377D"/>
    <w:rsid w:val="00E63C18"/>
    <w:rsid w:val="00E642E2"/>
    <w:rsid w:val="00E659F8"/>
    <w:rsid w:val="00E67745"/>
    <w:rsid w:val="00E67F4B"/>
    <w:rsid w:val="00E7048D"/>
    <w:rsid w:val="00E7076F"/>
    <w:rsid w:val="00E71702"/>
    <w:rsid w:val="00E71C92"/>
    <w:rsid w:val="00E72598"/>
    <w:rsid w:val="00E7522C"/>
    <w:rsid w:val="00E8065F"/>
    <w:rsid w:val="00E80B08"/>
    <w:rsid w:val="00E80E91"/>
    <w:rsid w:val="00E81592"/>
    <w:rsid w:val="00E81609"/>
    <w:rsid w:val="00E8351C"/>
    <w:rsid w:val="00E841F8"/>
    <w:rsid w:val="00E845F3"/>
    <w:rsid w:val="00E86BDE"/>
    <w:rsid w:val="00E8700F"/>
    <w:rsid w:val="00E873DB"/>
    <w:rsid w:val="00E91586"/>
    <w:rsid w:val="00E94EDC"/>
    <w:rsid w:val="00E95BFC"/>
    <w:rsid w:val="00E962F7"/>
    <w:rsid w:val="00EA37D4"/>
    <w:rsid w:val="00EA3F33"/>
    <w:rsid w:val="00EA4785"/>
    <w:rsid w:val="00EA55E0"/>
    <w:rsid w:val="00EA5ACB"/>
    <w:rsid w:val="00EA7180"/>
    <w:rsid w:val="00EB0232"/>
    <w:rsid w:val="00EB12FB"/>
    <w:rsid w:val="00EB1DDC"/>
    <w:rsid w:val="00EB24B5"/>
    <w:rsid w:val="00EB3979"/>
    <w:rsid w:val="00EB4895"/>
    <w:rsid w:val="00EB5008"/>
    <w:rsid w:val="00EC0B34"/>
    <w:rsid w:val="00EC2B02"/>
    <w:rsid w:val="00EC464B"/>
    <w:rsid w:val="00EC4B31"/>
    <w:rsid w:val="00EC55BE"/>
    <w:rsid w:val="00EC601E"/>
    <w:rsid w:val="00ED0052"/>
    <w:rsid w:val="00ED1347"/>
    <w:rsid w:val="00ED3B54"/>
    <w:rsid w:val="00ED3F8C"/>
    <w:rsid w:val="00ED579D"/>
    <w:rsid w:val="00ED7375"/>
    <w:rsid w:val="00ED77E4"/>
    <w:rsid w:val="00ED7899"/>
    <w:rsid w:val="00EE059D"/>
    <w:rsid w:val="00EE14B0"/>
    <w:rsid w:val="00EE38D8"/>
    <w:rsid w:val="00EE41B2"/>
    <w:rsid w:val="00EE65B2"/>
    <w:rsid w:val="00EE667C"/>
    <w:rsid w:val="00EE6D70"/>
    <w:rsid w:val="00EE74A9"/>
    <w:rsid w:val="00EE7625"/>
    <w:rsid w:val="00EE7729"/>
    <w:rsid w:val="00EE7BF2"/>
    <w:rsid w:val="00EE7C68"/>
    <w:rsid w:val="00EE7D7D"/>
    <w:rsid w:val="00EF0B90"/>
    <w:rsid w:val="00EF3A8E"/>
    <w:rsid w:val="00EF45B0"/>
    <w:rsid w:val="00EF5EFD"/>
    <w:rsid w:val="00EF7000"/>
    <w:rsid w:val="00F00558"/>
    <w:rsid w:val="00F00862"/>
    <w:rsid w:val="00F02758"/>
    <w:rsid w:val="00F04148"/>
    <w:rsid w:val="00F11AD1"/>
    <w:rsid w:val="00F1457B"/>
    <w:rsid w:val="00F146AC"/>
    <w:rsid w:val="00F14B6E"/>
    <w:rsid w:val="00F15190"/>
    <w:rsid w:val="00F16154"/>
    <w:rsid w:val="00F17488"/>
    <w:rsid w:val="00F23239"/>
    <w:rsid w:val="00F236E2"/>
    <w:rsid w:val="00F24BE4"/>
    <w:rsid w:val="00F25E88"/>
    <w:rsid w:val="00F2710A"/>
    <w:rsid w:val="00F279A6"/>
    <w:rsid w:val="00F30D4E"/>
    <w:rsid w:val="00F31296"/>
    <w:rsid w:val="00F31F8B"/>
    <w:rsid w:val="00F32F60"/>
    <w:rsid w:val="00F34D53"/>
    <w:rsid w:val="00F359FF"/>
    <w:rsid w:val="00F37D96"/>
    <w:rsid w:val="00F40CE7"/>
    <w:rsid w:val="00F42974"/>
    <w:rsid w:val="00F44123"/>
    <w:rsid w:val="00F44458"/>
    <w:rsid w:val="00F44EFE"/>
    <w:rsid w:val="00F503B2"/>
    <w:rsid w:val="00F531B4"/>
    <w:rsid w:val="00F5347F"/>
    <w:rsid w:val="00F55D58"/>
    <w:rsid w:val="00F56F41"/>
    <w:rsid w:val="00F574D2"/>
    <w:rsid w:val="00F62446"/>
    <w:rsid w:val="00F64E0D"/>
    <w:rsid w:val="00F658BB"/>
    <w:rsid w:val="00F65C9C"/>
    <w:rsid w:val="00F6671D"/>
    <w:rsid w:val="00F6756F"/>
    <w:rsid w:val="00F67A2F"/>
    <w:rsid w:val="00F74BA2"/>
    <w:rsid w:val="00F753D8"/>
    <w:rsid w:val="00F76101"/>
    <w:rsid w:val="00F76F52"/>
    <w:rsid w:val="00F7777E"/>
    <w:rsid w:val="00F77DD6"/>
    <w:rsid w:val="00F80EC3"/>
    <w:rsid w:val="00F811C4"/>
    <w:rsid w:val="00F815E4"/>
    <w:rsid w:val="00F82B48"/>
    <w:rsid w:val="00F83341"/>
    <w:rsid w:val="00F837F6"/>
    <w:rsid w:val="00F85BA2"/>
    <w:rsid w:val="00F879B2"/>
    <w:rsid w:val="00F92973"/>
    <w:rsid w:val="00F94B17"/>
    <w:rsid w:val="00F96D65"/>
    <w:rsid w:val="00F97721"/>
    <w:rsid w:val="00FA0E40"/>
    <w:rsid w:val="00FA20DF"/>
    <w:rsid w:val="00FA2D67"/>
    <w:rsid w:val="00FA46D7"/>
    <w:rsid w:val="00FA57BE"/>
    <w:rsid w:val="00FA66EF"/>
    <w:rsid w:val="00FB0A75"/>
    <w:rsid w:val="00FB17BE"/>
    <w:rsid w:val="00FB1DC2"/>
    <w:rsid w:val="00FB41EC"/>
    <w:rsid w:val="00FB5E82"/>
    <w:rsid w:val="00FC009E"/>
    <w:rsid w:val="00FC1D51"/>
    <w:rsid w:val="00FC3543"/>
    <w:rsid w:val="00FC4508"/>
    <w:rsid w:val="00FC6CCF"/>
    <w:rsid w:val="00FD0D28"/>
    <w:rsid w:val="00FD1A84"/>
    <w:rsid w:val="00FD1E0B"/>
    <w:rsid w:val="00FD2186"/>
    <w:rsid w:val="00FD32D8"/>
    <w:rsid w:val="00FD4D24"/>
    <w:rsid w:val="00FD5A9F"/>
    <w:rsid w:val="00FD5EC9"/>
    <w:rsid w:val="00FD6764"/>
    <w:rsid w:val="00FD6771"/>
    <w:rsid w:val="00FD6AEC"/>
    <w:rsid w:val="00FE021F"/>
    <w:rsid w:val="00FE0B56"/>
    <w:rsid w:val="00FE21F6"/>
    <w:rsid w:val="00FE26A7"/>
    <w:rsid w:val="00FE3BD9"/>
    <w:rsid w:val="00FE3BF3"/>
    <w:rsid w:val="00FE5176"/>
    <w:rsid w:val="00FE7A72"/>
    <w:rsid w:val="00FF09CE"/>
    <w:rsid w:val="00FF0D96"/>
    <w:rsid w:val="00FF2281"/>
    <w:rsid w:val="00FF3939"/>
    <w:rsid w:val="00FF3DC7"/>
    <w:rsid w:val="00FF61C1"/>
    <w:rsid w:val="00FF720A"/>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420D"/>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1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F17488"/>
    <w:pPr>
      <w:numPr>
        <w:ilvl w:val="1"/>
      </w:numPr>
      <w:tabs>
        <w:tab w:val="clear" w:pos="720"/>
      </w:tabs>
      <w:spacing w:after="0"/>
      <w:ind w:left="691" w:hanging="684"/>
    </w:pPr>
    <w:rPr>
      <w:color w:val="auto"/>
      <w:sz w:val="28"/>
    </w:rPr>
  </w:style>
  <w:style w:type="paragraph" w:customStyle="1" w:styleId="ItemNo">
    <w:name w:val="** Item No."/>
    <w:basedOn w:val="Activties"/>
    <w:next w:val="Normal"/>
    <w:uiPriority w:val="99"/>
    <w:qFormat/>
    <w:locked/>
    <w:rsid w:val="005902D1"/>
    <w:pPr>
      <w:numPr>
        <w:ilvl w:val="2"/>
      </w:numPr>
    </w:pPr>
    <w:rPr>
      <w:b w:val="0"/>
    </w:rPr>
  </w:style>
  <w:style w:type="paragraph" w:customStyle="1" w:styleId="ActivityText">
    <w:name w:val="** Activity Text"/>
    <w:basedOn w:val="Normal"/>
    <w:next w:val="Normal"/>
    <w:autoRedefine/>
    <w:qFormat/>
    <w:locked/>
    <w:rsid w:val="00E326DE"/>
    <w:pPr>
      <w:ind w:left="691"/>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17488"/>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Activities">
    <w:name w:val="** Activities"/>
    <w:basedOn w:val="Functions"/>
    <w:next w:val="Normal"/>
    <w:link w:val="ActivitiesChar"/>
    <w:uiPriority w:val="99"/>
    <w:qFormat/>
    <w:locked/>
    <w:rsid w:val="00A57CC0"/>
    <w:pPr>
      <w:numPr>
        <w:numId w:val="0"/>
      </w:numPr>
      <w:tabs>
        <w:tab w:val="num" w:pos="720"/>
      </w:tabs>
      <w:spacing w:after="0"/>
    </w:pPr>
    <w:rPr>
      <w:sz w:val="28"/>
    </w:rPr>
  </w:style>
  <w:style w:type="character" w:customStyle="1" w:styleId="ActivitiesChar">
    <w:name w:val="** Activities Char"/>
    <w:basedOn w:val="FunctionsChar"/>
    <w:link w:val="Activities"/>
    <w:uiPriority w:val="99"/>
    <w:locked/>
    <w:rsid w:val="00E326DE"/>
    <w:rPr>
      <w:b/>
      <w:color w:val="000000"/>
      <w:sz w:val="28"/>
      <w:szCs w:val="19"/>
    </w:rPr>
  </w:style>
  <w:style w:type="paragraph" w:customStyle="1" w:styleId="Note">
    <w:name w:val="Note:"/>
    <w:basedOn w:val="Normal"/>
    <w:autoRedefine/>
    <w:locked/>
    <w:rsid w:val="00572120"/>
    <w:pPr>
      <w:spacing w:before="60"/>
    </w:pPr>
    <w:rPr>
      <w:szCs w:val="21"/>
    </w:rPr>
  </w:style>
  <w:style w:type="paragraph" w:styleId="Revision">
    <w:name w:val="Revision"/>
    <w:hidden/>
    <w:uiPriority w:val="99"/>
    <w:semiHidden/>
    <w:rsid w:val="009B7555"/>
    <w:rPr>
      <w:color w:val="000000"/>
      <w:sz w:val="22"/>
      <w:szCs w:val="19"/>
    </w:rPr>
  </w:style>
  <w:style w:type="character" w:styleId="UnresolvedMention">
    <w:name w:val="Unresolved Mention"/>
    <w:basedOn w:val="DefaultParagraphFont"/>
    <w:uiPriority w:val="99"/>
    <w:semiHidden/>
    <w:unhideWhenUsed/>
    <w:rsid w:val="00F8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409577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93684393">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786B-6372-4F58-92E3-2330B52A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24</Pages>
  <Words>4204</Words>
  <Characters>26145</Characters>
  <Application>Microsoft Office Word</Application>
  <DocSecurity>0</DocSecurity>
  <Lines>1001</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274</cp:revision>
  <cp:lastPrinted>2025-07-02T16:14:00Z</cp:lastPrinted>
  <dcterms:created xsi:type="dcterms:W3CDTF">2024-01-29T22:16:00Z</dcterms:created>
  <dcterms:modified xsi:type="dcterms:W3CDTF">2025-08-07T20:26:00Z</dcterms:modified>
</cp:coreProperties>
</file>