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C7E" w:rsidRPr="0061575A" w:rsidRDefault="00BB2C7E" w:rsidP="00BB2C7E">
      <w:pPr>
        <w:pStyle w:val="Default"/>
        <w:jc w:val="center"/>
        <w:rPr>
          <w:b/>
          <w:color w:val="auto"/>
        </w:rPr>
      </w:pPr>
      <w:r w:rsidRPr="0061575A">
        <w:rPr>
          <w:b/>
          <w:color w:val="auto"/>
        </w:rPr>
        <w:t>READING MATTERS</w:t>
      </w:r>
    </w:p>
    <w:p w:rsidR="00BB2C7E" w:rsidRPr="0061575A" w:rsidRDefault="00BB2C7E" w:rsidP="00BB2C7E">
      <w:pPr>
        <w:pStyle w:val="Default"/>
        <w:jc w:val="center"/>
        <w:rPr>
          <w:b/>
          <w:color w:val="auto"/>
        </w:rPr>
      </w:pPr>
      <w:r w:rsidRPr="0061575A">
        <w:rPr>
          <w:b/>
          <w:color w:val="auto"/>
        </w:rPr>
        <w:t>Fall 2020</w:t>
      </w:r>
    </w:p>
    <w:p w:rsidR="00BB2C7E" w:rsidRPr="0061575A" w:rsidRDefault="00BB2C7E" w:rsidP="00BB2C7E">
      <w:pPr>
        <w:pStyle w:val="Default"/>
        <w:jc w:val="center"/>
        <w:rPr>
          <w:b/>
          <w:color w:val="auto"/>
        </w:rPr>
      </w:pPr>
      <w:r w:rsidRPr="0061575A">
        <w:rPr>
          <w:b/>
          <w:color w:val="auto"/>
        </w:rPr>
        <w:t>Washington Talking Book &amp; Braille Library</w:t>
      </w:r>
    </w:p>
    <w:p w:rsidR="00BB2C7E" w:rsidRPr="0061575A" w:rsidRDefault="00BB2C7E" w:rsidP="00BB2C7E">
      <w:pPr>
        <w:pStyle w:val="Default"/>
        <w:jc w:val="center"/>
        <w:rPr>
          <w:b/>
          <w:color w:val="auto"/>
        </w:rPr>
      </w:pPr>
      <w:r w:rsidRPr="0061575A">
        <w:rPr>
          <w:b/>
          <w:color w:val="auto"/>
        </w:rPr>
        <w:t>2021 9th Avenue, Seattle, WA 98121-2783</w:t>
      </w:r>
    </w:p>
    <w:p w:rsidR="00BB2C7E" w:rsidRPr="0061575A" w:rsidRDefault="00BB2C7E" w:rsidP="00BB2C7E">
      <w:pPr>
        <w:pStyle w:val="Default"/>
        <w:jc w:val="center"/>
        <w:rPr>
          <w:b/>
          <w:color w:val="auto"/>
        </w:rPr>
      </w:pPr>
      <w:r w:rsidRPr="0061575A">
        <w:rPr>
          <w:b/>
          <w:color w:val="auto"/>
        </w:rPr>
        <w:t>8:30 a.m.-5 p.m. Monday-Friday</w:t>
      </w:r>
    </w:p>
    <w:p w:rsidR="00BB2C7E" w:rsidRPr="0061575A" w:rsidRDefault="00BB2C7E" w:rsidP="00BB2C7E">
      <w:pPr>
        <w:pStyle w:val="Default"/>
        <w:jc w:val="center"/>
        <w:rPr>
          <w:b/>
          <w:color w:val="auto"/>
        </w:rPr>
      </w:pPr>
      <w:r w:rsidRPr="0061575A">
        <w:rPr>
          <w:b/>
          <w:color w:val="auto"/>
        </w:rPr>
        <w:t>Phone: 206-615-0400 • Toll Free: 1-800-542-0866</w:t>
      </w:r>
    </w:p>
    <w:p w:rsidR="00BB2C7E" w:rsidRPr="0061575A" w:rsidRDefault="005477EB" w:rsidP="00BB2C7E">
      <w:pPr>
        <w:pStyle w:val="Default"/>
        <w:jc w:val="center"/>
        <w:rPr>
          <w:b/>
          <w:color w:val="auto"/>
        </w:rPr>
      </w:pPr>
      <w:hyperlink r:id="rId5" w:history="1">
        <w:r w:rsidR="00BB2C7E" w:rsidRPr="0061575A">
          <w:rPr>
            <w:rStyle w:val="Hyperlink"/>
            <w:b/>
          </w:rPr>
          <w:t>wtbbl@sos.wa.gov</w:t>
        </w:r>
      </w:hyperlink>
      <w:r w:rsidR="00BB2C7E" w:rsidRPr="0061575A">
        <w:rPr>
          <w:b/>
          <w:color w:val="auto"/>
        </w:rPr>
        <w:t xml:space="preserve"> • </w:t>
      </w:r>
      <w:hyperlink r:id="rId6" w:history="1">
        <w:r w:rsidR="00BB2C7E" w:rsidRPr="0061575A">
          <w:rPr>
            <w:rStyle w:val="Hyperlink"/>
            <w:b/>
          </w:rPr>
          <w:t>www.wtbbl.org</w:t>
        </w:r>
      </w:hyperlink>
    </w:p>
    <w:p w:rsidR="00BB2C7E" w:rsidRPr="0061575A" w:rsidRDefault="00BB2C7E" w:rsidP="00BB2C7E">
      <w:pPr>
        <w:pStyle w:val="Default"/>
        <w:jc w:val="center"/>
        <w:rPr>
          <w:b/>
          <w:color w:val="auto"/>
        </w:rPr>
      </w:pPr>
      <w:r w:rsidRPr="0061575A">
        <w:rPr>
          <w:b/>
          <w:color w:val="auto"/>
        </w:rPr>
        <w:t>That All May Read</w:t>
      </w:r>
    </w:p>
    <w:p w:rsidR="00BB2C7E" w:rsidRDefault="00BB2C7E" w:rsidP="00BB2C7E">
      <w:pPr>
        <w:rPr>
          <w:rFonts w:ascii="Arial" w:hAnsi="Arial" w:cs="Arial"/>
          <w:sz w:val="24"/>
          <w:szCs w:val="24"/>
        </w:rPr>
      </w:pPr>
    </w:p>
    <w:p w:rsidR="0061575A" w:rsidRDefault="0061575A" w:rsidP="00BB2C7E">
      <w:pPr>
        <w:rPr>
          <w:rFonts w:ascii="Arial" w:hAnsi="Arial" w:cs="Arial"/>
          <w:sz w:val="24"/>
          <w:szCs w:val="24"/>
        </w:rPr>
      </w:pPr>
    </w:p>
    <w:p w:rsidR="00BB2C7E" w:rsidRPr="0061575A" w:rsidRDefault="00BB2C7E" w:rsidP="00BB2C7E">
      <w:pPr>
        <w:rPr>
          <w:rFonts w:ascii="Arial" w:hAnsi="Arial" w:cs="Arial"/>
          <w:b/>
          <w:sz w:val="24"/>
          <w:szCs w:val="24"/>
        </w:rPr>
      </w:pPr>
      <w:r w:rsidRPr="0061575A">
        <w:rPr>
          <w:rFonts w:ascii="Arial" w:hAnsi="Arial" w:cs="Arial"/>
          <w:b/>
          <w:sz w:val="24"/>
          <w:szCs w:val="24"/>
        </w:rPr>
        <w:t>Notes from Director Danielle Miller</w:t>
      </w:r>
    </w:p>
    <w:p w:rsidR="00BB2C7E" w:rsidRDefault="00BB2C7E" w:rsidP="00BB2C7E">
      <w:pPr>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 xml:space="preserve">          In these continuously uncertain times, we believe libraries are more important than ever. </w:t>
      </w:r>
    </w:p>
    <w:p w:rsidR="00BB2C7E" w:rsidRDefault="00BB2C7E" w:rsidP="00BB2C7E">
      <w:pPr>
        <w:rPr>
          <w:rFonts w:ascii="Arial" w:hAnsi="Arial" w:cs="Arial"/>
          <w:sz w:val="24"/>
          <w:szCs w:val="24"/>
        </w:rPr>
      </w:pPr>
    </w:p>
    <w:p w:rsidR="00BB2C7E" w:rsidRDefault="00BB2C7E" w:rsidP="00BB2C7E">
      <w:pPr>
        <w:ind w:firstLine="720"/>
        <w:rPr>
          <w:rFonts w:ascii="Arial" w:hAnsi="Arial" w:cs="Arial"/>
          <w:sz w:val="24"/>
          <w:szCs w:val="24"/>
        </w:rPr>
      </w:pPr>
      <w:r>
        <w:rPr>
          <w:rFonts w:ascii="Arial" w:hAnsi="Arial" w:cs="Arial"/>
          <w:sz w:val="24"/>
          <w:szCs w:val="24"/>
        </w:rPr>
        <w:t xml:space="preserve">WTBBL staff have been working hard both from the library and at home to provide your library service and support you during a constantly changing landscape. We are committed to getting you the books you need and empowering you to keep reading. </w:t>
      </w:r>
    </w:p>
    <w:p w:rsidR="00BB2C7E" w:rsidRDefault="00BB2C7E" w:rsidP="00BB2C7E">
      <w:pPr>
        <w:ind w:firstLine="720"/>
        <w:rPr>
          <w:rFonts w:ascii="Arial" w:hAnsi="Arial" w:cs="Arial"/>
          <w:sz w:val="24"/>
          <w:szCs w:val="24"/>
        </w:rPr>
      </w:pPr>
    </w:p>
    <w:p w:rsidR="00BB2C7E" w:rsidRDefault="00BB2C7E" w:rsidP="00BB2C7E">
      <w:pPr>
        <w:ind w:firstLine="720"/>
        <w:rPr>
          <w:rFonts w:ascii="Arial" w:hAnsi="Arial" w:cs="Arial"/>
          <w:sz w:val="24"/>
          <w:szCs w:val="24"/>
        </w:rPr>
      </w:pPr>
      <w:r>
        <w:rPr>
          <w:rFonts w:ascii="Arial" w:hAnsi="Arial" w:cs="Arial"/>
          <w:sz w:val="24"/>
          <w:szCs w:val="24"/>
        </w:rPr>
        <w:t>And if our most recent data is any indication, you have been reading! These past several months have seen some of our highest circulation numbers in quite a while. In June, our first month back, we circulated over 32,000 books, the most for a single month in several years. This July, we circulated over 26,000 books, a 5.5% increase over July 2019, and we continue to have high circulation numbers.</w:t>
      </w:r>
    </w:p>
    <w:p w:rsidR="00BB2C7E" w:rsidRDefault="00BB2C7E" w:rsidP="00BB2C7E">
      <w:pPr>
        <w:ind w:firstLine="720"/>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          WTBBL staff are some of the most dedicated and resilient people I have ever known, and I am honored to work with them. We have been supporting each other and working together within and among departments, building an even stronger team. Remote work and collaboration have resulted in new ideas and new ways to get things done. We are innovating, adapting quickly, and ensuring ongoing operation of our most essential services.</w:t>
      </w:r>
    </w:p>
    <w:p w:rsidR="00BB2C7E" w:rsidRDefault="00BB2C7E" w:rsidP="00BB2C7E">
      <w:pPr>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 xml:space="preserve">          In August we held our first meeting of the WTBBL quarterly patron Book Club. We had a great turnout, and there was a lively discussion about a local mystery, including reminiscing about restaurants that have since closed and a time when the Seattle traffic wasn’t so bad. Our second meeting will be Dec. 16 with another local selection. We look forward to having you join us. Keep reading for more information about the book selection and how to participate. </w:t>
      </w:r>
    </w:p>
    <w:p w:rsidR="00BB2C7E" w:rsidRDefault="00BB2C7E" w:rsidP="00BB2C7E">
      <w:pPr>
        <w:rPr>
          <w:rFonts w:ascii="Arial" w:hAnsi="Arial" w:cs="Arial"/>
          <w:sz w:val="24"/>
          <w:szCs w:val="24"/>
        </w:rPr>
      </w:pPr>
    </w:p>
    <w:p w:rsidR="00BB2C7E" w:rsidRDefault="00BB2C7E" w:rsidP="00BB2C7E">
      <w:pPr>
        <w:ind w:firstLine="720"/>
        <w:rPr>
          <w:rFonts w:ascii="Arial" w:hAnsi="Arial" w:cs="Arial"/>
          <w:sz w:val="24"/>
          <w:szCs w:val="24"/>
        </w:rPr>
      </w:pPr>
      <w:r>
        <w:rPr>
          <w:rFonts w:ascii="Arial" w:hAnsi="Arial" w:cs="Arial"/>
          <w:sz w:val="24"/>
          <w:szCs w:val="24"/>
        </w:rPr>
        <w:t>This year is a big election year, and our Audio Book Production Department produced the state voters’ pamphlet. The department’s work helps to ensure access to information and full participation in Washington elections.</w:t>
      </w:r>
    </w:p>
    <w:p w:rsidR="00BB2C7E" w:rsidRDefault="00BB2C7E" w:rsidP="00BB2C7E">
      <w:pPr>
        <w:ind w:firstLine="720"/>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 xml:space="preserve">          Every three years we ask you to let us know how we are doing and what we could do better. Your feedback is critical in shaping library services, and helping us focus our </w:t>
      </w:r>
      <w:r>
        <w:rPr>
          <w:rFonts w:ascii="Arial" w:hAnsi="Arial" w:cs="Arial"/>
          <w:sz w:val="24"/>
          <w:szCs w:val="24"/>
        </w:rPr>
        <w:lastRenderedPageBreak/>
        <w:t>efforts and make improvements. We enclosed our patron-satisfaction survey in the large-print newsletter. We ask that you take some time to fill it out and return it, or use the link provided to submit the survey online. Thank you for providing us this valuable feedback and helping us enhance your library service.</w:t>
      </w:r>
    </w:p>
    <w:p w:rsidR="00BB2C7E" w:rsidRDefault="00BB2C7E" w:rsidP="00BB2C7E">
      <w:pPr>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          Watch for our recommended reads lists for a good book to curl up with this fall. Have a wonderful holiday season and stay well.</w:t>
      </w:r>
    </w:p>
    <w:p w:rsidR="00BB2C7E" w:rsidRDefault="00BB2C7E" w:rsidP="00BB2C7E">
      <w:pPr>
        <w:rPr>
          <w:rFonts w:ascii="Arial" w:hAnsi="Arial" w:cs="Arial"/>
          <w:sz w:val="24"/>
          <w:szCs w:val="24"/>
        </w:rPr>
      </w:pPr>
    </w:p>
    <w:p w:rsidR="00BB2C7E" w:rsidRDefault="00BB2C7E" w:rsidP="00BB2C7E">
      <w:pPr>
        <w:rPr>
          <w:rFonts w:ascii="Arial" w:hAnsi="Arial" w:cs="Arial"/>
          <w:sz w:val="24"/>
          <w:szCs w:val="24"/>
        </w:rPr>
      </w:pPr>
    </w:p>
    <w:p w:rsidR="00BB2C7E" w:rsidRPr="0061575A" w:rsidRDefault="00BB2C7E" w:rsidP="00BB2C7E">
      <w:pPr>
        <w:rPr>
          <w:rFonts w:ascii="Arial" w:hAnsi="Arial" w:cs="Arial"/>
          <w:b/>
          <w:sz w:val="24"/>
          <w:szCs w:val="24"/>
        </w:rPr>
      </w:pPr>
      <w:r w:rsidRPr="0061575A">
        <w:rPr>
          <w:rFonts w:ascii="Arial" w:hAnsi="Arial" w:cs="Arial"/>
          <w:b/>
          <w:sz w:val="24"/>
          <w:szCs w:val="24"/>
        </w:rPr>
        <w:t>Youth Services News by Erin Groth</w:t>
      </w:r>
    </w:p>
    <w:p w:rsidR="00BB2C7E" w:rsidRDefault="00BB2C7E" w:rsidP="00BB2C7E">
      <w:pPr>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 xml:space="preserve">          Programming may not be in-person this year, but the Youth Services Department is as busy as ever. We wound down the 2020 Summer Reading Program with children participating remotely in a virtual escape room called “Escape from WTBBL!” </w:t>
      </w:r>
    </w:p>
    <w:p w:rsidR="00BB2C7E" w:rsidRDefault="00BB2C7E" w:rsidP="00BB2C7E">
      <w:pPr>
        <w:rPr>
          <w:rFonts w:ascii="Arial" w:hAnsi="Arial" w:cs="Arial"/>
          <w:sz w:val="24"/>
          <w:szCs w:val="24"/>
        </w:rPr>
      </w:pPr>
    </w:p>
    <w:p w:rsidR="00BB2C7E" w:rsidRDefault="00BB2C7E" w:rsidP="00BB2C7E">
      <w:pPr>
        <w:ind w:firstLine="720"/>
        <w:rPr>
          <w:rFonts w:ascii="Arial" w:hAnsi="Arial" w:cs="Arial"/>
          <w:sz w:val="24"/>
          <w:szCs w:val="24"/>
        </w:rPr>
      </w:pPr>
      <w:r>
        <w:rPr>
          <w:rFonts w:ascii="Arial" w:hAnsi="Arial" w:cs="Arial"/>
          <w:sz w:val="24"/>
          <w:szCs w:val="24"/>
        </w:rPr>
        <w:t xml:space="preserve">Activity packets, challenges, and reading recommendations based on the “Imagine Your Story” theme were mailed to students statewide for eight weeks this summer. Our grand prize winners – chosen by raffle from those who turned in their reading logs – were Michael M. in the Early Literacy category, Abigail B. in the Children’s category, and Griffin L. in the Teen category. Congratulations to these readers, who completed their goals of 16 hours or 16 books read! We can’t wait to do it all again next summer. Next year we will have a wild animal theme of “Tails and Tales.” </w:t>
      </w:r>
    </w:p>
    <w:p w:rsidR="00BB2C7E" w:rsidRDefault="00BB2C7E" w:rsidP="00BB2C7E">
      <w:pPr>
        <w:ind w:firstLine="720"/>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 xml:space="preserve">          This fall saw a strange start to the school year, but never fear! WTBBL is here as always to help students, parents, and teachers with audio, large-print, and braille materials for classroom activities and leisure reading. </w:t>
      </w:r>
    </w:p>
    <w:p w:rsidR="00BB2C7E" w:rsidRDefault="00BB2C7E" w:rsidP="00BB2C7E">
      <w:pPr>
        <w:rPr>
          <w:rFonts w:ascii="Arial" w:hAnsi="Arial" w:cs="Arial"/>
          <w:sz w:val="24"/>
          <w:szCs w:val="24"/>
        </w:rPr>
      </w:pPr>
    </w:p>
    <w:p w:rsidR="00BB2C7E" w:rsidRDefault="00BB2C7E" w:rsidP="00BB2C7E">
      <w:pPr>
        <w:ind w:firstLine="720"/>
        <w:rPr>
          <w:rFonts w:ascii="Arial" w:hAnsi="Arial" w:cs="Arial"/>
          <w:sz w:val="24"/>
          <w:szCs w:val="24"/>
        </w:rPr>
      </w:pPr>
      <w:r>
        <w:rPr>
          <w:rFonts w:ascii="Arial" w:hAnsi="Arial" w:cs="Arial"/>
          <w:sz w:val="24"/>
          <w:szCs w:val="24"/>
        </w:rPr>
        <w:t>We are bursting with fun projects as well. The Teen Advisory Board and Youth Services Department are creating an art installation in the library’s public browsing area. The installation, “Lend a Hand So That All May Read,” will feature a 3D mosaic of youth patrons’ handprints decorated with colorful sand and framed so that guests can see firsthand the diversity of our youth patrons. If you haven’t sent back your handprint yet, or haven’t received a kit to make one, please contact Youth Librarian Erin Groth.</w:t>
      </w:r>
    </w:p>
    <w:p w:rsidR="00BB2C7E" w:rsidRDefault="00BB2C7E" w:rsidP="00BB2C7E">
      <w:pPr>
        <w:ind w:firstLine="720"/>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 xml:space="preserve">          Missing the annual Halloween party? Don’t worry! This year WTBBL invites you to celebrate with a spooky virtual escape room based on Ray Bradbury’s book, </w:t>
      </w:r>
      <w:r>
        <w:rPr>
          <w:rFonts w:ascii="Arial" w:hAnsi="Arial" w:cs="Arial"/>
          <w:i/>
          <w:iCs/>
          <w:sz w:val="24"/>
          <w:szCs w:val="24"/>
        </w:rPr>
        <w:t>The Halloween Tree</w:t>
      </w:r>
      <w:r>
        <w:rPr>
          <w:rFonts w:ascii="Arial" w:hAnsi="Arial" w:cs="Arial"/>
          <w:sz w:val="24"/>
          <w:szCs w:val="24"/>
        </w:rPr>
        <w:t xml:space="preserve">. Our escape rooms are accessible for screen readers and work on the Google Forms platform. They are recommended for ages 8 and up. Visit our Digital Escape Room at </w:t>
      </w:r>
      <w:hyperlink r:id="rId7" w:history="1">
        <w:r>
          <w:rPr>
            <w:rStyle w:val="Hyperlink"/>
            <w:rFonts w:ascii="Arial" w:hAnsi="Arial" w:cs="Arial"/>
            <w:b/>
            <w:bCs/>
            <w:sz w:val="24"/>
            <w:szCs w:val="24"/>
          </w:rPr>
          <w:t>https://tinyurl.com/WTBBLescape</w:t>
        </w:r>
      </w:hyperlink>
      <w:r>
        <w:rPr>
          <w:rStyle w:val="Hyperlink"/>
          <w:rFonts w:ascii="Arial" w:hAnsi="Arial" w:cs="Arial"/>
          <w:sz w:val="24"/>
          <w:szCs w:val="24"/>
          <w:u w:val="none"/>
        </w:rPr>
        <w:t>.</w:t>
      </w:r>
    </w:p>
    <w:p w:rsidR="00BB2C7E" w:rsidRDefault="00BB2C7E" w:rsidP="00BB2C7E">
      <w:pPr>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          It’s hard to believe, but the holiday season is upon us. Stay tuned to find out about a cheerful virtual winter party coming to a screen near you this December.</w:t>
      </w:r>
    </w:p>
    <w:p w:rsidR="00BB2C7E" w:rsidRDefault="00BB2C7E" w:rsidP="00BB2C7E">
      <w:pPr>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          Want to stay in the know on all things Youth Services? Sign up for DOTS: WTBBL’s Youth Patron Newsletter, a bimonthly email bulletin to keep you up to date. The link to sign up can be found on the Youth Services page of WTBBL’s website.</w:t>
      </w:r>
    </w:p>
    <w:p w:rsidR="0061575A" w:rsidRDefault="0061575A" w:rsidP="00BB2C7E">
      <w:pPr>
        <w:rPr>
          <w:rFonts w:ascii="Arial" w:hAnsi="Arial" w:cs="Arial"/>
          <w:sz w:val="24"/>
          <w:szCs w:val="24"/>
        </w:rPr>
      </w:pPr>
    </w:p>
    <w:p w:rsidR="0061575A" w:rsidRDefault="0061575A" w:rsidP="00BB2C7E">
      <w:pPr>
        <w:rPr>
          <w:rFonts w:ascii="Arial" w:hAnsi="Arial" w:cs="Arial"/>
          <w:sz w:val="24"/>
          <w:szCs w:val="24"/>
        </w:rPr>
      </w:pPr>
    </w:p>
    <w:p w:rsidR="00BB2C7E" w:rsidRPr="0061575A" w:rsidRDefault="00BB2C7E" w:rsidP="00BB2C7E">
      <w:pPr>
        <w:rPr>
          <w:rFonts w:ascii="Arial" w:hAnsi="Arial" w:cs="Arial"/>
          <w:b/>
          <w:sz w:val="24"/>
          <w:szCs w:val="24"/>
        </w:rPr>
      </w:pPr>
      <w:r w:rsidRPr="0061575A">
        <w:rPr>
          <w:rFonts w:ascii="Arial" w:hAnsi="Arial" w:cs="Arial"/>
          <w:b/>
          <w:sz w:val="24"/>
          <w:szCs w:val="24"/>
        </w:rPr>
        <w:t>New Audio Books from WTBBL by John Pai</w:t>
      </w:r>
    </w:p>
    <w:p w:rsidR="00BB2C7E" w:rsidRDefault="00BB2C7E" w:rsidP="00BB2C7E">
      <w:pPr>
        <w:rPr>
          <w:rFonts w:ascii="Arial" w:hAnsi="Arial" w:cs="Arial"/>
          <w:sz w:val="24"/>
          <w:szCs w:val="24"/>
        </w:rPr>
      </w:pPr>
    </w:p>
    <w:p w:rsidR="00BB2C7E" w:rsidRDefault="00BB2C7E" w:rsidP="00BB2C7E">
      <w:pPr>
        <w:rPr>
          <w:rFonts w:ascii="Arial" w:hAnsi="Arial" w:cs="Arial"/>
          <w:sz w:val="24"/>
          <w:szCs w:val="24"/>
        </w:rPr>
      </w:pPr>
      <w:r>
        <w:rPr>
          <w:rFonts w:ascii="Arial" w:hAnsi="Arial" w:cs="Arial"/>
          <w:i/>
          <w:iCs/>
          <w:sz w:val="24"/>
          <w:szCs w:val="24"/>
        </w:rPr>
        <w:t xml:space="preserve">          </w:t>
      </w:r>
      <w:r>
        <w:rPr>
          <w:rFonts w:ascii="Arial" w:hAnsi="Arial" w:cs="Arial"/>
          <w:sz w:val="24"/>
          <w:szCs w:val="24"/>
        </w:rPr>
        <w:t xml:space="preserve">Fall is here! Celebrate the change of seasons with some familiar genres and some classic historical subjects.  </w:t>
      </w:r>
    </w:p>
    <w:p w:rsidR="00BB2C7E" w:rsidRDefault="00BB2C7E" w:rsidP="00BB2C7E">
      <w:pPr>
        <w:rPr>
          <w:rFonts w:ascii="Arial" w:hAnsi="Arial" w:cs="Arial"/>
          <w:b/>
          <w:bCs/>
          <w:sz w:val="24"/>
          <w:szCs w:val="24"/>
        </w:rPr>
      </w:pPr>
    </w:p>
    <w:p w:rsidR="00BB2C7E" w:rsidRDefault="00BB2C7E" w:rsidP="00BB2C7E">
      <w:pPr>
        <w:rPr>
          <w:rFonts w:ascii="Arial" w:hAnsi="Arial" w:cs="Arial"/>
          <w:sz w:val="24"/>
          <w:szCs w:val="24"/>
        </w:rPr>
      </w:pPr>
      <w:r>
        <w:rPr>
          <w:rFonts w:ascii="Arial" w:hAnsi="Arial" w:cs="Arial"/>
          <w:sz w:val="24"/>
          <w:szCs w:val="24"/>
        </w:rPr>
        <w:t xml:space="preserve">DBC 6992 </w:t>
      </w:r>
      <w:r>
        <w:rPr>
          <w:rFonts w:ascii="Arial" w:hAnsi="Arial" w:cs="Arial"/>
          <w:i/>
          <w:iCs/>
          <w:sz w:val="24"/>
          <w:szCs w:val="24"/>
        </w:rPr>
        <w:t>Tales of a Tail Gunner: A Memoir of Seattle and World War II</w:t>
      </w:r>
      <w:r>
        <w:rPr>
          <w:rFonts w:ascii="Arial" w:hAnsi="Arial" w:cs="Arial"/>
          <w:sz w:val="24"/>
          <w:szCs w:val="24"/>
        </w:rPr>
        <w:t xml:space="preserve"> by Eddie S. Picardo.</w:t>
      </w:r>
    </w:p>
    <w:p w:rsidR="00BB2C7E" w:rsidRDefault="00BB2C7E" w:rsidP="00BB2C7E">
      <w:pPr>
        <w:rPr>
          <w:rFonts w:ascii="Arial" w:hAnsi="Arial" w:cs="Arial"/>
          <w:sz w:val="24"/>
          <w:szCs w:val="24"/>
        </w:rPr>
      </w:pPr>
      <w:r>
        <w:rPr>
          <w:rFonts w:ascii="Arial" w:hAnsi="Arial" w:cs="Arial"/>
          <w:sz w:val="24"/>
          <w:szCs w:val="24"/>
        </w:rPr>
        <w:t>Author Eddie Picardo is a natural storyteller. He describes growing up in a large, close-knit, Italian-American family in north Seattle before World War II. He joined the Army Air Force when the war came and found himself in the rear turret of a B-24 bomber over Europe. 1996. Narrated by Norm Zimmerman.</w:t>
      </w:r>
    </w:p>
    <w:p w:rsidR="00BB2C7E" w:rsidRDefault="00BB2C7E" w:rsidP="00BB2C7E">
      <w:pPr>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 xml:space="preserve">DBC 15709 </w:t>
      </w:r>
      <w:r>
        <w:rPr>
          <w:rFonts w:ascii="Arial" w:hAnsi="Arial" w:cs="Arial"/>
          <w:i/>
          <w:iCs/>
          <w:sz w:val="24"/>
          <w:szCs w:val="24"/>
        </w:rPr>
        <w:t>Cast in Stone</w:t>
      </w:r>
      <w:r>
        <w:rPr>
          <w:rFonts w:ascii="Arial" w:hAnsi="Arial" w:cs="Arial"/>
          <w:sz w:val="24"/>
          <w:szCs w:val="24"/>
        </w:rPr>
        <w:t xml:space="preserve"> by G.M. Ford.</w:t>
      </w:r>
    </w:p>
    <w:p w:rsidR="00BB2C7E" w:rsidRDefault="00BB2C7E" w:rsidP="00BB2C7E">
      <w:pPr>
        <w:rPr>
          <w:rFonts w:ascii="Arial" w:hAnsi="Arial" w:cs="Arial"/>
          <w:sz w:val="24"/>
          <w:szCs w:val="24"/>
        </w:rPr>
      </w:pPr>
      <w:r>
        <w:rPr>
          <w:rFonts w:ascii="Arial" w:hAnsi="Arial" w:cs="Arial"/>
          <w:sz w:val="24"/>
          <w:szCs w:val="24"/>
        </w:rPr>
        <w:t>Private investigator Leo Waterman is contacted by an old flame who thinks her daughter-in-law survived the fatal boating accident that killed her son. Soon Leo is thinking the daughter-in-law did survive and is leaving a trail of mayhem behind her. 1996. Narrated by Dan Shields.</w:t>
      </w:r>
    </w:p>
    <w:p w:rsidR="00BB2C7E" w:rsidRDefault="00BB2C7E" w:rsidP="00BB2C7E">
      <w:pPr>
        <w:rPr>
          <w:rFonts w:ascii="Arial" w:hAnsi="Arial" w:cs="Arial"/>
          <w:b/>
          <w:bCs/>
          <w:sz w:val="24"/>
          <w:szCs w:val="24"/>
        </w:rPr>
      </w:pPr>
    </w:p>
    <w:p w:rsidR="00BB2C7E" w:rsidRDefault="00BB2C7E" w:rsidP="00BB2C7E">
      <w:pPr>
        <w:rPr>
          <w:rFonts w:ascii="Arial" w:hAnsi="Arial" w:cs="Arial"/>
          <w:sz w:val="24"/>
          <w:szCs w:val="24"/>
        </w:rPr>
      </w:pPr>
      <w:r>
        <w:rPr>
          <w:rFonts w:ascii="Arial" w:hAnsi="Arial" w:cs="Arial"/>
          <w:sz w:val="24"/>
          <w:szCs w:val="24"/>
        </w:rPr>
        <w:t xml:space="preserve">DBC 6977 </w:t>
      </w:r>
      <w:r>
        <w:rPr>
          <w:rFonts w:ascii="Arial" w:hAnsi="Arial" w:cs="Arial"/>
          <w:i/>
          <w:iCs/>
          <w:sz w:val="24"/>
          <w:szCs w:val="24"/>
        </w:rPr>
        <w:t>Chief Seattle and the Town That Took His Name</w:t>
      </w:r>
      <w:r>
        <w:rPr>
          <w:rFonts w:ascii="Arial" w:hAnsi="Arial" w:cs="Arial"/>
          <w:sz w:val="24"/>
          <w:szCs w:val="24"/>
        </w:rPr>
        <w:t xml:space="preserve"> by David Buerge.</w:t>
      </w:r>
    </w:p>
    <w:p w:rsidR="00BB2C7E" w:rsidRDefault="00BB2C7E" w:rsidP="00BB2C7E">
      <w:pPr>
        <w:rPr>
          <w:rFonts w:ascii="Arial" w:hAnsi="Arial" w:cs="Arial"/>
          <w:sz w:val="24"/>
          <w:szCs w:val="24"/>
        </w:rPr>
      </w:pPr>
      <w:r>
        <w:rPr>
          <w:rFonts w:ascii="Arial" w:hAnsi="Arial" w:cs="Arial"/>
          <w:sz w:val="24"/>
          <w:szCs w:val="24"/>
        </w:rPr>
        <w:t>Born in the late 1700s, Chief Seattle was an established leader when settlers arrived at the site of the city that bears his name. His working relations with the settlers helped shape the future of the city and his people. 2017. Narrated by Gregg Porter.</w:t>
      </w:r>
    </w:p>
    <w:p w:rsidR="0061575A" w:rsidRDefault="0061575A" w:rsidP="00BB2C7E">
      <w:pPr>
        <w:rPr>
          <w:rFonts w:ascii="Arial" w:hAnsi="Arial" w:cs="Arial"/>
          <w:sz w:val="24"/>
          <w:szCs w:val="24"/>
        </w:rPr>
      </w:pPr>
    </w:p>
    <w:p w:rsidR="0061575A" w:rsidRDefault="0061575A" w:rsidP="0061575A">
      <w:pPr>
        <w:rPr>
          <w:rFonts w:ascii="Arial" w:hAnsi="Arial" w:cs="Arial"/>
          <w:sz w:val="24"/>
          <w:szCs w:val="24"/>
        </w:rPr>
      </w:pPr>
      <w:r>
        <w:rPr>
          <w:rFonts w:ascii="Arial" w:hAnsi="Arial" w:cs="Arial"/>
          <w:sz w:val="24"/>
          <w:szCs w:val="24"/>
        </w:rPr>
        <w:t xml:space="preserve">DBC 6922 </w:t>
      </w:r>
      <w:r>
        <w:rPr>
          <w:rFonts w:ascii="Arial" w:hAnsi="Arial" w:cs="Arial"/>
          <w:i/>
          <w:iCs/>
          <w:sz w:val="24"/>
          <w:szCs w:val="24"/>
        </w:rPr>
        <w:t>In the Clearing</w:t>
      </w:r>
      <w:r>
        <w:rPr>
          <w:rFonts w:ascii="Arial" w:hAnsi="Arial" w:cs="Arial"/>
          <w:sz w:val="24"/>
          <w:szCs w:val="24"/>
        </w:rPr>
        <w:t xml:space="preserve"> by Robert Dugoni.</w:t>
      </w:r>
    </w:p>
    <w:p w:rsidR="0061575A" w:rsidRDefault="0061575A" w:rsidP="0061575A">
      <w:pPr>
        <w:rPr>
          <w:rFonts w:ascii="Arial" w:hAnsi="Arial" w:cs="Arial"/>
          <w:sz w:val="24"/>
          <w:szCs w:val="24"/>
        </w:rPr>
      </w:pPr>
      <w:r>
        <w:rPr>
          <w:rFonts w:ascii="Arial" w:hAnsi="Arial" w:cs="Arial"/>
          <w:sz w:val="24"/>
          <w:szCs w:val="24"/>
        </w:rPr>
        <w:t>Klickitat County and Seattle, Wash., detective Tracy Crosswhite is juggling two cases: a domestic murder in Seattle and a 40-year-old cold case in Klickitat County. She'll have to work her way through a thicket of lies if she's to solve either one. 2016. Narrated by Courtney Maheras.</w:t>
      </w:r>
    </w:p>
    <w:p w:rsidR="00BB2C7E" w:rsidRDefault="00BB2C7E" w:rsidP="00BB2C7E">
      <w:pPr>
        <w:rPr>
          <w:rFonts w:ascii="Arial" w:hAnsi="Arial" w:cs="Arial"/>
          <w:sz w:val="24"/>
          <w:szCs w:val="24"/>
        </w:rPr>
      </w:pPr>
    </w:p>
    <w:p w:rsidR="00BB2C7E" w:rsidRDefault="00BB2C7E" w:rsidP="00BB2C7E">
      <w:pPr>
        <w:rPr>
          <w:rFonts w:ascii="Arial" w:hAnsi="Arial" w:cs="Arial"/>
          <w:sz w:val="24"/>
          <w:szCs w:val="24"/>
        </w:rPr>
      </w:pPr>
      <w:r w:rsidRPr="00BB2C7E">
        <w:rPr>
          <w:rFonts w:ascii="Arial" w:hAnsi="Arial" w:cs="Arial"/>
          <w:sz w:val="24"/>
          <w:szCs w:val="24"/>
        </w:rPr>
        <w:t>DBC</w:t>
      </w:r>
      <w:r>
        <w:rPr>
          <w:rFonts w:ascii="Arial" w:hAnsi="Arial" w:cs="Arial"/>
          <w:sz w:val="24"/>
          <w:szCs w:val="24"/>
        </w:rPr>
        <w:t xml:space="preserve"> </w:t>
      </w:r>
      <w:r w:rsidRPr="00BB2C7E">
        <w:rPr>
          <w:rFonts w:ascii="Arial" w:hAnsi="Arial" w:cs="Arial"/>
          <w:sz w:val="24"/>
          <w:szCs w:val="24"/>
        </w:rPr>
        <w:t>16932</w:t>
      </w:r>
      <w:r>
        <w:rPr>
          <w:rFonts w:ascii="Arial" w:hAnsi="Arial" w:cs="Arial"/>
          <w:sz w:val="24"/>
          <w:szCs w:val="24"/>
        </w:rPr>
        <w:t xml:space="preserve"> </w:t>
      </w:r>
      <w:r w:rsidRPr="00BB2C7E">
        <w:rPr>
          <w:rFonts w:ascii="Arial" w:hAnsi="Arial" w:cs="Arial"/>
          <w:i/>
          <w:sz w:val="24"/>
          <w:szCs w:val="24"/>
        </w:rPr>
        <w:t>King of Fish: The Thousand-Year Run of Salmon</w:t>
      </w:r>
      <w:r>
        <w:rPr>
          <w:rFonts w:ascii="Arial" w:hAnsi="Arial" w:cs="Arial"/>
          <w:i/>
          <w:sz w:val="24"/>
          <w:szCs w:val="24"/>
        </w:rPr>
        <w:t xml:space="preserve"> </w:t>
      </w:r>
      <w:r>
        <w:rPr>
          <w:rFonts w:ascii="Arial" w:hAnsi="Arial" w:cs="Arial"/>
          <w:sz w:val="24"/>
          <w:szCs w:val="24"/>
        </w:rPr>
        <w:t>by David R. Montgomery.</w:t>
      </w:r>
    </w:p>
    <w:p w:rsidR="00BB2C7E" w:rsidRDefault="00BB2C7E" w:rsidP="00BB2C7E">
      <w:pPr>
        <w:rPr>
          <w:rFonts w:ascii="Arial" w:hAnsi="Arial" w:cs="Arial"/>
          <w:sz w:val="24"/>
          <w:szCs w:val="24"/>
        </w:rPr>
      </w:pPr>
      <w:r w:rsidRPr="00BB2C7E">
        <w:rPr>
          <w:rFonts w:ascii="Arial" w:hAnsi="Arial" w:cs="Arial"/>
          <w:sz w:val="24"/>
          <w:szCs w:val="24"/>
        </w:rPr>
        <w:t>Traces the human impacts on salmon over the last thousand years and examines the implications for salmon recovery efforts. While aware of the possible bleak outcome for the salmon, the book concludes with provocative recommendations for reinventing the ways in which we make environmental decisions about land, water, and fish. 2003</w:t>
      </w:r>
      <w:r>
        <w:rPr>
          <w:rFonts w:ascii="Arial" w:hAnsi="Arial" w:cs="Arial"/>
          <w:sz w:val="24"/>
          <w:szCs w:val="24"/>
        </w:rPr>
        <w:t>. Narrated by Lynda Emel.</w:t>
      </w:r>
    </w:p>
    <w:p w:rsidR="00BB2C7E" w:rsidRDefault="00BB2C7E" w:rsidP="00BB2C7E">
      <w:pPr>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 xml:space="preserve">For our younger readers, we have a few titles to stimulate the mind. </w:t>
      </w:r>
    </w:p>
    <w:p w:rsidR="00BB2C7E" w:rsidRDefault="00BB2C7E" w:rsidP="00BB2C7E">
      <w:pPr>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 xml:space="preserve">DBC 7050 </w:t>
      </w:r>
      <w:r>
        <w:rPr>
          <w:rFonts w:ascii="Arial" w:hAnsi="Arial" w:cs="Arial"/>
          <w:i/>
          <w:iCs/>
          <w:sz w:val="24"/>
          <w:szCs w:val="24"/>
        </w:rPr>
        <w:t>Where I Live</w:t>
      </w:r>
      <w:r>
        <w:rPr>
          <w:rFonts w:ascii="Arial" w:hAnsi="Arial" w:cs="Arial"/>
          <w:sz w:val="24"/>
          <w:szCs w:val="24"/>
        </w:rPr>
        <w:t xml:space="preserve"> by Brenda Rufener.</w:t>
      </w:r>
    </w:p>
    <w:p w:rsidR="00BB2C7E" w:rsidRDefault="00BB2C7E" w:rsidP="00BB2C7E">
      <w:pPr>
        <w:rPr>
          <w:rFonts w:ascii="Arial" w:hAnsi="Arial" w:cs="Arial"/>
          <w:sz w:val="24"/>
          <w:szCs w:val="24"/>
        </w:rPr>
      </w:pPr>
      <w:r>
        <w:rPr>
          <w:rFonts w:ascii="Arial" w:hAnsi="Arial" w:cs="Arial"/>
          <w:sz w:val="24"/>
          <w:szCs w:val="24"/>
        </w:rPr>
        <w:t>Linden is a girl with a secret: though she works hard to keep up appearances, the truth is weighing down on her. She is homeless, and sleeps at her high school every night. Linden believes she can keep this up, until one of her classmates comes to school with a bruised face, and questions of abuse and her own past come bubbling to the surface. 2018. Narrated by Beth Larimore.</w:t>
      </w:r>
    </w:p>
    <w:p w:rsidR="00BB2C7E" w:rsidRDefault="00BB2C7E" w:rsidP="00BB2C7E">
      <w:pPr>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 xml:space="preserve">DBC 7044 </w:t>
      </w:r>
      <w:r>
        <w:rPr>
          <w:rFonts w:ascii="Arial" w:hAnsi="Arial" w:cs="Arial"/>
          <w:i/>
          <w:iCs/>
          <w:sz w:val="24"/>
          <w:szCs w:val="24"/>
        </w:rPr>
        <w:t xml:space="preserve">Mismatch </w:t>
      </w:r>
      <w:r>
        <w:rPr>
          <w:rFonts w:ascii="Arial" w:hAnsi="Arial" w:cs="Arial"/>
          <w:sz w:val="24"/>
          <w:szCs w:val="24"/>
        </w:rPr>
        <w:t>by Lensey Namioka.</w:t>
      </w:r>
    </w:p>
    <w:p w:rsidR="00BB2C7E" w:rsidRDefault="00BB2C7E" w:rsidP="00BB2C7E">
      <w:pPr>
        <w:rPr>
          <w:rFonts w:ascii="Arial" w:hAnsi="Arial" w:cs="Arial"/>
          <w:sz w:val="24"/>
          <w:szCs w:val="24"/>
        </w:rPr>
      </w:pPr>
      <w:r>
        <w:rPr>
          <w:rFonts w:ascii="Arial" w:hAnsi="Arial" w:cs="Arial"/>
          <w:sz w:val="24"/>
          <w:szCs w:val="24"/>
        </w:rPr>
        <w:t>Suzanne Hua is the new girl at a mostly white high school in Seattle. When she meets Andy Suzuki in her orchestra class, she is intrigued but wary of what her father and grandmother consider clashing heritages. The other kids in her class think they should date, but Suzanne's and Andy's families have some prejudices about their children's choice of partner. 2006. Narrated by Sherry Yang.</w:t>
      </w:r>
    </w:p>
    <w:p w:rsidR="00BB2C7E" w:rsidRDefault="00BB2C7E" w:rsidP="00BB2C7E">
      <w:pPr>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 xml:space="preserve">DBC 16750 </w:t>
      </w:r>
      <w:r w:rsidRPr="00BB2C7E">
        <w:rPr>
          <w:rFonts w:ascii="Arial" w:hAnsi="Arial" w:cs="Arial"/>
          <w:i/>
          <w:sz w:val="24"/>
          <w:szCs w:val="24"/>
        </w:rPr>
        <w:t>Aunt Nancy and the Bothersome Visitors</w:t>
      </w:r>
      <w:r>
        <w:rPr>
          <w:rFonts w:ascii="Arial" w:hAnsi="Arial" w:cs="Arial"/>
          <w:i/>
          <w:sz w:val="24"/>
          <w:szCs w:val="24"/>
        </w:rPr>
        <w:t xml:space="preserve"> </w:t>
      </w:r>
      <w:r>
        <w:rPr>
          <w:rFonts w:ascii="Arial" w:hAnsi="Arial" w:cs="Arial"/>
          <w:sz w:val="24"/>
          <w:szCs w:val="24"/>
        </w:rPr>
        <w:t>by Phyllis Root.</w:t>
      </w:r>
    </w:p>
    <w:p w:rsidR="00BB2C7E" w:rsidRDefault="00BB2C7E" w:rsidP="00BB2C7E">
      <w:pPr>
        <w:rPr>
          <w:rFonts w:ascii="Arial" w:hAnsi="Arial" w:cs="Arial"/>
          <w:sz w:val="24"/>
          <w:szCs w:val="24"/>
        </w:rPr>
      </w:pPr>
      <w:r w:rsidRPr="00BB2C7E">
        <w:rPr>
          <w:rFonts w:ascii="Arial" w:hAnsi="Arial" w:cs="Arial"/>
          <w:sz w:val="24"/>
          <w:szCs w:val="24"/>
        </w:rPr>
        <w:t>Four humorous tall tales about the ingenious ways Aunt Nancy rids herself of pesky visitors - those who have overstayed their welcome, and even Mr. Death! For grades 2-4.</w:t>
      </w:r>
      <w:r>
        <w:rPr>
          <w:rFonts w:ascii="Arial" w:hAnsi="Arial" w:cs="Arial"/>
          <w:sz w:val="24"/>
          <w:szCs w:val="24"/>
        </w:rPr>
        <w:t xml:space="preserve"> 2007. Narrated by Karen Smith-Fraser.</w:t>
      </w:r>
    </w:p>
    <w:p w:rsidR="00BB2C7E" w:rsidRDefault="00BB2C7E" w:rsidP="00BB2C7E">
      <w:pPr>
        <w:rPr>
          <w:rFonts w:ascii="Arial" w:hAnsi="Arial" w:cs="Arial"/>
          <w:sz w:val="24"/>
          <w:szCs w:val="24"/>
        </w:rPr>
      </w:pPr>
    </w:p>
    <w:p w:rsidR="00BB2C7E" w:rsidRPr="00DD232A" w:rsidRDefault="00BB2C7E" w:rsidP="00BB2C7E">
      <w:pPr>
        <w:rPr>
          <w:rFonts w:ascii="Arial" w:hAnsi="Arial" w:cs="Arial"/>
          <w:sz w:val="24"/>
          <w:szCs w:val="24"/>
        </w:rPr>
      </w:pPr>
      <w:r w:rsidRPr="00DD232A">
        <w:rPr>
          <w:rFonts w:ascii="Arial" w:hAnsi="Arial" w:cs="Arial"/>
          <w:sz w:val="24"/>
          <w:szCs w:val="24"/>
        </w:rPr>
        <w:t xml:space="preserve">DBC 16905 </w:t>
      </w:r>
      <w:r w:rsidRPr="00DD232A">
        <w:rPr>
          <w:rFonts w:ascii="Arial" w:hAnsi="Arial" w:cs="Arial"/>
          <w:i/>
          <w:sz w:val="24"/>
          <w:szCs w:val="24"/>
        </w:rPr>
        <w:t>Hunt for the Past: My Life as an Explorer</w:t>
      </w:r>
      <w:r w:rsidRPr="00DD232A">
        <w:rPr>
          <w:rFonts w:ascii="Arial" w:hAnsi="Arial" w:cs="Arial"/>
          <w:sz w:val="24"/>
          <w:szCs w:val="24"/>
        </w:rPr>
        <w:t xml:space="preserve"> by Sue Hendrickson.</w:t>
      </w:r>
    </w:p>
    <w:p w:rsidR="00BB2C7E" w:rsidRPr="00DD232A" w:rsidRDefault="00DD232A" w:rsidP="00BB2C7E">
      <w:pPr>
        <w:rPr>
          <w:rFonts w:ascii="Arial" w:hAnsi="Arial" w:cs="Arial"/>
          <w:sz w:val="24"/>
          <w:szCs w:val="24"/>
        </w:rPr>
      </w:pPr>
      <w:r w:rsidRPr="00DD232A">
        <w:rPr>
          <w:rFonts w:ascii="Arial" w:hAnsi="Arial" w:cs="Arial"/>
          <w:sz w:val="24"/>
          <w:szCs w:val="24"/>
        </w:rPr>
        <w:t>This self-taught paleontologist tells about the exhilaration of her first "find" to unearthing the largest, most complete Tyrannosaurus rex fossil ever found.  For grades 2-4. 2001. Narrated by Mary Schlosser.</w:t>
      </w:r>
      <w:r w:rsidR="00BB2C7E" w:rsidRPr="00DD232A">
        <w:rPr>
          <w:rFonts w:ascii="Arial" w:hAnsi="Arial" w:cs="Arial"/>
          <w:sz w:val="24"/>
          <w:szCs w:val="24"/>
        </w:rPr>
        <w:t xml:space="preserve">  </w:t>
      </w:r>
    </w:p>
    <w:p w:rsidR="00BB2C7E" w:rsidRDefault="00BB2C7E" w:rsidP="00BB2C7E">
      <w:pPr>
        <w:rPr>
          <w:rFonts w:ascii="Arial" w:hAnsi="Arial" w:cs="Arial"/>
          <w:sz w:val="24"/>
          <w:szCs w:val="24"/>
        </w:rPr>
      </w:pPr>
    </w:p>
    <w:p w:rsidR="0061575A" w:rsidRDefault="0061575A" w:rsidP="00BB2C7E">
      <w:pPr>
        <w:rPr>
          <w:rFonts w:ascii="Arial" w:hAnsi="Arial" w:cs="Arial"/>
          <w:sz w:val="24"/>
          <w:szCs w:val="24"/>
        </w:rPr>
      </w:pPr>
    </w:p>
    <w:p w:rsidR="00BB2C7E" w:rsidRPr="0061575A" w:rsidRDefault="00BB2C7E" w:rsidP="00BB2C7E">
      <w:pPr>
        <w:rPr>
          <w:rFonts w:ascii="Arial" w:hAnsi="Arial" w:cs="Arial"/>
          <w:b/>
          <w:sz w:val="24"/>
          <w:szCs w:val="24"/>
        </w:rPr>
      </w:pPr>
      <w:r w:rsidRPr="0061575A">
        <w:rPr>
          <w:rFonts w:ascii="Arial" w:hAnsi="Arial" w:cs="Arial"/>
          <w:b/>
          <w:sz w:val="24"/>
          <w:szCs w:val="24"/>
        </w:rPr>
        <w:t>Advice from Readers</w:t>
      </w:r>
      <w:r w:rsidR="005477EB">
        <w:rPr>
          <w:rFonts w:ascii="Arial" w:hAnsi="Arial" w:cs="Arial"/>
          <w:b/>
          <w:sz w:val="24"/>
          <w:szCs w:val="24"/>
        </w:rPr>
        <w:t>’</w:t>
      </w:r>
      <w:r w:rsidRPr="0061575A">
        <w:rPr>
          <w:rFonts w:ascii="Arial" w:hAnsi="Arial" w:cs="Arial"/>
          <w:b/>
          <w:sz w:val="24"/>
          <w:szCs w:val="24"/>
        </w:rPr>
        <w:t xml:space="preserve"> Advisory by Alan Bentson</w:t>
      </w:r>
    </w:p>
    <w:p w:rsidR="00BB2C7E" w:rsidRDefault="00BB2C7E" w:rsidP="00BB2C7E">
      <w:pPr>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          By the end of the year we hope to have in place a new system of circulating books. Instead of sending you several cartridges each with one book, you will receive a smaller number of cartridges with a bundle of books on each one. Every time a cartridge is returned, we will create a new cartridge for you with another bundle of books. There are many advantages to this:</w:t>
      </w:r>
    </w:p>
    <w:p w:rsidR="00BB2C7E" w:rsidRDefault="00BB2C7E" w:rsidP="00BB2C7E">
      <w:pPr>
        <w:rPr>
          <w:rFonts w:ascii="Arial" w:hAnsi="Arial" w:cs="Arial"/>
          <w:sz w:val="24"/>
          <w:szCs w:val="24"/>
        </w:rPr>
      </w:pPr>
    </w:p>
    <w:p w:rsidR="00BB2C7E" w:rsidRDefault="00BB2C7E" w:rsidP="00BB2C7E">
      <w:pPr>
        <w:pStyle w:val="ListParagraph"/>
        <w:numPr>
          <w:ilvl w:val="0"/>
          <w:numId w:val="1"/>
        </w:numPr>
        <w:rPr>
          <w:rFonts w:ascii="Arial" w:hAnsi="Arial" w:cs="Arial"/>
          <w:sz w:val="24"/>
          <w:szCs w:val="24"/>
        </w:rPr>
      </w:pPr>
      <w:r>
        <w:rPr>
          <w:rFonts w:ascii="Arial" w:hAnsi="Arial" w:cs="Arial"/>
          <w:sz w:val="24"/>
          <w:szCs w:val="24"/>
        </w:rPr>
        <w:t xml:space="preserve">You gain access to the entire collection instead of what happens to be on the shelf on a given day. You should never hear “It’s not on the shelf” or “We’ll put this book on reserve for you” again. If we’ve got it, you can have it. This means you can get old favorites and brand new books easily. </w:t>
      </w:r>
    </w:p>
    <w:p w:rsidR="00BB2C7E" w:rsidRDefault="00BB2C7E" w:rsidP="00BB2C7E">
      <w:pPr>
        <w:pStyle w:val="ListParagraph"/>
        <w:numPr>
          <w:ilvl w:val="0"/>
          <w:numId w:val="1"/>
        </w:numPr>
        <w:rPr>
          <w:rFonts w:ascii="Arial" w:hAnsi="Arial" w:cs="Arial"/>
          <w:sz w:val="24"/>
          <w:szCs w:val="24"/>
        </w:rPr>
      </w:pPr>
      <w:r>
        <w:rPr>
          <w:rFonts w:ascii="Arial" w:hAnsi="Arial" w:cs="Arial"/>
          <w:sz w:val="24"/>
          <w:szCs w:val="24"/>
        </w:rPr>
        <w:t xml:space="preserve">Even if you have only two or three cartridges on hand, you will have many more books out than before. As many as 15 books will fit on one cartridge. </w:t>
      </w:r>
    </w:p>
    <w:p w:rsidR="00BB2C7E" w:rsidRDefault="00BB2C7E" w:rsidP="00BB2C7E">
      <w:pPr>
        <w:pStyle w:val="ListParagraph"/>
        <w:numPr>
          <w:ilvl w:val="0"/>
          <w:numId w:val="1"/>
        </w:numPr>
        <w:rPr>
          <w:rFonts w:ascii="Arial" w:hAnsi="Arial" w:cs="Arial"/>
          <w:sz w:val="24"/>
          <w:szCs w:val="24"/>
        </w:rPr>
      </w:pPr>
      <w:r>
        <w:rPr>
          <w:rFonts w:ascii="Arial" w:hAnsi="Arial" w:cs="Arial"/>
          <w:sz w:val="24"/>
          <w:szCs w:val="24"/>
        </w:rPr>
        <w:t xml:space="preserve">Since books will be freshly downloaded, cartridges should have fewer technical problems. </w:t>
      </w:r>
    </w:p>
    <w:p w:rsidR="00BB2C7E" w:rsidRDefault="00BB2C7E" w:rsidP="00BB2C7E">
      <w:pPr>
        <w:pStyle w:val="ListParagraph"/>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          We will be choosing from the entire collection, so we happily welcome your requests for specific titles, authors, and subjects. You may wish to call us now at (800) 542-0866 to update your preferences. We look forward to hearing from you!</w:t>
      </w:r>
    </w:p>
    <w:p w:rsidR="00BB2C7E" w:rsidRDefault="00BB2C7E" w:rsidP="00BB2C7E">
      <w:pPr>
        <w:rPr>
          <w:rFonts w:ascii="Arial" w:hAnsi="Arial" w:cs="Arial"/>
          <w:sz w:val="24"/>
          <w:szCs w:val="24"/>
        </w:rPr>
      </w:pPr>
    </w:p>
    <w:p w:rsidR="0061575A" w:rsidRDefault="0061575A" w:rsidP="00BB2C7E">
      <w:pPr>
        <w:rPr>
          <w:rFonts w:ascii="Arial" w:hAnsi="Arial" w:cs="Arial"/>
          <w:sz w:val="24"/>
          <w:szCs w:val="24"/>
        </w:rPr>
      </w:pPr>
    </w:p>
    <w:p w:rsidR="00BB2C7E" w:rsidRPr="0061575A" w:rsidRDefault="00BB2C7E" w:rsidP="00BB2C7E">
      <w:pPr>
        <w:rPr>
          <w:rFonts w:ascii="Arial" w:hAnsi="Arial" w:cs="Arial"/>
          <w:b/>
          <w:sz w:val="24"/>
          <w:szCs w:val="24"/>
        </w:rPr>
      </w:pPr>
      <w:r w:rsidRPr="0061575A">
        <w:rPr>
          <w:rFonts w:ascii="Arial" w:hAnsi="Arial" w:cs="Arial"/>
          <w:b/>
          <w:sz w:val="24"/>
          <w:szCs w:val="24"/>
        </w:rPr>
        <w:t>Quarterly Patron Book Club</w:t>
      </w:r>
      <w:r w:rsidR="0061575A" w:rsidRPr="0061575A">
        <w:rPr>
          <w:rFonts w:ascii="Arial" w:hAnsi="Arial" w:cs="Arial"/>
          <w:b/>
          <w:sz w:val="24"/>
          <w:szCs w:val="24"/>
        </w:rPr>
        <w:t xml:space="preserve"> by Shannon Curry</w:t>
      </w:r>
    </w:p>
    <w:p w:rsidR="00BB2C7E" w:rsidRDefault="00BB2C7E" w:rsidP="00BB2C7E">
      <w:pPr>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 xml:space="preserve">          The WTBBL Book Club is a fun, entertaining and lively discussion of a book by a Northwest author or with Northwest interest. The titles we read will be available in audio and braille, both on BARD or for you to order from the library. </w:t>
      </w:r>
    </w:p>
    <w:p w:rsidR="00BB2C7E" w:rsidRDefault="00BB2C7E" w:rsidP="00BB2C7E">
      <w:pPr>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          The next Book Club meeting will be Wednesday, Dec. 16, from 2 to 3 p.m. Patrons can participate by telephone using our free conference-call service. You can join the discussion by calling (800) 920-7487, participant code 39258344#.</w:t>
      </w:r>
    </w:p>
    <w:p w:rsidR="00BB2C7E" w:rsidRDefault="00BB2C7E" w:rsidP="00BB2C7E">
      <w:pPr>
        <w:spacing w:before="240"/>
        <w:rPr>
          <w:rFonts w:ascii="Arial" w:hAnsi="Arial" w:cs="Arial"/>
          <w:sz w:val="24"/>
          <w:szCs w:val="24"/>
        </w:rPr>
      </w:pPr>
      <w:r>
        <w:rPr>
          <w:rFonts w:ascii="Arial" w:hAnsi="Arial" w:cs="Arial"/>
          <w:sz w:val="24"/>
          <w:szCs w:val="24"/>
        </w:rPr>
        <w:t xml:space="preserve">          We will read </w:t>
      </w:r>
      <w:r>
        <w:rPr>
          <w:rFonts w:ascii="Arial" w:hAnsi="Arial" w:cs="Arial"/>
          <w:i/>
          <w:iCs/>
          <w:sz w:val="24"/>
          <w:szCs w:val="24"/>
        </w:rPr>
        <w:t>The Winemaker’s Daughter</w:t>
      </w:r>
      <w:r>
        <w:rPr>
          <w:rFonts w:ascii="Arial" w:hAnsi="Arial" w:cs="Arial"/>
          <w:sz w:val="24"/>
          <w:szCs w:val="24"/>
        </w:rPr>
        <w:t xml:space="preserve"> by Timothy Egan (in audio book as DBC 7080 and in braille as BRC 653). Pulitzer Prize-winning journalist Egan’s novel is “a story of wine, love, fire and betrayal set in the inland Northwest.” Brunella Cartolano, an ecologist, is battling the corporate development of Seattle’s waterfront as well as the drought devastating her family’s vineyard in Eastern Washington. When Brunella’s brother disappears in a smoke-jumping accident, she not only must solve the mystery of his disappearance but deal with the competing interests of those wanting to exploit the state’s water supply. </w:t>
      </w:r>
      <w:r>
        <w:rPr>
          <w:rFonts w:ascii="Arial" w:hAnsi="Arial" w:cs="Arial"/>
          <w:i/>
          <w:iCs/>
          <w:sz w:val="24"/>
          <w:szCs w:val="24"/>
        </w:rPr>
        <w:t>The Winemaker’s Daughter</w:t>
      </w:r>
      <w:r>
        <w:rPr>
          <w:rFonts w:ascii="Arial" w:hAnsi="Arial" w:cs="Arial"/>
          <w:sz w:val="24"/>
          <w:szCs w:val="24"/>
        </w:rPr>
        <w:t xml:space="preserve"> is an exciting, detailed portrait of the Pacific Northwest.</w:t>
      </w:r>
    </w:p>
    <w:p w:rsidR="00BB2C7E" w:rsidRDefault="00BB2C7E" w:rsidP="00BB2C7E">
      <w:pPr>
        <w:spacing w:before="240"/>
        <w:rPr>
          <w:rFonts w:ascii="Arial" w:hAnsi="Arial" w:cs="Arial"/>
          <w:sz w:val="24"/>
          <w:szCs w:val="24"/>
        </w:rPr>
      </w:pPr>
      <w:r>
        <w:rPr>
          <w:rFonts w:ascii="Arial" w:hAnsi="Arial" w:cs="Arial"/>
          <w:sz w:val="24"/>
          <w:szCs w:val="24"/>
        </w:rPr>
        <w:t xml:space="preserve">          Let us know if you would like to participate so we can contact you with any updates or schedule changes. You can request a copy of the book or let us know you will join us by calling (800) 542-0866 or emailing </w:t>
      </w:r>
      <w:hyperlink r:id="rId8" w:history="1">
        <w:r>
          <w:rPr>
            <w:rStyle w:val="Hyperlink"/>
            <w:rFonts w:ascii="Arial" w:hAnsi="Arial" w:cs="Arial"/>
            <w:color w:val="auto"/>
            <w:sz w:val="24"/>
            <w:szCs w:val="24"/>
          </w:rPr>
          <w:t>wtbbl@sos.wa.gov</w:t>
        </w:r>
      </w:hyperlink>
      <w:r>
        <w:rPr>
          <w:rFonts w:ascii="Arial" w:hAnsi="Arial" w:cs="Arial"/>
          <w:sz w:val="24"/>
          <w:szCs w:val="24"/>
        </w:rPr>
        <w:t>. We look forward to talking about books with you!</w:t>
      </w:r>
    </w:p>
    <w:p w:rsidR="0061575A" w:rsidRDefault="0061575A" w:rsidP="00BB2C7E">
      <w:pPr>
        <w:spacing w:before="240"/>
        <w:rPr>
          <w:rFonts w:ascii="Arial" w:hAnsi="Arial" w:cs="Arial"/>
          <w:sz w:val="24"/>
          <w:szCs w:val="24"/>
        </w:rPr>
      </w:pPr>
    </w:p>
    <w:p w:rsidR="00BB2C7E" w:rsidRDefault="00BB2C7E" w:rsidP="00BB2C7E">
      <w:pPr>
        <w:rPr>
          <w:rFonts w:ascii="Arial" w:hAnsi="Arial" w:cs="Arial"/>
          <w:sz w:val="24"/>
          <w:szCs w:val="24"/>
        </w:rPr>
      </w:pPr>
    </w:p>
    <w:p w:rsidR="00BB2C7E" w:rsidRPr="0061575A" w:rsidRDefault="00BB2C7E" w:rsidP="00BB2C7E">
      <w:pPr>
        <w:rPr>
          <w:rFonts w:ascii="Arial" w:hAnsi="Arial" w:cs="Arial"/>
          <w:b/>
          <w:sz w:val="24"/>
          <w:szCs w:val="24"/>
        </w:rPr>
      </w:pPr>
      <w:r w:rsidRPr="0061575A">
        <w:rPr>
          <w:rFonts w:ascii="Arial" w:hAnsi="Arial" w:cs="Arial"/>
          <w:b/>
          <w:sz w:val="24"/>
          <w:szCs w:val="24"/>
        </w:rPr>
        <w:t>New Braille Books at WTBBL by Ed Godfrey</w:t>
      </w:r>
    </w:p>
    <w:p w:rsidR="00BB2C7E" w:rsidRDefault="00BB2C7E" w:rsidP="00BB2C7E">
      <w:pPr>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          WTBBL’s Braille Production Department and its volunteers have been working hard to make more locally produced books available to our patrons. Here are some of the latest titles:</w:t>
      </w:r>
    </w:p>
    <w:p w:rsidR="00BB2C7E" w:rsidRDefault="00BB2C7E" w:rsidP="00BB2C7E">
      <w:pPr>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 xml:space="preserve">BRW 8680 </w:t>
      </w:r>
      <w:r>
        <w:rPr>
          <w:rFonts w:ascii="Arial" w:hAnsi="Arial" w:cs="Arial"/>
          <w:i/>
          <w:iCs/>
          <w:sz w:val="24"/>
          <w:szCs w:val="24"/>
        </w:rPr>
        <w:t xml:space="preserve">The 7th Canon </w:t>
      </w:r>
      <w:r>
        <w:rPr>
          <w:rFonts w:ascii="Arial" w:hAnsi="Arial" w:cs="Arial"/>
          <w:sz w:val="24"/>
          <w:szCs w:val="24"/>
        </w:rPr>
        <w:t>by Robert Dugoni.</w:t>
      </w:r>
    </w:p>
    <w:p w:rsidR="00BB2C7E" w:rsidRDefault="00BB2C7E" w:rsidP="00BB2C7E">
      <w:pPr>
        <w:rPr>
          <w:rFonts w:ascii="Arial" w:hAnsi="Arial" w:cs="Arial"/>
          <w:sz w:val="24"/>
          <w:szCs w:val="24"/>
        </w:rPr>
      </w:pPr>
      <w:r>
        <w:rPr>
          <w:rFonts w:ascii="Arial" w:hAnsi="Arial" w:cs="Arial"/>
          <w:sz w:val="24"/>
          <w:szCs w:val="24"/>
        </w:rPr>
        <w:t>Since passing the bar three years ago, San Francisco attorney Peter Donley has worked for his Uncle Lou. The day Lou is asked to represent a priest accused of murder and pedophilia, he has a stroke. Taking over the distasteful case quickly puts Donley in danger. Violence and some strong language. 2016. Transcribed by Gail Viscione.</w:t>
      </w:r>
    </w:p>
    <w:p w:rsidR="00BB2C7E" w:rsidRDefault="00BB2C7E" w:rsidP="00BB2C7E">
      <w:pPr>
        <w:rPr>
          <w:rFonts w:ascii="Arial" w:hAnsi="Arial" w:cs="Arial"/>
          <w:sz w:val="24"/>
          <w:szCs w:val="24"/>
        </w:rPr>
      </w:pPr>
    </w:p>
    <w:p w:rsidR="00BB2C7E" w:rsidRDefault="00BB2C7E" w:rsidP="00BB2C7E">
      <w:pPr>
        <w:pStyle w:val="ListParagraph"/>
        <w:ind w:hanging="720"/>
        <w:jc w:val="both"/>
        <w:rPr>
          <w:rFonts w:ascii="Arial" w:hAnsi="Arial" w:cs="Arial"/>
          <w:sz w:val="24"/>
          <w:szCs w:val="24"/>
        </w:rPr>
      </w:pPr>
      <w:r>
        <w:rPr>
          <w:rFonts w:ascii="Arial" w:hAnsi="Arial" w:cs="Arial"/>
          <w:sz w:val="24"/>
          <w:szCs w:val="24"/>
        </w:rPr>
        <w:t xml:space="preserve">BRW 8688 </w:t>
      </w:r>
      <w:r>
        <w:rPr>
          <w:rFonts w:ascii="Arial" w:hAnsi="Arial" w:cs="Arial"/>
          <w:i/>
          <w:iCs/>
          <w:sz w:val="24"/>
          <w:szCs w:val="24"/>
        </w:rPr>
        <w:t>Solar Reboot</w:t>
      </w:r>
      <w:r>
        <w:rPr>
          <w:rFonts w:ascii="Arial" w:hAnsi="Arial" w:cs="Arial"/>
          <w:sz w:val="24"/>
          <w:szCs w:val="24"/>
        </w:rPr>
        <w:t xml:space="preserve"> by Matthew D. Hunt.</w:t>
      </w:r>
    </w:p>
    <w:p w:rsidR="00BB2C7E" w:rsidRDefault="00BB2C7E" w:rsidP="0061575A">
      <w:pPr>
        <w:pStyle w:val="ListParagraph"/>
        <w:ind w:left="0"/>
        <w:jc w:val="both"/>
        <w:rPr>
          <w:rFonts w:ascii="Arial" w:hAnsi="Arial" w:cs="Arial"/>
          <w:sz w:val="24"/>
          <w:szCs w:val="24"/>
        </w:rPr>
      </w:pPr>
      <w:r>
        <w:rPr>
          <w:rFonts w:ascii="Arial" w:hAnsi="Arial" w:cs="Arial"/>
          <w:sz w:val="24"/>
          <w:szCs w:val="24"/>
        </w:rPr>
        <w:t>Alex Robinson prepared for disasters by having a well-stocked cabin in Washington state. Too bad he's in Manhattan when violent solar flares cause society to collapse. Now he has to cross the country with his diabetic daughter Piper. It's not safe out there. Some violence and strong language. 2017. Transcribed by Karen Hara.</w:t>
      </w:r>
    </w:p>
    <w:p w:rsidR="0061575A" w:rsidRDefault="0061575A" w:rsidP="0061575A">
      <w:pPr>
        <w:pStyle w:val="ListParagraph"/>
        <w:ind w:left="0"/>
        <w:jc w:val="both"/>
        <w:rPr>
          <w:rFonts w:ascii="Arial" w:hAnsi="Arial" w:cs="Arial"/>
          <w:sz w:val="24"/>
          <w:szCs w:val="24"/>
        </w:rPr>
      </w:pPr>
    </w:p>
    <w:p w:rsidR="0061575A" w:rsidRDefault="0061575A" w:rsidP="0061575A">
      <w:pPr>
        <w:pStyle w:val="ListParagraph"/>
        <w:ind w:left="0"/>
        <w:jc w:val="both"/>
        <w:rPr>
          <w:rFonts w:ascii="Arial" w:hAnsi="Arial" w:cs="Arial"/>
          <w:sz w:val="24"/>
          <w:szCs w:val="24"/>
        </w:rPr>
      </w:pPr>
    </w:p>
    <w:p w:rsidR="00BB2C7E" w:rsidRDefault="00BB2C7E" w:rsidP="00BB2C7E">
      <w:pPr>
        <w:pStyle w:val="ListParagraph"/>
        <w:ind w:hanging="720"/>
        <w:jc w:val="both"/>
        <w:rPr>
          <w:rFonts w:ascii="Arial" w:hAnsi="Arial" w:cs="Arial"/>
          <w:sz w:val="24"/>
          <w:szCs w:val="24"/>
        </w:rPr>
      </w:pPr>
      <w:r>
        <w:rPr>
          <w:rFonts w:ascii="Arial" w:hAnsi="Arial" w:cs="Arial"/>
          <w:sz w:val="24"/>
          <w:szCs w:val="24"/>
        </w:rPr>
        <w:t xml:space="preserve">BRW 1454 </w:t>
      </w:r>
      <w:r>
        <w:rPr>
          <w:rFonts w:ascii="Arial" w:hAnsi="Arial" w:cs="Arial"/>
          <w:i/>
          <w:iCs/>
          <w:sz w:val="24"/>
          <w:szCs w:val="24"/>
        </w:rPr>
        <w:t>A Time to Dance</w:t>
      </w:r>
      <w:r>
        <w:rPr>
          <w:rFonts w:ascii="Arial" w:hAnsi="Arial" w:cs="Arial"/>
          <w:sz w:val="24"/>
          <w:szCs w:val="24"/>
        </w:rPr>
        <w:t xml:space="preserve"> by Padma Venkatraman.</w:t>
      </w:r>
    </w:p>
    <w:p w:rsidR="00BB2C7E" w:rsidRDefault="00BB2C7E" w:rsidP="00BB2C7E">
      <w:pPr>
        <w:pStyle w:val="ListParagraph"/>
        <w:ind w:left="0" w:hanging="720"/>
        <w:jc w:val="both"/>
        <w:rPr>
          <w:rFonts w:ascii="Arial" w:hAnsi="Arial" w:cs="Arial"/>
          <w:sz w:val="24"/>
          <w:szCs w:val="24"/>
        </w:rPr>
      </w:pPr>
      <w:r>
        <w:rPr>
          <w:rFonts w:ascii="Arial" w:hAnsi="Arial" w:cs="Arial"/>
          <w:sz w:val="24"/>
          <w:szCs w:val="24"/>
        </w:rPr>
        <w:t>          Veda, a classical-dance prodigy, lives and breathes dance, yet when an accident leaves her a below-knee amputee, her dreams are shattered. But Veda refuses to let her disability rob her of her dreams. Instead, she reconnects with the world around her, and begins to discover who she is and what dance truly means to her. For senior high readers. 2015. Transcribed by Joan Moritz.</w:t>
      </w:r>
      <w:r w:rsidR="00CE42BC">
        <w:rPr>
          <w:rFonts w:ascii="Arial" w:hAnsi="Arial" w:cs="Arial"/>
          <w:sz w:val="24"/>
          <w:szCs w:val="24"/>
        </w:rPr>
        <w:tab/>
      </w:r>
      <w:r w:rsidR="00CE42BC">
        <w:rPr>
          <w:rFonts w:ascii="Arial" w:hAnsi="Arial" w:cs="Arial"/>
          <w:sz w:val="24"/>
          <w:szCs w:val="24"/>
        </w:rPr>
        <w:tab/>
      </w:r>
    </w:p>
    <w:p w:rsidR="00CE42BC" w:rsidRDefault="00CE42BC" w:rsidP="00BB2C7E">
      <w:pPr>
        <w:pStyle w:val="ListParagraph"/>
        <w:ind w:left="0" w:hanging="720"/>
        <w:jc w:val="both"/>
        <w:rPr>
          <w:rFonts w:ascii="Arial" w:hAnsi="Arial" w:cs="Arial"/>
          <w:sz w:val="24"/>
          <w:szCs w:val="24"/>
        </w:rPr>
      </w:pPr>
    </w:p>
    <w:p w:rsidR="0054390A" w:rsidRDefault="005477EB" w:rsidP="00BB2C7E">
      <w:pPr>
        <w:pStyle w:val="ListParagraph"/>
        <w:ind w:left="0" w:hanging="720"/>
        <w:jc w:val="both"/>
        <w:rPr>
          <w:rFonts w:ascii="Arial" w:hAnsi="Arial" w:cs="Arial"/>
          <w:sz w:val="24"/>
          <w:szCs w:val="24"/>
        </w:rPr>
      </w:pPr>
      <w:r>
        <w:rPr>
          <w:rFonts w:ascii="Arial" w:hAnsi="Arial" w:cs="Arial"/>
          <w:sz w:val="24"/>
          <w:szCs w:val="24"/>
        </w:rPr>
        <w:tab/>
        <w:t xml:space="preserve">BRW 8708 </w:t>
      </w:r>
      <w:bookmarkStart w:id="0" w:name="_GoBack"/>
      <w:bookmarkEnd w:id="0"/>
      <w:r w:rsidR="00CE42BC" w:rsidRPr="00CE42BC">
        <w:rPr>
          <w:rFonts w:ascii="Arial" w:hAnsi="Arial" w:cs="Arial"/>
          <w:i/>
          <w:sz w:val="24"/>
          <w:szCs w:val="24"/>
        </w:rPr>
        <w:t>A Heart in a Body in the World</w:t>
      </w:r>
      <w:r w:rsidR="00CE42BC">
        <w:rPr>
          <w:rFonts w:ascii="Arial" w:hAnsi="Arial" w:cs="Arial"/>
          <w:sz w:val="24"/>
          <w:szCs w:val="24"/>
        </w:rPr>
        <w:t xml:space="preserve"> by Deb Caletti.</w:t>
      </w:r>
    </w:p>
    <w:p w:rsidR="0054390A" w:rsidRPr="00CE42BC" w:rsidRDefault="00CE42BC" w:rsidP="00BB2C7E">
      <w:pPr>
        <w:pStyle w:val="ListParagraph"/>
        <w:ind w:left="0" w:hanging="720"/>
        <w:jc w:val="both"/>
        <w:rPr>
          <w:rFonts w:ascii="Arial" w:hAnsi="Arial" w:cs="Arial"/>
          <w:sz w:val="24"/>
          <w:szCs w:val="24"/>
        </w:rPr>
      </w:pPr>
      <w:r>
        <w:rPr>
          <w:rFonts w:ascii="Arial" w:hAnsi="Arial" w:cs="Arial"/>
          <w:sz w:val="24"/>
          <w:szCs w:val="24"/>
        </w:rPr>
        <w:tab/>
      </w:r>
      <w:r w:rsidR="0054390A" w:rsidRPr="00CE42BC">
        <w:rPr>
          <w:rFonts w:ascii="Arial" w:hAnsi="Arial" w:cs="Arial"/>
          <w:sz w:val="24"/>
          <w:szCs w:val="24"/>
        </w:rPr>
        <w:t>Followed by Grandpa Ed in his RV and backed by her brother and friends, eighteen-year-old Annabelle impulsively decides to run from Seattle to Washington, DC. She becomes a reluctant activist as people connect her journey to a traumatic event. Unrated. Commercial audiobook. For senior high and older readers. 2018. Transcribed by Karen Hara.</w:t>
      </w:r>
    </w:p>
    <w:p w:rsidR="00BB2C7E" w:rsidRDefault="00BB2C7E" w:rsidP="00BB2C7E">
      <w:pPr>
        <w:ind w:hanging="720"/>
        <w:jc w:val="both"/>
        <w:rPr>
          <w:rFonts w:ascii="Arial" w:hAnsi="Arial" w:cs="Arial"/>
          <w:sz w:val="24"/>
          <w:szCs w:val="24"/>
        </w:rPr>
      </w:pPr>
    </w:p>
    <w:p w:rsidR="00BB2C7E" w:rsidRDefault="00BB2C7E" w:rsidP="00BB2C7E">
      <w:pPr>
        <w:pStyle w:val="ListParagraph"/>
        <w:ind w:hanging="720"/>
        <w:jc w:val="both"/>
        <w:rPr>
          <w:rFonts w:ascii="Arial" w:hAnsi="Arial" w:cs="Arial"/>
          <w:sz w:val="24"/>
          <w:szCs w:val="24"/>
        </w:rPr>
      </w:pPr>
      <w:r>
        <w:rPr>
          <w:rFonts w:ascii="Arial" w:hAnsi="Arial" w:cs="Arial"/>
          <w:sz w:val="24"/>
          <w:szCs w:val="24"/>
        </w:rPr>
        <w:t xml:space="preserve">The </w:t>
      </w:r>
      <w:r>
        <w:rPr>
          <w:rFonts w:ascii="Arial" w:hAnsi="Arial" w:cs="Arial"/>
          <w:i/>
          <w:iCs/>
          <w:sz w:val="24"/>
          <w:szCs w:val="24"/>
        </w:rPr>
        <w:t>Harry Potter</w:t>
      </w:r>
      <w:r>
        <w:rPr>
          <w:rFonts w:ascii="Arial" w:hAnsi="Arial" w:cs="Arial"/>
          <w:sz w:val="24"/>
          <w:szCs w:val="24"/>
        </w:rPr>
        <w:t xml:space="preserve"> Series by J.K. Rowling is now available in UEB:</w:t>
      </w:r>
    </w:p>
    <w:p w:rsidR="00BB2C7E" w:rsidRDefault="00BB2C7E" w:rsidP="00BB2C7E">
      <w:pPr>
        <w:pStyle w:val="ListParagraph"/>
        <w:ind w:hanging="720"/>
        <w:jc w:val="both"/>
        <w:rPr>
          <w:rFonts w:ascii="Arial" w:hAnsi="Arial" w:cs="Arial"/>
          <w:sz w:val="24"/>
          <w:szCs w:val="24"/>
        </w:rPr>
      </w:pPr>
    </w:p>
    <w:p w:rsidR="00BB2C7E" w:rsidRDefault="00BB2C7E" w:rsidP="00BB2C7E">
      <w:pPr>
        <w:pStyle w:val="ListParagraph"/>
        <w:ind w:hanging="720"/>
        <w:jc w:val="both"/>
        <w:rPr>
          <w:rFonts w:ascii="Arial" w:hAnsi="Arial" w:cs="Arial"/>
          <w:sz w:val="24"/>
          <w:szCs w:val="24"/>
        </w:rPr>
      </w:pPr>
      <w:r>
        <w:rPr>
          <w:rFonts w:ascii="Arial" w:hAnsi="Arial" w:cs="Arial"/>
          <w:sz w:val="24"/>
          <w:szCs w:val="24"/>
        </w:rPr>
        <w:t xml:space="preserve">BRW 8717 </w:t>
      </w:r>
      <w:r>
        <w:rPr>
          <w:rFonts w:ascii="Arial" w:hAnsi="Arial" w:cs="Arial"/>
          <w:i/>
          <w:iCs/>
          <w:sz w:val="24"/>
          <w:szCs w:val="24"/>
        </w:rPr>
        <w:t>Harry Potter and the Sorcerer's Stone</w:t>
      </w:r>
      <w:r>
        <w:rPr>
          <w:rFonts w:ascii="Arial" w:hAnsi="Arial" w:cs="Arial"/>
          <w:sz w:val="24"/>
          <w:szCs w:val="24"/>
        </w:rPr>
        <w:t>: #1</w:t>
      </w:r>
    </w:p>
    <w:p w:rsidR="00BB2C7E" w:rsidRDefault="00BB2C7E" w:rsidP="00BB2C7E">
      <w:pPr>
        <w:pStyle w:val="ListParagraph"/>
        <w:ind w:left="0"/>
        <w:jc w:val="both"/>
        <w:rPr>
          <w:rFonts w:ascii="Arial" w:hAnsi="Arial" w:cs="Arial"/>
          <w:sz w:val="24"/>
          <w:szCs w:val="24"/>
        </w:rPr>
      </w:pPr>
      <w:r>
        <w:rPr>
          <w:rFonts w:ascii="Arial" w:hAnsi="Arial" w:cs="Arial"/>
          <w:sz w:val="24"/>
          <w:szCs w:val="24"/>
        </w:rPr>
        <w:t>On Harry Potter's 11th birthday, he learns that he is more than an unwanted orphan. The Hogwarts School of Witchcraft and Wizardry recruits him because he has inherent magical abilities. As he purchases his school supplies – robes, wand, and messenger owl – Harry looks forward to attending his new boarding school. For grades 4-7. Bestseller. 1998.</w:t>
      </w:r>
    </w:p>
    <w:p w:rsidR="00BB2C7E" w:rsidRDefault="00BB2C7E" w:rsidP="00BB2C7E">
      <w:pPr>
        <w:pStyle w:val="ListParagraph"/>
        <w:ind w:hanging="720"/>
        <w:jc w:val="both"/>
        <w:rPr>
          <w:rFonts w:ascii="Arial" w:hAnsi="Arial" w:cs="Arial"/>
          <w:sz w:val="24"/>
          <w:szCs w:val="24"/>
        </w:rPr>
      </w:pPr>
    </w:p>
    <w:p w:rsidR="00BB2C7E" w:rsidRDefault="00BB2C7E" w:rsidP="00BB2C7E">
      <w:pPr>
        <w:pStyle w:val="ListParagraph"/>
        <w:ind w:hanging="720"/>
        <w:jc w:val="both"/>
        <w:rPr>
          <w:rFonts w:ascii="Arial" w:hAnsi="Arial" w:cs="Arial"/>
          <w:sz w:val="24"/>
          <w:szCs w:val="24"/>
        </w:rPr>
      </w:pPr>
      <w:r>
        <w:rPr>
          <w:rFonts w:ascii="Arial" w:hAnsi="Arial" w:cs="Arial"/>
          <w:sz w:val="24"/>
          <w:szCs w:val="24"/>
        </w:rPr>
        <w:t xml:space="preserve">BRW 8718 </w:t>
      </w:r>
      <w:r>
        <w:rPr>
          <w:rFonts w:ascii="Arial" w:hAnsi="Arial" w:cs="Arial"/>
          <w:i/>
          <w:iCs/>
          <w:sz w:val="24"/>
          <w:szCs w:val="24"/>
        </w:rPr>
        <w:t>Harry Potter and the Chamber of Secrets</w:t>
      </w:r>
      <w:r>
        <w:rPr>
          <w:rFonts w:ascii="Arial" w:hAnsi="Arial" w:cs="Arial"/>
          <w:sz w:val="24"/>
          <w:szCs w:val="24"/>
        </w:rPr>
        <w:t>: #2</w:t>
      </w:r>
    </w:p>
    <w:p w:rsidR="00BB2C7E" w:rsidRDefault="00BB2C7E" w:rsidP="00BB2C7E">
      <w:pPr>
        <w:pStyle w:val="ListParagraph"/>
        <w:ind w:left="0" w:hanging="720"/>
        <w:jc w:val="both"/>
        <w:rPr>
          <w:rFonts w:ascii="Arial" w:hAnsi="Arial" w:cs="Arial"/>
          <w:sz w:val="24"/>
          <w:szCs w:val="24"/>
        </w:rPr>
      </w:pPr>
      <w:r>
        <w:rPr>
          <w:rFonts w:ascii="Arial" w:hAnsi="Arial" w:cs="Arial"/>
          <w:sz w:val="24"/>
          <w:szCs w:val="24"/>
        </w:rPr>
        <w:t xml:space="preserve">          Despite a warning not to return to Hogwarts for his second year of wizardry studies, Harry shows up. But he is in danger from the opened Chamber of Secrets as well as from his would-be protector. Sequel to </w:t>
      </w:r>
      <w:r w:rsidRPr="00E83084">
        <w:rPr>
          <w:rFonts w:ascii="Arial" w:hAnsi="Arial" w:cs="Arial"/>
          <w:i/>
          <w:sz w:val="24"/>
          <w:szCs w:val="24"/>
        </w:rPr>
        <w:t>Harry Potter and the Sorcerer's Stone</w:t>
      </w:r>
      <w:r>
        <w:rPr>
          <w:rFonts w:ascii="Arial" w:hAnsi="Arial" w:cs="Arial"/>
          <w:sz w:val="24"/>
          <w:szCs w:val="24"/>
        </w:rPr>
        <w:t xml:space="preserve"> (BRW 8717). Bestseller. For grades 4-7. 1999.</w:t>
      </w:r>
    </w:p>
    <w:p w:rsidR="00BB2C7E" w:rsidRDefault="00BB2C7E" w:rsidP="00BB2C7E">
      <w:pPr>
        <w:pStyle w:val="ListParagraph"/>
        <w:ind w:hanging="720"/>
        <w:jc w:val="both"/>
        <w:rPr>
          <w:rFonts w:ascii="Arial" w:hAnsi="Arial" w:cs="Arial"/>
          <w:sz w:val="24"/>
          <w:szCs w:val="24"/>
        </w:rPr>
      </w:pPr>
    </w:p>
    <w:p w:rsidR="00BB2C7E" w:rsidRDefault="00BB2C7E" w:rsidP="00BB2C7E">
      <w:pPr>
        <w:pStyle w:val="ListParagraph"/>
        <w:ind w:hanging="720"/>
        <w:jc w:val="both"/>
        <w:rPr>
          <w:rFonts w:ascii="Arial" w:hAnsi="Arial" w:cs="Arial"/>
          <w:sz w:val="24"/>
          <w:szCs w:val="24"/>
        </w:rPr>
      </w:pPr>
      <w:r>
        <w:rPr>
          <w:rFonts w:ascii="Arial" w:hAnsi="Arial" w:cs="Arial"/>
          <w:sz w:val="24"/>
          <w:szCs w:val="24"/>
        </w:rPr>
        <w:t xml:space="preserve">BRW 8719 </w:t>
      </w:r>
      <w:r>
        <w:rPr>
          <w:rFonts w:ascii="Arial" w:hAnsi="Arial" w:cs="Arial"/>
          <w:i/>
          <w:iCs/>
          <w:sz w:val="24"/>
          <w:szCs w:val="24"/>
        </w:rPr>
        <w:t>Harry Potter and the Prisoner of Azkaban</w:t>
      </w:r>
      <w:r>
        <w:rPr>
          <w:rFonts w:ascii="Arial" w:hAnsi="Arial" w:cs="Arial"/>
          <w:sz w:val="24"/>
          <w:szCs w:val="24"/>
        </w:rPr>
        <w:t>: #3</w:t>
      </w:r>
    </w:p>
    <w:p w:rsidR="00BB2C7E" w:rsidRDefault="00BB2C7E" w:rsidP="00BB2C7E">
      <w:pPr>
        <w:pStyle w:val="ListParagraph"/>
        <w:ind w:left="0"/>
        <w:jc w:val="both"/>
        <w:rPr>
          <w:rFonts w:ascii="Arial" w:hAnsi="Arial" w:cs="Arial"/>
          <w:sz w:val="24"/>
          <w:szCs w:val="24"/>
        </w:rPr>
      </w:pPr>
      <w:r>
        <w:rPr>
          <w:rFonts w:ascii="Arial" w:hAnsi="Arial" w:cs="Arial"/>
          <w:sz w:val="24"/>
          <w:szCs w:val="24"/>
        </w:rPr>
        <w:t xml:space="preserve">Harry is relieved to be back at Hogwarts for his third year with his friends Ron and Hermione even though he isn't completely safe. The escaped convict Sirius Black, a staunch supporter of Voldemort, is after Harry. Sequel to </w:t>
      </w:r>
      <w:r w:rsidRPr="00E83084">
        <w:rPr>
          <w:rFonts w:ascii="Arial" w:hAnsi="Arial" w:cs="Arial"/>
          <w:i/>
          <w:sz w:val="24"/>
          <w:szCs w:val="24"/>
        </w:rPr>
        <w:t>Harry Potter and the Chamber of Secrets</w:t>
      </w:r>
      <w:r>
        <w:rPr>
          <w:rFonts w:ascii="Arial" w:hAnsi="Arial" w:cs="Arial"/>
          <w:sz w:val="24"/>
          <w:szCs w:val="24"/>
        </w:rPr>
        <w:t xml:space="preserve"> (BRW 8718). For grades 4-7. Bestseller.</w:t>
      </w:r>
    </w:p>
    <w:p w:rsidR="00BB2C7E" w:rsidRDefault="00BB2C7E" w:rsidP="00BB2C7E">
      <w:pPr>
        <w:pStyle w:val="ListParagraph"/>
        <w:ind w:hanging="720"/>
        <w:jc w:val="both"/>
        <w:rPr>
          <w:rFonts w:ascii="Arial" w:hAnsi="Arial" w:cs="Arial"/>
          <w:sz w:val="24"/>
          <w:szCs w:val="24"/>
        </w:rPr>
      </w:pPr>
    </w:p>
    <w:p w:rsidR="00BB2C7E" w:rsidRDefault="00BB2C7E" w:rsidP="00BB2C7E">
      <w:pPr>
        <w:pStyle w:val="ListParagraph"/>
        <w:ind w:hanging="720"/>
        <w:jc w:val="both"/>
        <w:rPr>
          <w:rFonts w:ascii="Arial" w:hAnsi="Arial" w:cs="Arial"/>
          <w:sz w:val="24"/>
          <w:szCs w:val="24"/>
        </w:rPr>
      </w:pPr>
      <w:r>
        <w:rPr>
          <w:rFonts w:ascii="Arial" w:hAnsi="Arial" w:cs="Arial"/>
          <w:sz w:val="24"/>
          <w:szCs w:val="24"/>
        </w:rPr>
        <w:t xml:space="preserve">BRW 8720 </w:t>
      </w:r>
      <w:r>
        <w:rPr>
          <w:rFonts w:ascii="Arial" w:hAnsi="Arial" w:cs="Arial"/>
          <w:i/>
          <w:iCs/>
          <w:sz w:val="24"/>
          <w:szCs w:val="24"/>
        </w:rPr>
        <w:t>Harry Potter and the Goblet of Fire</w:t>
      </w:r>
      <w:r>
        <w:rPr>
          <w:rFonts w:ascii="Arial" w:hAnsi="Arial" w:cs="Arial"/>
          <w:sz w:val="24"/>
          <w:szCs w:val="24"/>
        </w:rPr>
        <w:t>: #4</w:t>
      </w:r>
    </w:p>
    <w:p w:rsidR="00BB2C7E" w:rsidRDefault="00BB2C7E" w:rsidP="00BB2C7E">
      <w:pPr>
        <w:pStyle w:val="ListParagraph"/>
        <w:ind w:left="0"/>
        <w:jc w:val="both"/>
        <w:rPr>
          <w:rFonts w:ascii="Arial" w:hAnsi="Arial" w:cs="Arial"/>
          <w:sz w:val="24"/>
          <w:szCs w:val="24"/>
        </w:rPr>
      </w:pPr>
      <w:r>
        <w:rPr>
          <w:rFonts w:ascii="Arial" w:hAnsi="Arial" w:cs="Arial"/>
          <w:sz w:val="24"/>
          <w:szCs w:val="24"/>
        </w:rPr>
        <w:t xml:space="preserve">Now 14, the student wizard is eager to leave the Dursleys and join his friends Hermione and Ron for the Quidditch World Cup before beginning his fourth year at Hogwarts. But his enemies have not forgotten him. Sequel to </w:t>
      </w:r>
      <w:r w:rsidRPr="00E83084">
        <w:rPr>
          <w:rFonts w:ascii="Arial" w:hAnsi="Arial" w:cs="Arial"/>
          <w:i/>
          <w:sz w:val="24"/>
          <w:szCs w:val="24"/>
        </w:rPr>
        <w:t>Harry Potter and the Prisoner of Azkaban</w:t>
      </w:r>
      <w:r>
        <w:rPr>
          <w:rFonts w:ascii="Arial" w:hAnsi="Arial" w:cs="Arial"/>
          <w:sz w:val="24"/>
          <w:szCs w:val="24"/>
        </w:rPr>
        <w:t xml:space="preserve"> (BRW 8719). For grades 4-7. 2000.</w:t>
      </w:r>
    </w:p>
    <w:p w:rsidR="00BB2C7E" w:rsidRDefault="00BB2C7E" w:rsidP="00BB2C7E">
      <w:pPr>
        <w:rPr>
          <w:rFonts w:ascii="Arial" w:hAnsi="Arial" w:cs="Arial"/>
          <w:sz w:val="24"/>
          <w:szCs w:val="24"/>
        </w:rPr>
      </w:pPr>
    </w:p>
    <w:p w:rsidR="00BB2C7E" w:rsidRDefault="00BB2C7E" w:rsidP="00BB2C7E">
      <w:pPr>
        <w:rPr>
          <w:rFonts w:ascii="Arial" w:hAnsi="Arial" w:cs="Arial"/>
          <w:sz w:val="24"/>
          <w:szCs w:val="24"/>
        </w:rPr>
      </w:pPr>
    </w:p>
    <w:p w:rsidR="00BB2C7E" w:rsidRDefault="00BB2C7E" w:rsidP="00BB2C7E">
      <w:pPr>
        <w:rPr>
          <w:rFonts w:ascii="Arial" w:hAnsi="Arial" w:cs="Arial"/>
          <w:sz w:val="24"/>
          <w:szCs w:val="24"/>
        </w:rPr>
      </w:pPr>
    </w:p>
    <w:p w:rsidR="00BB2C7E" w:rsidRPr="0061575A" w:rsidRDefault="00BB2C7E" w:rsidP="00BB2C7E">
      <w:pPr>
        <w:jc w:val="center"/>
        <w:rPr>
          <w:rFonts w:ascii="Arial" w:hAnsi="Arial" w:cs="Arial"/>
          <w:b/>
          <w:sz w:val="24"/>
          <w:szCs w:val="24"/>
        </w:rPr>
      </w:pPr>
      <w:r w:rsidRPr="0061575A">
        <w:rPr>
          <w:rFonts w:ascii="Arial" w:hAnsi="Arial" w:cs="Arial"/>
          <w:b/>
          <w:sz w:val="24"/>
          <w:szCs w:val="24"/>
        </w:rPr>
        <w:t>Thank You to Our Donors from</w:t>
      </w:r>
    </w:p>
    <w:p w:rsidR="00BB2C7E" w:rsidRPr="0061575A" w:rsidRDefault="00BB2C7E" w:rsidP="00BB2C7E">
      <w:pPr>
        <w:jc w:val="center"/>
        <w:rPr>
          <w:rFonts w:ascii="Arial" w:hAnsi="Arial" w:cs="Arial"/>
          <w:b/>
          <w:sz w:val="24"/>
          <w:szCs w:val="24"/>
        </w:rPr>
      </w:pPr>
      <w:r w:rsidRPr="0061575A">
        <w:rPr>
          <w:rFonts w:ascii="Arial" w:hAnsi="Arial" w:cs="Arial"/>
          <w:b/>
          <w:sz w:val="24"/>
          <w:szCs w:val="24"/>
        </w:rPr>
        <w:t>June 1 to Aug. 31, 2020</w:t>
      </w:r>
    </w:p>
    <w:p w:rsidR="00BB2C7E" w:rsidRDefault="00BB2C7E" w:rsidP="00BB2C7E">
      <w:pPr>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 xml:space="preserve">          Thank you to all our donors, patrons, and champions. This year has been challenging for all of us, and we appreciate the amazing support we’ve received from all of you. Our annual campaign is just starting, and we hope you’ll consider donating to WTBBL this year. Please look for our letter in the mail in the coming weeks. Every donation is appreciated, no matter the amount, and helps us better serve you. You can </w:t>
      </w:r>
      <w:r>
        <w:rPr>
          <w:rFonts w:ascii="Arial" w:hAnsi="Arial" w:cs="Arial"/>
          <w:sz w:val="24"/>
          <w:szCs w:val="24"/>
        </w:rPr>
        <w:lastRenderedPageBreak/>
        <w:t xml:space="preserve">send a check to: WTBBL, 2021 9th Ave., Seattle, WA 98121-2783, or you can give securely online at </w:t>
      </w:r>
      <w:hyperlink r:id="rId9" w:history="1">
        <w:r>
          <w:rPr>
            <w:rStyle w:val="Hyperlink"/>
            <w:rFonts w:ascii="Arial" w:hAnsi="Arial" w:cs="Arial"/>
            <w:color w:val="auto"/>
            <w:sz w:val="24"/>
            <w:szCs w:val="24"/>
          </w:rPr>
          <w:t>www.wtbbl.org</w:t>
        </w:r>
      </w:hyperlink>
      <w:r>
        <w:rPr>
          <w:rFonts w:ascii="Arial" w:hAnsi="Arial" w:cs="Arial"/>
          <w:sz w:val="24"/>
          <w:szCs w:val="24"/>
        </w:rPr>
        <w:t>.</w:t>
      </w:r>
    </w:p>
    <w:p w:rsidR="00BB2C7E" w:rsidRDefault="00BB2C7E" w:rsidP="00BB2C7E">
      <w:pPr>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Geraldine &amp; Milton Aarons</w:t>
      </w:r>
    </w:p>
    <w:p w:rsidR="00BB2C7E" w:rsidRDefault="00BB2C7E" w:rsidP="00BB2C7E">
      <w:pPr>
        <w:rPr>
          <w:rFonts w:ascii="Arial" w:hAnsi="Arial" w:cs="Arial"/>
          <w:sz w:val="24"/>
          <w:szCs w:val="24"/>
        </w:rPr>
      </w:pPr>
      <w:r>
        <w:rPr>
          <w:rFonts w:ascii="Arial" w:hAnsi="Arial" w:cs="Arial"/>
          <w:sz w:val="24"/>
          <w:szCs w:val="24"/>
        </w:rPr>
        <w:t>James Adamson</w:t>
      </w:r>
    </w:p>
    <w:p w:rsidR="00BB2C7E" w:rsidRDefault="00BB2C7E" w:rsidP="00BB2C7E">
      <w:pPr>
        <w:rPr>
          <w:rFonts w:ascii="Arial" w:hAnsi="Arial" w:cs="Arial"/>
          <w:sz w:val="24"/>
          <w:szCs w:val="24"/>
        </w:rPr>
      </w:pPr>
      <w:r>
        <w:rPr>
          <w:rFonts w:ascii="Arial" w:hAnsi="Arial" w:cs="Arial"/>
          <w:sz w:val="24"/>
          <w:szCs w:val="24"/>
        </w:rPr>
        <w:t>Mayumi &amp; Arnold Alto</w:t>
      </w:r>
    </w:p>
    <w:p w:rsidR="00BB2C7E" w:rsidRDefault="00BB2C7E" w:rsidP="00BB2C7E">
      <w:pPr>
        <w:rPr>
          <w:rFonts w:ascii="Arial" w:hAnsi="Arial" w:cs="Arial"/>
          <w:sz w:val="24"/>
          <w:szCs w:val="24"/>
        </w:rPr>
      </w:pPr>
      <w:r>
        <w:rPr>
          <w:rFonts w:ascii="Arial" w:hAnsi="Arial" w:cs="Arial"/>
          <w:sz w:val="24"/>
          <w:szCs w:val="24"/>
        </w:rPr>
        <w:t>Deanne &amp; Michael Andrews</w:t>
      </w:r>
    </w:p>
    <w:p w:rsidR="00BB2C7E" w:rsidRDefault="00BB2C7E" w:rsidP="00BB2C7E">
      <w:pPr>
        <w:rPr>
          <w:rFonts w:ascii="Arial" w:hAnsi="Arial" w:cs="Arial"/>
          <w:sz w:val="24"/>
          <w:szCs w:val="24"/>
        </w:rPr>
      </w:pPr>
      <w:r>
        <w:rPr>
          <w:rFonts w:ascii="Arial" w:hAnsi="Arial" w:cs="Arial"/>
          <w:sz w:val="24"/>
          <w:szCs w:val="24"/>
        </w:rPr>
        <w:t xml:space="preserve">Anonymous (7) </w:t>
      </w:r>
    </w:p>
    <w:p w:rsidR="00BB2C7E" w:rsidRDefault="00BB2C7E" w:rsidP="00BB2C7E">
      <w:pPr>
        <w:rPr>
          <w:rFonts w:ascii="Arial" w:hAnsi="Arial" w:cs="Arial"/>
          <w:sz w:val="24"/>
          <w:szCs w:val="24"/>
        </w:rPr>
      </w:pPr>
      <w:r>
        <w:rPr>
          <w:rFonts w:ascii="Arial" w:hAnsi="Arial" w:cs="Arial"/>
          <w:sz w:val="24"/>
          <w:szCs w:val="24"/>
        </w:rPr>
        <w:t>Peter Baker</w:t>
      </w:r>
    </w:p>
    <w:p w:rsidR="00BB2C7E" w:rsidRDefault="00BB2C7E" w:rsidP="00BB2C7E">
      <w:pPr>
        <w:rPr>
          <w:rFonts w:ascii="Arial" w:hAnsi="Arial" w:cs="Arial"/>
          <w:sz w:val="24"/>
          <w:szCs w:val="24"/>
        </w:rPr>
      </w:pPr>
      <w:r>
        <w:rPr>
          <w:rFonts w:ascii="Arial" w:hAnsi="Arial" w:cs="Arial"/>
          <w:sz w:val="24"/>
          <w:szCs w:val="24"/>
        </w:rPr>
        <w:t>Davadene &amp; Vernon Barker</w:t>
      </w:r>
    </w:p>
    <w:p w:rsidR="00BB2C7E" w:rsidRDefault="00BB2C7E" w:rsidP="00BB2C7E">
      <w:pPr>
        <w:rPr>
          <w:rFonts w:ascii="Arial" w:hAnsi="Arial" w:cs="Arial"/>
          <w:sz w:val="24"/>
          <w:szCs w:val="24"/>
        </w:rPr>
      </w:pPr>
      <w:r>
        <w:rPr>
          <w:rFonts w:ascii="Arial" w:hAnsi="Arial" w:cs="Arial"/>
          <w:sz w:val="24"/>
          <w:szCs w:val="24"/>
        </w:rPr>
        <w:t>Arlene Beacom</w:t>
      </w:r>
    </w:p>
    <w:p w:rsidR="00BB2C7E" w:rsidRDefault="00BB2C7E" w:rsidP="00BB2C7E">
      <w:pPr>
        <w:rPr>
          <w:rFonts w:ascii="Arial" w:hAnsi="Arial" w:cs="Arial"/>
          <w:sz w:val="24"/>
          <w:szCs w:val="24"/>
        </w:rPr>
      </w:pPr>
      <w:r>
        <w:rPr>
          <w:rFonts w:ascii="Arial" w:hAnsi="Arial" w:cs="Arial"/>
          <w:sz w:val="24"/>
          <w:szCs w:val="24"/>
        </w:rPr>
        <w:t>Dorothy Beckstead</w:t>
      </w:r>
    </w:p>
    <w:p w:rsidR="00BB2C7E" w:rsidRDefault="00BB2C7E" w:rsidP="00BB2C7E">
      <w:pPr>
        <w:rPr>
          <w:rFonts w:ascii="Arial" w:hAnsi="Arial" w:cs="Arial"/>
          <w:sz w:val="24"/>
          <w:szCs w:val="24"/>
        </w:rPr>
      </w:pPr>
      <w:r>
        <w:rPr>
          <w:rFonts w:ascii="Arial" w:hAnsi="Arial" w:cs="Arial"/>
          <w:sz w:val="24"/>
          <w:szCs w:val="24"/>
        </w:rPr>
        <w:t>Joan Benedetti</w:t>
      </w:r>
    </w:p>
    <w:p w:rsidR="00BB2C7E" w:rsidRDefault="00BB2C7E" w:rsidP="00BB2C7E">
      <w:pPr>
        <w:rPr>
          <w:rFonts w:ascii="Arial" w:hAnsi="Arial" w:cs="Arial"/>
          <w:sz w:val="24"/>
          <w:szCs w:val="24"/>
        </w:rPr>
      </w:pPr>
      <w:r>
        <w:rPr>
          <w:rFonts w:ascii="Arial" w:hAnsi="Arial" w:cs="Arial"/>
          <w:sz w:val="24"/>
          <w:szCs w:val="24"/>
        </w:rPr>
        <w:t>Marilyn Bennett</w:t>
      </w:r>
    </w:p>
    <w:p w:rsidR="00BB2C7E" w:rsidRDefault="00BB2C7E" w:rsidP="00BB2C7E">
      <w:pPr>
        <w:rPr>
          <w:rFonts w:ascii="Arial" w:hAnsi="Arial" w:cs="Arial"/>
          <w:sz w:val="24"/>
          <w:szCs w:val="24"/>
        </w:rPr>
      </w:pPr>
      <w:r>
        <w:rPr>
          <w:rFonts w:ascii="Arial" w:hAnsi="Arial" w:cs="Arial"/>
          <w:sz w:val="24"/>
          <w:szCs w:val="24"/>
        </w:rPr>
        <w:t>Claudia Berge</w:t>
      </w:r>
    </w:p>
    <w:p w:rsidR="00BB2C7E" w:rsidRDefault="00BB2C7E" w:rsidP="00BB2C7E">
      <w:pPr>
        <w:rPr>
          <w:rFonts w:ascii="Arial" w:hAnsi="Arial" w:cs="Arial"/>
          <w:sz w:val="24"/>
          <w:szCs w:val="24"/>
        </w:rPr>
      </w:pPr>
      <w:r>
        <w:rPr>
          <w:rFonts w:ascii="Arial" w:hAnsi="Arial" w:cs="Arial"/>
          <w:sz w:val="24"/>
          <w:szCs w:val="24"/>
        </w:rPr>
        <w:t>Georgia Black</w:t>
      </w:r>
    </w:p>
    <w:p w:rsidR="00BB2C7E" w:rsidRDefault="00BB2C7E" w:rsidP="00BB2C7E">
      <w:pPr>
        <w:rPr>
          <w:rFonts w:ascii="Arial" w:hAnsi="Arial" w:cs="Arial"/>
          <w:sz w:val="24"/>
          <w:szCs w:val="24"/>
        </w:rPr>
      </w:pPr>
      <w:r>
        <w:rPr>
          <w:rFonts w:ascii="Arial" w:hAnsi="Arial" w:cs="Arial"/>
          <w:sz w:val="24"/>
          <w:szCs w:val="24"/>
        </w:rPr>
        <w:t>Brena Brady</w:t>
      </w:r>
    </w:p>
    <w:p w:rsidR="00BB2C7E" w:rsidRDefault="00BB2C7E" w:rsidP="00BB2C7E">
      <w:pPr>
        <w:rPr>
          <w:rFonts w:ascii="Arial" w:hAnsi="Arial" w:cs="Arial"/>
          <w:sz w:val="24"/>
          <w:szCs w:val="24"/>
        </w:rPr>
      </w:pPr>
      <w:r>
        <w:rPr>
          <w:rFonts w:ascii="Arial" w:hAnsi="Arial" w:cs="Arial"/>
          <w:sz w:val="24"/>
          <w:szCs w:val="24"/>
        </w:rPr>
        <w:t>Philip Bransford</w:t>
      </w:r>
    </w:p>
    <w:p w:rsidR="00BB2C7E" w:rsidRDefault="00BB2C7E" w:rsidP="00BB2C7E">
      <w:pPr>
        <w:rPr>
          <w:rFonts w:ascii="Arial" w:hAnsi="Arial" w:cs="Arial"/>
          <w:sz w:val="24"/>
          <w:szCs w:val="24"/>
        </w:rPr>
      </w:pPr>
      <w:r>
        <w:rPr>
          <w:rFonts w:ascii="Arial" w:hAnsi="Arial" w:cs="Arial"/>
          <w:sz w:val="24"/>
          <w:szCs w:val="24"/>
        </w:rPr>
        <w:t>Penelope Bridgeman</w:t>
      </w:r>
    </w:p>
    <w:p w:rsidR="00BB2C7E" w:rsidRDefault="00BB2C7E" w:rsidP="00BB2C7E">
      <w:pPr>
        <w:rPr>
          <w:rFonts w:ascii="Arial" w:hAnsi="Arial" w:cs="Arial"/>
          <w:sz w:val="24"/>
          <w:szCs w:val="24"/>
        </w:rPr>
      </w:pPr>
      <w:r>
        <w:rPr>
          <w:rFonts w:ascii="Arial" w:hAnsi="Arial" w:cs="Arial"/>
          <w:sz w:val="24"/>
          <w:szCs w:val="24"/>
        </w:rPr>
        <w:t>Shirley Broadbent</w:t>
      </w:r>
    </w:p>
    <w:p w:rsidR="00BB2C7E" w:rsidRDefault="00BB2C7E" w:rsidP="00BB2C7E">
      <w:pPr>
        <w:rPr>
          <w:rFonts w:ascii="Arial" w:hAnsi="Arial" w:cs="Arial"/>
          <w:sz w:val="24"/>
          <w:szCs w:val="24"/>
        </w:rPr>
      </w:pPr>
      <w:r>
        <w:rPr>
          <w:rFonts w:ascii="Arial" w:hAnsi="Arial" w:cs="Arial"/>
          <w:sz w:val="24"/>
          <w:szCs w:val="24"/>
        </w:rPr>
        <w:t>Janet Buechler</w:t>
      </w:r>
    </w:p>
    <w:p w:rsidR="00BB2C7E" w:rsidRDefault="00BB2C7E" w:rsidP="00BB2C7E">
      <w:pPr>
        <w:rPr>
          <w:rFonts w:ascii="Arial" w:hAnsi="Arial" w:cs="Arial"/>
          <w:sz w:val="24"/>
          <w:szCs w:val="24"/>
        </w:rPr>
      </w:pPr>
      <w:r>
        <w:rPr>
          <w:rFonts w:ascii="Arial" w:hAnsi="Arial" w:cs="Arial"/>
          <w:sz w:val="24"/>
          <w:szCs w:val="24"/>
        </w:rPr>
        <w:t>Clinnie &amp; James Cannon</w:t>
      </w:r>
    </w:p>
    <w:p w:rsidR="00BB2C7E" w:rsidRDefault="00BB2C7E" w:rsidP="00BB2C7E">
      <w:pPr>
        <w:rPr>
          <w:rFonts w:ascii="Arial" w:hAnsi="Arial" w:cs="Arial"/>
          <w:sz w:val="24"/>
          <w:szCs w:val="24"/>
        </w:rPr>
      </w:pPr>
      <w:r>
        <w:rPr>
          <w:rFonts w:ascii="Arial" w:hAnsi="Arial" w:cs="Arial"/>
          <w:sz w:val="24"/>
          <w:szCs w:val="24"/>
        </w:rPr>
        <w:t>Martha &amp; Russell Chambers</w:t>
      </w:r>
    </w:p>
    <w:p w:rsidR="00BB2C7E" w:rsidRDefault="00BB2C7E" w:rsidP="00BB2C7E">
      <w:pPr>
        <w:rPr>
          <w:rFonts w:ascii="Arial" w:hAnsi="Arial" w:cs="Arial"/>
          <w:sz w:val="24"/>
          <w:szCs w:val="24"/>
        </w:rPr>
      </w:pPr>
      <w:r>
        <w:rPr>
          <w:rFonts w:ascii="Arial" w:hAnsi="Arial" w:cs="Arial"/>
          <w:sz w:val="24"/>
          <w:szCs w:val="24"/>
        </w:rPr>
        <w:t>Lynn &amp; Robert Chase</w:t>
      </w:r>
    </w:p>
    <w:p w:rsidR="00BB2C7E" w:rsidRDefault="00BB2C7E" w:rsidP="00BB2C7E">
      <w:pPr>
        <w:rPr>
          <w:rFonts w:ascii="Arial" w:hAnsi="Arial" w:cs="Arial"/>
          <w:sz w:val="24"/>
          <w:szCs w:val="24"/>
        </w:rPr>
      </w:pPr>
      <w:r>
        <w:rPr>
          <w:rFonts w:ascii="Arial" w:hAnsi="Arial" w:cs="Arial"/>
          <w:sz w:val="24"/>
          <w:szCs w:val="24"/>
        </w:rPr>
        <w:t>Preetha Chatterjee</w:t>
      </w:r>
    </w:p>
    <w:p w:rsidR="00BB2C7E" w:rsidRDefault="00BB2C7E" w:rsidP="00BB2C7E">
      <w:pPr>
        <w:rPr>
          <w:rFonts w:ascii="Arial" w:hAnsi="Arial" w:cs="Arial"/>
          <w:sz w:val="24"/>
          <w:szCs w:val="24"/>
        </w:rPr>
      </w:pPr>
      <w:r>
        <w:rPr>
          <w:rFonts w:ascii="Arial" w:hAnsi="Arial" w:cs="Arial"/>
          <w:sz w:val="24"/>
          <w:szCs w:val="24"/>
        </w:rPr>
        <w:t>Georgia &amp; Joseph Chiarella</w:t>
      </w:r>
    </w:p>
    <w:p w:rsidR="00BB2C7E" w:rsidRDefault="00BB2C7E" w:rsidP="00BB2C7E">
      <w:pPr>
        <w:rPr>
          <w:rFonts w:ascii="Arial" w:hAnsi="Arial" w:cs="Arial"/>
          <w:sz w:val="24"/>
          <w:szCs w:val="24"/>
        </w:rPr>
      </w:pPr>
      <w:r>
        <w:rPr>
          <w:rFonts w:ascii="Arial" w:hAnsi="Arial" w:cs="Arial"/>
          <w:sz w:val="24"/>
          <w:szCs w:val="24"/>
        </w:rPr>
        <w:t>Carolyn Clayton</w:t>
      </w:r>
    </w:p>
    <w:p w:rsidR="00BB2C7E" w:rsidRDefault="00BB2C7E" w:rsidP="00BB2C7E">
      <w:pPr>
        <w:rPr>
          <w:rFonts w:ascii="Arial" w:hAnsi="Arial" w:cs="Arial"/>
          <w:sz w:val="24"/>
          <w:szCs w:val="24"/>
        </w:rPr>
      </w:pPr>
      <w:r>
        <w:rPr>
          <w:rFonts w:ascii="Arial" w:hAnsi="Arial" w:cs="Arial"/>
          <w:sz w:val="24"/>
          <w:szCs w:val="24"/>
        </w:rPr>
        <w:t>Janice Clayton</w:t>
      </w:r>
    </w:p>
    <w:p w:rsidR="00BB2C7E" w:rsidRDefault="00BB2C7E" w:rsidP="00BB2C7E">
      <w:pPr>
        <w:rPr>
          <w:rFonts w:ascii="Arial" w:hAnsi="Arial" w:cs="Arial"/>
          <w:sz w:val="24"/>
          <w:szCs w:val="24"/>
        </w:rPr>
      </w:pPr>
      <w:r>
        <w:rPr>
          <w:rFonts w:ascii="Arial" w:hAnsi="Arial" w:cs="Arial"/>
          <w:sz w:val="24"/>
          <w:szCs w:val="24"/>
        </w:rPr>
        <w:t>Denise Colley</w:t>
      </w:r>
    </w:p>
    <w:p w:rsidR="00BB2C7E" w:rsidRDefault="00BB2C7E" w:rsidP="00BB2C7E">
      <w:pPr>
        <w:rPr>
          <w:rFonts w:ascii="Arial" w:hAnsi="Arial" w:cs="Arial"/>
          <w:sz w:val="24"/>
          <w:szCs w:val="24"/>
        </w:rPr>
      </w:pPr>
      <w:r>
        <w:rPr>
          <w:rFonts w:ascii="Arial" w:hAnsi="Arial" w:cs="Arial"/>
          <w:sz w:val="24"/>
          <w:szCs w:val="24"/>
        </w:rPr>
        <w:t>Cathy Cooper</w:t>
      </w:r>
    </w:p>
    <w:p w:rsidR="00BB2C7E" w:rsidRDefault="00BB2C7E" w:rsidP="00BB2C7E">
      <w:pPr>
        <w:rPr>
          <w:rFonts w:ascii="Arial" w:hAnsi="Arial" w:cs="Arial"/>
          <w:sz w:val="24"/>
          <w:szCs w:val="24"/>
        </w:rPr>
      </w:pPr>
      <w:r>
        <w:rPr>
          <w:rFonts w:ascii="Arial" w:hAnsi="Arial" w:cs="Arial"/>
          <w:sz w:val="24"/>
          <w:szCs w:val="24"/>
        </w:rPr>
        <w:t>Mary Cottingham</w:t>
      </w:r>
    </w:p>
    <w:p w:rsidR="00BB2C7E" w:rsidRDefault="00BB2C7E" w:rsidP="00BB2C7E">
      <w:pPr>
        <w:rPr>
          <w:rFonts w:ascii="Arial" w:hAnsi="Arial" w:cs="Arial"/>
          <w:sz w:val="24"/>
          <w:szCs w:val="24"/>
        </w:rPr>
      </w:pPr>
      <w:r>
        <w:rPr>
          <w:rFonts w:ascii="Arial" w:hAnsi="Arial" w:cs="Arial"/>
          <w:sz w:val="24"/>
          <w:szCs w:val="24"/>
        </w:rPr>
        <w:t>Merance Craw</w:t>
      </w:r>
    </w:p>
    <w:p w:rsidR="00BB2C7E" w:rsidRDefault="00BB2C7E" w:rsidP="00BB2C7E">
      <w:pPr>
        <w:rPr>
          <w:rFonts w:ascii="Arial" w:hAnsi="Arial" w:cs="Arial"/>
          <w:sz w:val="24"/>
          <w:szCs w:val="24"/>
        </w:rPr>
      </w:pPr>
      <w:r>
        <w:rPr>
          <w:rFonts w:ascii="Arial" w:hAnsi="Arial" w:cs="Arial"/>
          <w:sz w:val="24"/>
          <w:szCs w:val="24"/>
        </w:rPr>
        <w:t>Erma Cross</w:t>
      </w:r>
    </w:p>
    <w:p w:rsidR="00BB2C7E" w:rsidRDefault="00BB2C7E" w:rsidP="00BB2C7E">
      <w:pPr>
        <w:rPr>
          <w:rFonts w:ascii="Arial" w:hAnsi="Arial" w:cs="Arial"/>
          <w:sz w:val="24"/>
          <w:szCs w:val="24"/>
        </w:rPr>
      </w:pPr>
      <w:r>
        <w:rPr>
          <w:rFonts w:ascii="Arial" w:hAnsi="Arial" w:cs="Arial"/>
          <w:sz w:val="24"/>
          <w:szCs w:val="24"/>
        </w:rPr>
        <w:t>Nancy Walsh &amp; Alvin Crow</w:t>
      </w:r>
    </w:p>
    <w:p w:rsidR="00BB2C7E" w:rsidRDefault="00BB2C7E" w:rsidP="00BB2C7E">
      <w:pPr>
        <w:rPr>
          <w:rFonts w:ascii="Arial" w:hAnsi="Arial" w:cs="Arial"/>
          <w:sz w:val="24"/>
          <w:szCs w:val="24"/>
        </w:rPr>
      </w:pPr>
      <w:r>
        <w:rPr>
          <w:rFonts w:ascii="Arial" w:hAnsi="Arial" w:cs="Arial"/>
          <w:sz w:val="24"/>
          <w:szCs w:val="24"/>
        </w:rPr>
        <w:t>Virginia &amp; Arthur Crow</w:t>
      </w:r>
    </w:p>
    <w:p w:rsidR="00BB2C7E" w:rsidRDefault="00BB2C7E" w:rsidP="00BB2C7E">
      <w:pPr>
        <w:rPr>
          <w:rFonts w:ascii="Arial" w:hAnsi="Arial" w:cs="Arial"/>
          <w:sz w:val="24"/>
          <w:szCs w:val="24"/>
        </w:rPr>
      </w:pPr>
      <w:r>
        <w:rPr>
          <w:rFonts w:ascii="Arial" w:hAnsi="Arial" w:cs="Arial"/>
          <w:sz w:val="24"/>
          <w:szCs w:val="24"/>
        </w:rPr>
        <w:t>Diana Culver</w:t>
      </w:r>
    </w:p>
    <w:p w:rsidR="00BB2C7E" w:rsidRDefault="00BB2C7E" w:rsidP="00BB2C7E">
      <w:pPr>
        <w:rPr>
          <w:rFonts w:ascii="Arial" w:hAnsi="Arial" w:cs="Arial"/>
          <w:sz w:val="24"/>
          <w:szCs w:val="24"/>
        </w:rPr>
      </w:pPr>
      <w:r>
        <w:rPr>
          <w:rFonts w:ascii="Arial" w:hAnsi="Arial" w:cs="Arial"/>
          <w:sz w:val="24"/>
          <w:szCs w:val="24"/>
        </w:rPr>
        <w:t>Darlene &amp; Herbert Daul</w:t>
      </w:r>
    </w:p>
    <w:p w:rsidR="00BB2C7E" w:rsidRDefault="00BB2C7E" w:rsidP="00BB2C7E">
      <w:pPr>
        <w:rPr>
          <w:rFonts w:ascii="Arial" w:hAnsi="Arial" w:cs="Arial"/>
          <w:sz w:val="24"/>
          <w:szCs w:val="24"/>
        </w:rPr>
      </w:pPr>
      <w:r>
        <w:rPr>
          <w:rFonts w:ascii="Arial" w:hAnsi="Arial" w:cs="Arial"/>
          <w:sz w:val="24"/>
          <w:szCs w:val="24"/>
        </w:rPr>
        <w:t>Anna Belle &amp; Lawrence Davis</w:t>
      </w:r>
    </w:p>
    <w:p w:rsidR="00BB2C7E" w:rsidRDefault="00BB2C7E" w:rsidP="00BB2C7E">
      <w:pPr>
        <w:rPr>
          <w:rFonts w:ascii="Arial" w:hAnsi="Arial" w:cs="Arial"/>
          <w:sz w:val="24"/>
          <w:szCs w:val="24"/>
        </w:rPr>
      </w:pPr>
      <w:r>
        <w:rPr>
          <w:rFonts w:ascii="Arial" w:hAnsi="Arial" w:cs="Arial"/>
          <w:sz w:val="24"/>
          <w:szCs w:val="24"/>
        </w:rPr>
        <w:t>Gerald Day</w:t>
      </w:r>
    </w:p>
    <w:p w:rsidR="00BB2C7E" w:rsidRDefault="00BB2C7E" w:rsidP="00BB2C7E">
      <w:pPr>
        <w:rPr>
          <w:rFonts w:ascii="Arial" w:hAnsi="Arial" w:cs="Arial"/>
          <w:sz w:val="24"/>
          <w:szCs w:val="24"/>
        </w:rPr>
      </w:pPr>
      <w:r>
        <w:rPr>
          <w:rFonts w:ascii="Arial" w:hAnsi="Arial" w:cs="Arial"/>
          <w:sz w:val="24"/>
          <w:szCs w:val="24"/>
        </w:rPr>
        <w:t>Luella Dick</w:t>
      </w:r>
    </w:p>
    <w:p w:rsidR="00BB2C7E" w:rsidRDefault="00BB2C7E" w:rsidP="00BB2C7E">
      <w:pPr>
        <w:rPr>
          <w:rFonts w:ascii="Arial" w:hAnsi="Arial" w:cs="Arial"/>
          <w:sz w:val="24"/>
          <w:szCs w:val="24"/>
        </w:rPr>
      </w:pPr>
      <w:r>
        <w:rPr>
          <w:rFonts w:ascii="Arial" w:hAnsi="Arial" w:cs="Arial"/>
          <w:sz w:val="24"/>
          <w:szCs w:val="24"/>
        </w:rPr>
        <w:t>Mary Louise DiJulio</w:t>
      </w:r>
    </w:p>
    <w:p w:rsidR="00BB2C7E" w:rsidRDefault="00BB2C7E" w:rsidP="00BB2C7E">
      <w:pPr>
        <w:rPr>
          <w:rFonts w:ascii="Arial" w:hAnsi="Arial" w:cs="Arial"/>
          <w:sz w:val="24"/>
          <w:szCs w:val="24"/>
        </w:rPr>
      </w:pPr>
      <w:r>
        <w:rPr>
          <w:rFonts w:ascii="Arial" w:hAnsi="Arial" w:cs="Arial"/>
          <w:sz w:val="24"/>
          <w:szCs w:val="24"/>
        </w:rPr>
        <w:t>Donovan Dolan</w:t>
      </w:r>
    </w:p>
    <w:p w:rsidR="00BB2C7E" w:rsidRDefault="00BB2C7E" w:rsidP="00BB2C7E">
      <w:pPr>
        <w:rPr>
          <w:rFonts w:ascii="Arial" w:hAnsi="Arial" w:cs="Arial"/>
          <w:sz w:val="24"/>
          <w:szCs w:val="24"/>
        </w:rPr>
      </w:pPr>
      <w:r>
        <w:rPr>
          <w:rFonts w:ascii="Arial" w:hAnsi="Arial" w:cs="Arial"/>
          <w:sz w:val="24"/>
          <w:szCs w:val="24"/>
        </w:rPr>
        <w:t>Edmund Doucette</w:t>
      </w:r>
    </w:p>
    <w:p w:rsidR="00BB2C7E" w:rsidRDefault="00BB2C7E" w:rsidP="00BB2C7E">
      <w:pPr>
        <w:rPr>
          <w:rFonts w:ascii="Arial" w:hAnsi="Arial" w:cs="Arial"/>
          <w:sz w:val="24"/>
          <w:szCs w:val="24"/>
        </w:rPr>
      </w:pPr>
      <w:r>
        <w:rPr>
          <w:rFonts w:ascii="Arial" w:hAnsi="Arial" w:cs="Arial"/>
          <w:sz w:val="24"/>
          <w:szCs w:val="24"/>
        </w:rPr>
        <w:t>Lavonne Dreis</w:t>
      </w:r>
    </w:p>
    <w:p w:rsidR="00BB2C7E" w:rsidRDefault="00BB2C7E" w:rsidP="00BB2C7E">
      <w:pPr>
        <w:rPr>
          <w:rFonts w:ascii="Arial" w:hAnsi="Arial" w:cs="Arial"/>
          <w:sz w:val="24"/>
          <w:szCs w:val="24"/>
        </w:rPr>
      </w:pPr>
      <w:r>
        <w:rPr>
          <w:rFonts w:ascii="Arial" w:hAnsi="Arial" w:cs="Arial"/>
          <w:sz w:val="24"/>
          <w:szCs w:val="24"/>
        </w:rPr>
        <w:t>Margaret Dunbar</w:t>
      </w:r>
    </w:p>
    <w:p w:rsidR="00BB2C7E" w:rsidRDefault="00BB2C7E" w:rsidP="00BB2C7E">
      <w:pPr>
        <w:rPr>
          <w:rFonts w:ascii="Arial" w:hAnsi="Arial" w:cs="Arial"/>
          <w:sz w:val="24"/>
          <w:szCs w:val="24"/>
        </w:rPr>
      </w:pPr>
      <w:r>
        <w:rPr>
          <w:rFonts w:ascii="Arial" w:hAnsi="Arial" w:cs="Arial"/>
          <w:sz w:val="24"/>
          <w:szCs w:val="24"/>
        </w:rPr>
        <w:t>David Elliott</w:t>
      </w:r>
    </w:p>
    <w:p w:rsidR="00BB2C7E" w:rsidRDefault="00BB2C7E" w:rsidP="00BB2C7E">
      <w:pPr>
        <w:rPr>
          <w:rFonts w:ascii="Arial" w:hAnsi="Arial" w:cs="Arial"/>
          <w:sz w:val="24"/>
          <w:szCs w:val="24"/>
        </w:rPr>
      </w:pPr>
      <w:r>
        <w:rPr>
          <w:rFonts w:ascii="Arial" w:hAnsi="Arial" w:cs="Arial"/>
          <w:sz w:val="24"/>
          <w:szCs w:val="24"/>
        </w:rPr>
        <w:lastRenderedPageBreak/>
        <w:t>Janet Elmore</w:t>
      </w:r>
    </w:p>
    <w:p w:rsidR="00BB2C7E" w:rsidRDefault="00BB2C7E" w:rsidP="00BB2C7E">
      <w:pPr>
        <w:rPr>
          <w:rFonts w:ascii="Arial" w:hAnsi="Arial" w:cs="Arial"/>
          <w:sz w:val="24"/>
          <w:szCs w:val="24"/>
        </w:rPr>
      </w:pPr>
      <w:r>
        <w:rPr>
          <w:rFonts w:ascii="Arial" w:hAnsi="Arial" w:cs="Arial"/>
          <w:sz w:val="24"/>
          <w:szCs w:val="24"/>
        </w:rPr>
        <w:t>Isabel &amp; Gary Ernest</w:t>
      </w:r>
    </w:p>
    <w:p w:rsidR="00BB2C7E" w:rsidRDefault="00BB2C7E" w:rsidP="00BB2C7E">
      <w:pPr>
        <w:rPr>
          <w:rFonts w:ascii="Arial" w:hAnsi="Arial" w:cs="Arial"/>
          <w:sz w:val="24"/>
          <w:szCs w:val="24"/>
        </w:rPr>
      </w:pPr>
      <w:r>
        <w:rPr>
          <w:rFonts w:ascii="Arial" w:hAnsi="Arial" w:cs="Arial"/>
          <w:sz w:val="24"/>
          <w:szCs w:val="24"/>
        </w:rPr>
        <w:t>Gerald Ervine</w:t>
      </w:r>
    </w:p>
    <w:p w:rsidR="00BB2C7E" w:rsidRDefault="00BB2C7E" w:rsidP="00BB2C7E">
      <w:pPr>
        <w:rPr>
          <w:rFonts w:ascii="Arial" w:hAnsi="Arial" w:cs="Arial"/>
          <w:sz w:val="24"/>
          <w:szCs w:val="24"/>
        </w:rPr>
      </w:pPr>
      <w:r>
        <w:rPr>
          <w:rFonts w:ascii="Arial" w:hAnsi="Arial" w:cs="Arial"/>
          <w:sz w:val="24"/>
          <w:szCs w:val="24"/>
        </w:rPr>
        <w:t>Julia &amp; Robert Fairchild</w:t>
      </w:r>
    </w:p>
    <w:p w:rsidR="00BB2C7E" w:rsidRDefault="00BB2C7E" w:rsidP="00BB2C7E">
      <w:pPr>
        <w:rPr>
          <w:rFonts w:ascii="Arial" w:hAnsi="Arial" w:cs="Arial"/>
          <w:sz w:val="24"/>
          <w:szCs w:val="24"/>
        </w:rPr>
      </w:pPr>
      <w:r>
        <w:rPr>
          <w:rFonts w:ascii="Arial" w:hAnsi="Arial" w:cs="Arial"/>
          <w:sz w:val="24"/>
          <w:szCs w:val="24"/>
        </w:rPr>
        <w:t>Joy Fletcher</w:t>
      </w:r>
    </w:p>
    <w:p w:rsidR="00BB2C7E" w:rsidRDefault="00BB2C7E" w:rsidP="00BB2C7E">
      <w:pPr>
        <w:rPr>
          <w:rFonts w:ascii="Arial" w:hAnsi="Arial" w:cs="Arial"/>
          <w:sz w:val="24"/>
          <w:szCs w:val="24"/>
        </w:rPr>
      </w:pPr>
      <w:r>
        <w:rPr>
          <w:rFonts w:ascii="Arial" w:hAnsi="Arial" w:cs="Arial"/>
          <w:sz w:val="24"/>
          <w:szCs w:val="24"/>
        </w:rPr>
        <w:t>Deborah Flores</w:t>
      </w:r>
    </w:p>
    <w:p w:rsidR="00BB2C7E" w:rsidRDefault="00BB2C7E" w:rsidP="00BB2C7E">
      <w:pPr>
        <w:rPr>
          <w:rFonts w:ascii="Arial" w:hAnsi="Arial" w:cs="Arial"/>
          <w:sz w:val="24"/>
          <w:szCs w:val="24"/>
        </w:rPr>
      </w:pPr>
      <w:r>
        <w:rPr>
          <w:rFonts w:ascii="Arial" w:hAnsi="Arial" w:cs="Arial"/>
          <w:sz w:val="24"/>
          <w:szCs w:val="24"/>
        </w:rPr>
        <w:t>Aileen Frost</w:t>
      </w:r>
    </w:p>
    <w:p w:rsidR="00BB2C7E" w:rsidRDefault="00BB2C7E" w:rsidP="00BB2C7E">
      <w:pPr>
        <w:rPr>
          <w:rFonts w:ascii="Arial" w:hAnsi="Arial" w:cs="Arial"/>
          <w:sz w:val="24"/>
          <w:szCs w:val="24"/>
        </w:rPr>
      </w:pPr>
      <w:r>
        <w:rPr>
          <w:rFonts w:ascii="Arial" w:hAnsi="Arial" w:cs="Arial"/>
          <w:sz w:val="24"/>
          <w:szCs w:val="24"/>
        </w:rPr>
        <w:t>Edna Fujihara</w:t>
      </w:r>
    </w:p>
    <w:p w:rsidR="00BB2C7E" w:rsidRDefault="00BB2C7E" w:rsidP="00BB2C7E">
      <w:pPr>
        <w:rPr>
          <w:rFonts w:ascii="Arial" w:hAnsi="Arial" w:cs="Arial"/>
          <w:sz w:val="24"/>
          <w:szCs w:val="24"/>
        </w:rPr>
      </w:pPr>
      <w:r>
        <w:rPr>
          <w:rFonts w:ascii="Arial" w:hAnsi="Arial" w:cs="Arial"/>
          <w:sz w:val="24"/>
          <w:szCs w:val="24"/>
        </w:rPr>
        <w:t>Cleora Funes</w:t>
      </w:r>
    </w:p>
    <w:p w:rsidR="00BB2C7E" w:rsidRDefault="00BB2C7E" w:rsidP="00BB2C7E">
      <w:pPr>
        <w:rPr>
          <w:rFonts w:ascii="Arial" w:hAnsi="Arial" w:cs="Arial"/>
          <w:sz w:val="24"/>
          <w:szCs w:val="24"/>
        </w:rPr>
      </w:pPr>
      <w:r>
        <w:rPr>
          <w:rFonts w:ascii="Arial" w:hAnsi="Arial" w:cs="Arial"/>
          <w:sz w:val="24"/>
          <w:szCs w:val="24"/>
        </w:rPr>
        <w:t>Daniel Furman</w:t>
      </w:r>
    </w:p>
    <w:p w:rsidR="00BB2C7E" w:rsidRDefault="00BB2C7E" w:rsidP="00BB2C7E">
      <w:pPr>
        <w:rPr>
          <w:rFonts w:ascii="Arial" w:hAnsi="Arial" w:cs="Arial"/>
          <w:sz w:val="24"/>
          <w:szCs w:val="24"/>
        </w:rPr>
      </w:pPr>
      <w:r>
        <w:rPr>
          <w:rFonts w:ascii="Arial" w:hAnsi="Arial" w:cs="Arial"/>
          <w:sz w:val="24"/>
          <w:szCs w:val="24"/>
        </w:rPr>
        <w:t>John Furman</w:t>
      </w:r>
    </w:p>
    <w:p w:rsidR="00BB2C7E" w:rsidRDefault="00BB2C7E" w:rsidP="00BB2C7E">
      <w:pPr>
        <w:rPr>
          <w:rFonts w:ascii="Arial" w:hAnsi="Arial" w:cs="Arial"/>
          <w:sz w:val="24"/>
          <w:szCs w:val="24"/>
        </w:rPr>
      </w:pPr>
      <w:r>
        <w:rPr>
          <w:rFonts w:ascii="Arial" w:hAnsi="Arial" w:cs="Arial"/>
          <w:sz w:val="24"/>
          <w:szCs w:val="24"/>
        </w:rPr>
        <w:t>Susan Furman</w:t>
      </w:r>
    </w:p>
    <w:p w:rsidR="00BB2C7E" w:rsidRDefault="00BB2C7E" w:rsidP="00BB2C7E">
      <w:pPr>
        <w:rPr>
          <w:rFonts w:ascii="Arial" w:hAnsi="Arial" w:cs="Arial"/>
          <w:sz w:val="24"/>
          <w:szCs w:val="24"/>
        </w:rPr>
      </w:pPr>
      <w:r>
        <w:rPr>
          <w:rFonts w:ascii="Arial" w:hAnsi="Arial" w:cs="Arial"/>
          <w:sz w:val="24"/>
          <w:szCs w:val="24"/>
        </w:rPr>
        <w:t>James Gergich</w:t>
      </w:r>
    </w:p>
    <w:p w:rsidR="00BB2C7E" w:rsidRDefault="00BB2C7E" w:rsidP="00BB2C7E">
      <w:pPr>
        <w:rPr>
          <w:rFonts w:ascii="Arial" w:hAnsi="Arial" w:cs="Arial"/>
          <w:sz w:val="24"/>
          <w:szCs w:val="24"/>
        </w:rPr>
      </w:pPr>
      <w:r>
        <w:rPr>
          <w:rFonts w:ascii="Arial" w:hAnsi="Arial" w:cs="Arial"/>
          <w:sz w:val="24"/>
          <w:szCs w:val="24"/>
        </w:rPr>
        <w:t>Sharon &amp; Marvin Giese</w:t>
      </w:r>
    </w:p>
    <w:p w:rsidR="00BB2C7E" w:rsidRDefault="00BB2C7E" w:rsidP="00BB2C7E">
      <w:pPr>
        <w:rPr>
          <w:rFonts w:ascii="Arial" w:hAnsi="Arial" w:cs="Arial"/>
          <w:sz w:val="24"/>
          <w:szCs w:val="24"/>
        </w:rPr>
      </w:pPr>
      <w:r>
        <w:rPr>
          <w:rFonts w:ascii="Arial" w:hAnsi="Arial" w:cs="Arial"/>
          <w:sz w:val="24"/>
          <w:szCs w:val="24"/>
        </w:rPr>
        <w:t>Susan &amp; Bjorn Gjolmesli</w:t>
      </w:r>
    </w:p>
    <w:p w:rsidR="00BB2C7E" w:rsidRDefault="00BB2C7E" w:rsidP="00BB2C7E">
      <w:pPr>
        <w:rPr>
          <w:rFonts w:ascii="Arial" w:hAnsi="Arial" w:cs="Arial"/>
          <w:sz w:val="24"/>
          <w:szCs w:val="24"/>
        </w:rPr>
      </w:pPr>
      <w:r>
        <w:rPr>
          <w:rFonts w:ascii="Arial" w:hAnsi="Arial" w:cs="Arial"/>
          <w:sz w:val="24"/>
          <w:szCs w:val="24"/>
        </w:rPr>
        <w:t>Deanna Glenn</w:t>
      </w:r>
    </w:p>
    <w:p w:rsidR="00BB2C7E" w:rsidRDefault="00BB2C7E" w:rsidP="00BB2C7E">
      <w:pPr>
        <w:rPr>
          <w:rFonts w:ascii="Arial" w:hAnsi="Arial" w:cs="Arial"/>
          <w:sz w:val="24"/>
          <w:szCs w:val="24"/>
        </w:rPr>
      </w:pPr>
      <w:r>
        <w:rPr>
          <w:rFonts w:ascii="Arial" w:hAnsi="Arial" w:cs="Arial"/>
          <w:sz w:val="24"/>
          <w:szCs w:val="24"/>
        </w:rPr>
        <w:t>Diane &amp; Clement Gray</w:t>
      </w:r>
    </w:p>
    <w:p w:rsidR="00BB2C7E" w:rsidRDefault="00BB2C7E" w:rsidP="00BB2C7E">
      <w:pPr>
        <w:rPr>
          <w:rFonts w:ascii="Arial" w:hAnsi="Arial" w:cs="Arial"/>
          <w:sz w:val="24"/>
          <w:szCs w:val="24"/>
        </w:rPr>
      </w:pPr>
      <w:r>
        <w:rPr>
          <w:rFonts w:ascii="Arial" w:hAnsi="Arial" w:cs="Arial"/>
          <w:sz w:val="24"/>
          <w:szCs w:val="24"/>
        </w:rPr>
        <w:t>Debra Brozovich &amp; Frank Green</w:t>
      </w:r>
    </w:p>
    <w:p w:rsidR="00BB2C7E" w:rsidRDefault="00BB2C7E" w:rsidP="00BB2C7E">
      <w:pPr>
        <w:rPr>
          <w:rFonts w:ascii="Arial" w:hAnsi="Arial" w:cs="Arial"/>
          <w:sz w:val="24"/>
          <w:szCs w:val="24"/>
        </w:rPr>
      </w:pPr>
      <w:r>
        <w:rPr>
          <w:rFonts w:ascii="Arial" w:hAnsi="Arial" w:cs="Arial"/>
          <w:sz w:val="24"/>
          <w:szCs w:val="24"/>
        </w:rPr>
        <w:t>Michele Greenky</w:t>
      </w:r>
    </w:p>
    <w:p w:rsidR="00BB2C7E" w:rsidRDefault="00BB2C7E" w:rsidP="00BB2C7E">
      <w:pPr>
        <w:rPr>
          <w:rFonts w:ascii="Arial" w:hAnsi="Arial" w:cs="Arial"/>
          <w:sz w:val="24"/>
          <w:szCs w:val="24"/>
        </w:rPr>
      </w:pPr>
      <w:r>
        <w:rPr>
          <w:rFonts w:ascii="Arial" w:hAnsi="Arial" w:cs="Arial"/>
          <w:sz w:val="24"/>
          <w:szCs w:val="24"/>
        </w:rPr>
        <w:t>Malcolm Griffiths</w:t>
      </w:r>
    </w:p>
    <w:p w:rsidR="00BB2C7E" w:rsidRDefault="00BB2C7E" w:rsidP="00BB2C7E">
      <w:pPr>
        <w:rPr>
          <w:rFonts w:ascii="Arial" w:hAnsi="Arial" w:cs="Arial"/>
          <w:sz w:val="24"/>
          <w:szCs w:val="24"/>
        </w:rPr>
      </w:pPr>
      <w:r>
        <w:rPr>
          <w:rFonts w:ascii="Arial" w:hAnsi="Arial" w:cs="Arial"/>
          <w:sz w:val="24"/>
          <w:szCs w:val="24"/>
        </w:rPr>
        <w:t>Richard Griffiths</w:t>
      </w:r>
    </w:p>
    <w:p w:rsidR="00BB2C7E" w:rsidRDefault="00BB2C7E" w:rsidP="00BB2C7E">
      <w:pPr>
        <w:rPr>
          <w:rFonts w:ascii="Arial" w:hAnsi="Arial" w:cs="Arial"/>
          <w:sz w:val="24"/>
          <w:szCs w:val="24"/>
        </w:rPr>
      </w:pPr>
      <w:r>
        <w:rPr>
          <w:rFonts w:ascii="Arial" w:hAnsi="Arial" w:cs="Arial"/>
          <w:sz w:val="24"/>
          <w:szCs w:val="24"/>
        </w:rPr>
        <w:t>Elizabeth Habersetzer</w:t>
      </w:r>
    </w:p>
    <w:p w:rsidR="00BB2C7E" w:rsidRDefault="00BB2C7E" w:rsidP="00BB2C7E">
      <w:pPr>
        <w:rPr>
          <w:rFonts w:ascii="Arial" w:hAnsi="Arial" w:cs="Arial"/>
          <w:sz w:val="24"/>
          <w:szCs w:val="24"/>
        </w:rPr>
      </w:pPr>
      <w:r>
        <w:rPr>
          <w:rFonts w:ascii="Arial" w:hAnsi="Arial" w:cs="Arial"/>
          <w:sz w:val="24"/>
          <w:szCs w:val="24"/>
        </w:rPr>
        <w:t>Debbie Hager</w:t>
      </w:r>
    </w:p>
    <w:p w:rsidR="00BB2C7E" w:rsidRDefault="00BB2C7E" w:rsidP="00BB2C7E">
      <w:pPr>
        <w:rPr>
          <w:rFonts w:ascii="Arial" w:hAnsi="Arial" w:cs="Arial"/>
          <w:sz w:val="24"/>
          <w:szCs w:val="24"/>
        </w:rPr>
      </w:pPr>
      <w:r>
        <w:rPr>
          <w:rFonts w:ascii="Arial" w:hAnsi="Arial" w:cs="Arial"/>
          <w:sz w:val="24"/>
          <w:szCs w:val="24"/>
        </w:rPr>
        <w:t>Jack Hatlen</w:t>
      </w:r>
    </w:p>
    <w:p w:rsidR="00BB2C7E" w:rsidRDefault="00BB2C7E" w:rsidP="00BB2C7E">
      <w:pPr>
        <w:rPr>
          <w:rFonts w:ascii="Arial" w:hAnsi="Arial" w:cs="Arial"/>
          <w:sz w:val="24"/>
          <w:szCs w:val="24"/>
        </w:rPr>
      </w:pPr>
      <w:r>
        <w:rPr>
          <w:rFonts w:ascii="Arial" w:hAnsi="Arial" w:cs="Arial"/>
          <w:sz w:val="24"/>
          <w:szCs w:val="24"/>
        </w:rPr>
        <w:t>Judith &amp; Earl Hawkins</w:t>
      </w:r>
    </w:p>
    <w:p w:rsidR="00BB2C7E" w:rsidRDefault="00BB2C7E" w:rsidP="00BB2C7E">
      <w:pPr>
        <w:rPr>
          <w:rFonts w:ascii="Arial" w:hAnsi="Arial" w:cs="Arial"/>
          <w:sz w:val="24"/>
          <w:szCs w:val="24"/>
        </w:rPr>
      </w:pPr>
      <w:r>
        <w:rPr>
          <w:rFonts w:ascii="Arial" w:hAnsi="Arial" w:cs="Arial"/>
          <w:sz w:val="24"/>
          <w:szCs w:val="24"/>
        </w:rPr>
        <w:t>Harry Haynes</w:t>
      </w:r>
    </w:p>
    <w:p w:rsidR="00BB2C7E" w:rsidRDefault="00BB2C7E" w:rsidP="00BB2C7E">
      <w:pPr>
        <w:rPr>
          <w:rFonts w:ascii="Arial" w:hAnsi="Arial" w:cs="Arial"/>
          <w:sz w:val="24"/>
          <w:szCs w:val="24"/>
        </w:rPr>
      </w:pPr>
      <w:r>
        <w:rPr>
          <w:rFonts w:ascii="Arial" w:hAnsi="Arial" w:cs="Arial"/>
          <w:sz w:val="24"/>
          <w:szCs w:val="24"/>
        </w:rPr>
        <w:t>Maxine Healy</w:t>
      </w:r>
    </w:p>
    <w:p w:rsidR="00BB2C7E" w:rsidRDefault="00BB2C7E" w:rsidP="00BB2C7E">
      <w:pPr>
        <w:rPr>
          <w:rFonts w:ascii="Arial" w:hAnsi="Arial" w:cs="Arial"/>
          <w:sz w:val="24"/>
          <w:szCs w:val="24"/>
        </w:rPr>
      </w:pPr>
      <w:r>
        <w:rPr>
          <w:rFonts w:ascii="Arial" w:hAnsi="Arial" w:cs="Arial"/>
          <w:sz w:val="24"/>
          <w:szCs w:val="24"/>
        </w:rPr>
        <w:t>Marion Herth</w:t>
      </w:r>
    </w:p>
    <w:p w:rsidR="00BB2C7E" w:rsidRDefault="00BB2C7E" w:rsidP="00BB2C7E">
      <w:pPr>
        <w:rPr>
          <w:rFonts w:ascii="Arial" w:hAnsi="Arial" w:cs="Arial"/>
          <w:sz w:val="24"/>
          <w:szCs w:val="24"/>
        </w:rPr>
      </w:pPr>
      <w:r>
        <w:rPr>
          <w:rFonts w:ascii="Arial" w:hAnsi="Arial" w:cs="Arial"/>
          <w:sz w:val="24"/>
          <w:szCs w:val="24"/>
        </w:rPr>
        <w:t>Elizabeth &amp; Ken Hildebrant</w:t>
      </w:r>
    </w:p>
    <w:p w:rsidR="00BB2C7E" w:rsidRDefault="00BB2C7E" w:rsidP="00BB2C7E">
      <w:pPr>
        <w:rPr>
          <w:rFonts w:ascii="Arial" w:hAnsi="Arial" w:cs="Arial"/>
          <w:sz w:val="24"/>
          <w:szCs w:val="24"/>
        </w:rPr>
      </w:pPr>
      <w:r>
        <w:rPr>
          <w:rFonts w:ascii="Arial" w:hAnsi="Arial" w:cs="Arial"/>
          <w:sz w:val="24"/>
          <w:szCs w:val="24"/>
        </w:rPr>
        <w:t>Sherry Hopkins</w:t>
      </w:r>
    </w:p>
    <w:p w:rsidR="00BB2C7E" w:rsidRDefault="00BB2C7E" w:rsidP="00BB2C7E">
      <w:pPr>
        <w:rPr>
          <w:rFonts w:ascii="Arial" w:hAnsi="Arial" w:cs="Arial"/>
          <w:sz w:val="24"/>
          <w:szCs w:val="24"/>
        </w:rPr>
      </w:pPr>
      <w:r>
        <w:rPr>
          <w:rFonts w:ascii="Arial" w:hAnsi="Arial" w:cs="Arial"/>
          <w:sz w:val="24"/>
          <w:szCs w:val="24"/>
        </w:rPr>
        <w:t>Kathleen Howard</w:t>
      </w:r>
    </w:p>
    <w:p w:rsidR="00BB2C7E" w:rsidRDefault="00BB2C7E" w:rsidP="00BB2C7E">
      <w:pPr>
        <w:rPr>
          <w:rFonts w:ascii="Arial" w:hAnsi="Arial" w:cs="Arial"/>
          <w:sz w:val="24"/>
          <w:szCs w:val="24"/>
        </w:rPr>
      </w:pPr>
      <w:r>
        <w:rPr>
          <w:rFonts w:ascii="Arial" w:hAnsi="Arial" w:cs="Arial"/>
          <w:sz w:val="24"/>
          <w:szCs w:val="24"/>
        </w:rPr>
        <w:t>Dan Humphrey</w:t>
      </w:r>
    </w:p>
    <w:p w:rsidR="00BB2C7E" w:rsidRDefault="00BB2C7E" w:rsidP="00BB2C7E">
      <w:pPr>
        <w:rPr>
          <w:rFonts w:ascii="Arial" w:hAnsi="Arial" w:cs="Arial"/>
          <w:sz w:val="24"/>
          <w:szCs w:val="24"/>
        </w:rPr>
      </w:pPr>
      <w:r>
        <w:rPr>
          <w:rFonts w:ascii="Arial" w:hAnsi="Arial" w:cs="Arial"/>
          <w:sz w:val="24"/>
          <w:szCs w:val="24"/>
        </w:rPr>
        <w:t>Sheryl Ishida</w:t>
      </w:r>
    </w:p>
    <w:p w:rsidR="00BB2C7E" w:rsidRDefault="00BB2C7E" w:rsidP="00BB2C7E">
      <w:pPr>
        <w:rPr>
          <w:rFonts w:ascii="Arial" w:hAnsi="Arial" w:cs="Arial"/>
          <w:sz w:val="24"/>
          <w:szCs w:val="24"/>
        </w:rPr>
      </w:pPr>
      <w:r>
        <w:rPr>
          <w:rFonts w:ascii="Arial" w:hAnsi="Arial" w:cs="Arial"/>
          <w:sz w:val="24"/>
          <w:szCs w:val="24"/>
        </w:rPr>
        <w:t>Mary Iverson</w:t>
      </w:r>
    </w:p>
    <w:p w:rsidR="00BB2C7E" w:rsidRDefault="00BB2C7E" w:rsidP="00BB2C7E">
      <w:pPr>
        <w:rPr>
          <w:rFonts w:ascii="Arial" w:hAnsi="Arial" w:cs="Arial"/>
          <w:sz w:val="24"/>
          <w:szCs w:val="24"/>
        </w:rPr>
      </w:pPr>
      <w:r>
        <w:rPr>
          <w:rFonts w:ascii="Arial" w:hAnsi="Arial" w:cs="Arial"/>
          <w:sz w:val="24"/>
          <w:szCs w:val="24"/>
        </w:rPr>
        <w:t>Helen &amp; Bud Johnson</w:t>
      </w:r>
    </w:p>
    <w:p w:rsidR="00BB2C7E" w:rsidRDefault="00BB2C7E" w:rsidP="00BB2C7E">
      <w:pPr>
        <w:rPr>
          <w:rFonts w:ascii="Arial" w:hAnsi="Arial" w:cs="Arial"/>
          <w:sz w:val="24"/>
          <w:szCs w:val="24"/>
        </w:rPr>
      </w:pPr>
      <w:r>
        <w:rPr>
          <w:rFonts w:ascii="Arial" w:hAnsi="Arial" w:cs="Arial"/>
          <w:sz w:val="24"/>
          <w:szCs w:val="24"/>
        </w:rPr>
        <w:t>Barbara Johnson</w:t>
      </w:r>
    </w:p>
    <w:p w:rsidR="00BB2C7E" w:rsidRDefault="00BB2C7E" w:rsidP="00BB2C7E">
      <w:pPr>
        <w:rPr>
          <w:rFonts w:ascii="Arial" w:hAnsi="Arial" w:cs="Arial"/>
          <w:sz w:val="24"/>
          <w:szCs w:val="24"/>
        </w:rPr>
      </w:pPr>
      <w:r>
        <w:rPr>
          <w:rFonts w:ascii="Arial" w:hAnsi="Arial" w:cs="Arial"/>
          <w:sz w:val="24"/>
          <w:szCs w:val="24"/>
        </w:rPr>
        <w:t>Laura Johnson</w:t>
      </w:r>
    </w:p>
    <w:p w:rsidR="00BB2C7E" w:rsidRDefault="00BB2C7E" w:rsidP="00BB2C7E">
      <w:pPr>
        <w:rPr>
          <w:rFonts w:ascii="Arial" w:hAnsi="Arial" w:cs="Arial"/>
          <w:sz w:val="24"/>
          <w:szCs w:val="24"/>
        </w:rPr>
      </w:pPr>
      <w:r>
        <w:rPr>
          <w:rFonts w:ascii="Arial" w:hAnsi="Arial" w:cs="Arial"/>
          <w:sz w:val="24"/>
          <w:szCs w:val="24"/>
        </w:rPr>
        <w:t>Sue Johnson</w:t>
      </w:r>
    </w:p>
    <w:p w:rsidR="00BB2C7E" w:rsidRDefault="00BB2C7E" w:rsidP="00BB2C7E">
      <w:pPr>
        <w:rPr>
          <w:rFonts w:ascii="Arial" w:hAnsi="Arial" w:cs="Arial"/>
          <w:sz w:val="24"/>
          <w:szCs w:val="24"/>
        </w:rPr>
      </w:pPr>
      <w:r>
        <w:rPr>
          <w:rFonts w:ascii="Arial" w:hAnsi="Arial" w:cs="Arial"/>
          <w:sz w:val="24"/>
          <w:szCs w:val="24"/>
        </w:rPr>
        <w:t>Colette &amp; Richard Johnston</w:t>
      </w:r>
    </w:p>
    <w:p w:rsidR="00BB2C7E" w:rsidRDefault="00BB2C7E" w:rsidP="00BB2C7E">
      <w:pPr>
        <w:rPr>
          <w:rFonts w:ascii="Arial" w:hAnsi="Arial" w:cs="Arial"/>
          <w:sz w:val="24"/>
          <w:szCs w:val="24"/>
        </w:rPr>
      </w:pPr>
      <w:r>
        <w:rPr>
          <w:rFonts w:ascii="Arial" w:hAnsi="Arial" w:cs="Arial"/>
          <w:sz w:val="24"/>
          <w:szCs w:val="24"/>
        </w:rPr>
        <w:t>Penny Jones</w:t>
      </w:r>
    </w:p>
    <w:p w:rsidR="00BB2C7E" w:rsidRDefault="00BB2C7E" w:rsidP="00BB2C7E">
      <w:pPr>
        <w:rPr>
          <w:rFonts w:ascii="Arial" w:hAnsi="Arial" w:cs="Arial"/>
          <w:sz w:val="24"/>
          <w:szCs w:val="24"/>
        </w:rPr>
      </w:pPr>
      <w:r>
        <w:rPr>
          <w:rFonts w:ascii="Arial" w:hAnsi="Arial" w:cs="Arial"/>
          <w:sz w:val="24"/>
          <w:szCs w:val="24"/>
        </w:rPr>
        <w:t>Hannah Karis</w:t>
      </w:r>
    </w:p>
    <w:p w:rsidR="00BB2C7E" w:rsidRDefault="00BB2C7E" w:rsidP="00BB2C7E">
      <w:pPr>
        <w:rPr>
          <w:rFonts w:ascii="Arial" w:hAnsi="Arial" w:cs="Arial"/>
          <w:sz w:val="24"/>
          <w:szCs w:val="24"/>
        </w:rPr>
      </w:pPr>
      <w:r>
        <w:rPr>
          <w:rFonts w:ascii="Arial" w:hAnsi="Arial" w:cs="Arial"/>
          <w:sz w:val="24"/>
          <w:szCs w:val="24"/>
        </w:rPr>
        <w:t>Jean Katsumoto-Yan</w:t>
      </w:r>
    </w:p>
    <w:p w:rsidR="00BB2C7E" w:rsidRDefault="00BB2C7E" w:rsidP="00BB2C7E">
      <w:pPr>
        <w:rPr>
          <w:rFonts w:ascii="Arial" w:hAnsi="Arial" w:cs="Arial"/>
          <w:sz w:val="24"/>
          <w:szCs w:val="24"/>
        </w:rPr>
      </w:pPr>
      <w:r>
        <w:rPr>
          <w:rFonts w:ascii="Arial" w:hAnsi="Arial" w:cs="Arial"/>
          <w:sz w:val="24"/>
          <w:szCs w:val="24"/>
        </w:rPr>
        <w:t>Patricia Kautz</w:t>
      </w:r>
    </w:p>
    <w:p w:rsidR="00BB2C7E" w:rsidRDefault="00BB2C7E" w:rsidP="00BB2C7E">
      <w:pPr>
        <w:rPr>
          <w:rFonts w:ascii="Arial" w:hAnsi="Arial" w:cs="Arial"/>
          <w:sz w:val="24"/>
          <w:szCs w:val="24"/>
        </w:rPr>
      </w:pPr>
      <w:r>
        <w:rPr>
          <w:rFonts w:ascii="Arial" w:hAnsi="Arial" w:cs="Arial"/>
          <w:sz w:val="24"/>
          <w:szCs w:val="24"/>
        </w:rPr>
        <w:t>Karen Kent</w:t>
      </w:r>
    </w:p>
    <w:p w:rsidR="00BB2C7E" w:rsidRDefault="00BB2C7E" w:rsidP="00BB2C7E">
      <w:pPr>
        <w:rPr>
          <w:rFonts w:ascii="Arial" w:hAnsi="Arial" w:cs="Arial"/>
          <w:sz w:val="24"/>
          <w:szCs w:val="24"/>
        </w:rPr>
      </w:pPr>
      <w:r>
        <w:rPr>
          <w:rFonts w:ascii="Arial" w:hAnsi="Arial" w:cs="Arial"/>
          <w:sz w:val="24"/>
          <w:szCs w:val="24"/>
        </w:rPr>
        <w:t>Laura &amp; Stephen Kern</w:t>
      </w:r>
    </w:p>
    <w:p w:rsidR="00BB2C7E" w:rsidRDefault="00BB2C7E" w:rsidP="00BB2C7E">
      <w:pPr>
        <w:rPr>
          <w:rFonts w:ascii="Arial" w:hAnsi="Arial" w:cs="Arial"/>
          <w:sz w:val="24"/>
          <w:szCs w:val="24"/>
        </w:rPr>
      </w:pPr>
      <w:r>
        <w:rPr>
          <w:rFonts w:ascii="Arial" w:hAnsi="Arial" w:cs="Arial"/>
          <w:sz w:val="24"/>
          <w:szCs w:val="24"/>
        </w:rPr>
        <w:t>Jan Kiaer</w:t>
      </w:r>
    </w:p>
    <w:p w:rsidR="00BB2C7E" w:rsidRDefault="00BB2C7E" w:rsidP="00BB2C7E">
      <w:pPr>
        <w:rPr>
          <w:rFonts w:ascii="Arial" w:hAnsi="Arial" w:cs="Arial"/>
          <w:sz w:val="24"/>
          <w:szCs w:val="24"/>
        </w:rPr>
      </w:pPr>
      <w:r>
        <w:rPr>
          <w:rFonts w:ascii="Arial" w:hAnsi="Arial" w:cs="Arial"/>
          <w:sz w:val="24"/>
          <w:szCs w:val="24"/>
        </w:rPr>
        <w:lastRenderedPageBreak/>
        <w:t>Juana Lee Killion</w:t>
      </w:r>
    </w:p>
    <w:p w:rsidR="00BB2C7E" w:rsidRDefault="00BB2C7E" w:rsidP="00BB2C7E">
      <w:pPr>
        <w:rPr>
          <w:rFonts w:ascii="Arial" w:hAnsi="Arial" w:cs="Arial"/>
          <w:sz w:val="24"/>
          <w:szCs w:val="24"/>
        </w:rPr>
      </w:pPr>
      <w:r>
        <w:rPr>
          <w:rFonts w:ascii="Arial" w:hAnsi="Arial" w:cs="Arial"/>
          <w:sz w:val="24"/>
          <w:szCs w:val="24"/>
        </w:rPr>
        <w:t>Wilfried &amp; Vanda Kressner</w:t>
      </w:r>
    </w:p>
    <w:p w:rsidR="00BB2C7E" w:rsidRDefault="00BB2C7E" w:rsidP="00BB2C7E">
      <w:pPr>
        <w:rPr>
          <w:rFonts w:ascii="Arial" w:hAnsi="Arial" w:cs="Arial"/>
          <w:sz w:val="24"/>
          <w:szCs w:val="24"/>
        </w:rPr>
      </w:pPr>
      <w:r>
        <w:rPr>
          <w:rFonts w:ascii="Arial" w:hAnsi="Arial" w:cs="Arial"/>
          <w:sz w:val="24"/>
          <w:szCs w:val="24"/>
        </w:rPr>
        <w:t>Barbara &amp; Donald Kusler</w:t>
      </w:r>
    </w:p>
    <w:p w:rsidR="00BB2C7E" w:rsidRDefault="00BB2C7E" w:rsidP="00BB2C7E">
      <w:pPr>
        <w:rPr>
          <w:rFonts w:ascii="Arial" w:hAnsi="Arial" w:cs="Arial"/>
          <w:sz w:val="24"/>
          <w:szCs w:val="24"/>
        </w:rPr>
      </w:pPr>
      <w:r>
        <w:rPr>
          <w:rFonts w:ascii="Arial" w:hAnsi="Arial" w:cs="Arial"/>
          <w:sz w:val="24"/>
          <w:szCs w:val="24"/>
        </w:rPr>
        <w:t>Loretta &amp; Morton Kuznetz</w:t>
      </w:r>
    </w:p>
    <w:p w:rsidR="00BB2C7E" w:rsidRDefault="00BB2C7E" w:rsidP="00BB2C7E">
      <w:pPr>
        <w:rPr>
          <w:rFonts w:ascii="Arial" w:hAnsi="Arial" w:cs="Arial"/>
          <w:sz w:val="24"/>
          <w:szCs w:val="24"/>
        </w:rPr>
      </w:pPr>
      <w:r>
        <w:rPr>
          <w:rFonts w:ascii="Arial" w:hAnsi="Arial" w:cs="Arial"/>
          <w:sz w:val="24"/>
          <w:szCs w:val="24"/>
        </w:rPr>
        <w:t>Suzanne Label</w:t>
      </w:r>
    </w:p>
    <w:p w:rsidR="00BB2C7E" w:rsidRDefault="00BB2C7E" w:rsidP="00BB2C7E">
      <w:pPr>
        <w:rPr>
          <w:rFonts w:ascii="Arial" w:hAnsi="Arial" w:cs="Arial"/>
          <w:sz w:val="24"/>
          <w:szCs w:val="24"/>
        </w:rPr>
      </w:pPr>
      <w:r>
        <w:rPr>
          <w:rFonts w:ascii="Arial" w:hAnsi="Arial" w:cs="Arial"/>
          <w:sz w:val="24"/>
          <w:szCs w:val="24"/>
        </w:rPr>
        <w:t>Ginger Ladd</w:t>
      </w:r>
    </w:p>
    <w:p w:rsidR="00BB2C7E" w:rsidRDefault="00BB2C7E" w:rsidP="00BB2C7E">
      <w:pPr>
        <w:rPr>
          <w:rFonts w:ascii="Arial" w:hAnsi="Arial" w:cs="Arial"/>
          <w:sz w:val="24"/>
          <w:szCs w:val="24"/>
        </w:rPr>
      </w:pPr>
      <w:r>
        <w:rPr>
          <w:rFonts w:ascii="Arial" w:hAnsi="Arial" w:cs="Arial"/>
          <w:sz w:val="24"/>
          <w:szCs w:val="24"/>
        </w:rPr>
        <w:t>June Lane</w:t>
      </w:r>
    </w:p>
    <w:p w:rsidR="00BB2C7E" w:rsidRDefault="00BB2C7E" w:rsidP="00BB2C7E">
      <w:pPr>
        <w:rPr>
          <w:rFonts w:ascii="Arial" w:hAnsi="Arial" w:cs="Arial"/>
          <w:sz w:val="24"/>
          <w:szCs w:val="24"/>
        </w:rPr>
      </w:pPr>
      <w:r>
        <w:rPr>
          <w:rFonts w:ascii="Arial" w:hAnsi="Arial" w:cs="Arial"/>
          <w:sz w:val="24"/>
          <w:szCs w:val="24"/>
        </w:rPr>
        <w:t>Annabelle Lane</w:t>
      </w:r>
    </w:p>
    <w:p w:rsidR="00BB2C7E" w:rsidRDefault="00BB2C7E" w:rsidP="00BB2C7E">
      <w:pPr>
        <w:rPr>
          <w:rFonts w:ascii="Arial" w:hAnsi="Arial" w:cs="Arial"/>
          <w:sz w:val="24"/>
          <w:szCs w:val="24"/>
        </w:rPr>
      </w:pPr>
      <w:r>
        <w:rPr>
          <w:rFonts w:ascii="Arial" w:hAnsi="Arial" w:cs="Arial"/>
          <w:sz w:val="24"/>
          <w:szCs w:val="24"/>
        </w:rPr>
        <w:t>Ann Larson</w:t>
      </w:r>
    </w:p>
    <w:p w:rsidR="00BB2C7E" w:rsidRDefault="00BB2C7E" w:rsidP="00BB2C7E">
      <w:pPr>
        <w:rPr>
          <w:rFonts w:ascii="Arial" w:hAnsi="Arial" w:cs="Arial"/>
          <w:sz w:val="24"/>
          <w:szCs w:val="24"/>
        </w:rPr>
      </w:pPr>
      <w:r>
        <w:rPr>
          <w:rFonts w:ascii="Arial" w:hAnsi="Arial" w:cs="Arial"/>
          <w:sz w:val="24"/>
          <w:szCs w:val="24"/>
        </w:rPr>
        <w:t>Kathleen Law</w:t>
      </w:r>
    </w:p>
    <w:p w:rsidR="00BB2C7E" w:rsidRDefault="00BB2C7E" w:rsidP="00BB2C7E">
      <w:pPr>
        <w:rPr>
          <w:rFonts w:ascii="Arial" w:hAnsi="Arial" w:cs="Arial"/>
          <w:sz w:val="24"/>
          <w:szCs w:val="24"/>
        </w:rPr>
      </w:pPr>
      <w:r>
        <w:rPr>
          <w:rFonts w:ascii="Arial" w:hAnsi="Arial" w:cs="Arial"/>
          <w:sz w:val="24"/>
          <w:szCs w:val="24"/>
        </w:rPr>
        <w:t>Ines Lilleoren</w:t>
      </w:r>
    </w:p>
    <w:p w:rsidR="00BB2C7E" w:rsidRDefault="00BB2C7E" w:rsidP="00BB2C7E">
      <w:pPr>
        <w:rPr>
          <w:rFonts w:ascii="Arial" w:hAnsi="Arial" w:cs="Arial"/>
          <w:sz w:val="24"/>
          <w:szCs w:val="24"/>
        </w:rPr>
      </w:pPr>
      <w:r>
        <w:rPr>
          <w:rFonts w:ascii="Arial" w:hAnsi="Arial" w:cs="Arial"/>
          <w:sz w:val="24"/>
          <w:szCs w:val="24"/>
        </w:rPr>
        <w:t>Brian Long</w:t>
      </w:r>
    </w:p>
    <w:p w:rsidR="00BB2C7E" w:rsidRDefault="00BB2C7E" w:rsidP="00BB2C7E">
      <w:pPr>
        <w:rPr>
          <w:rFonts w:ascii="Arial" w:hAnsi="Arial" w:cs="Arial"/>
          <w:sz w:val="24"/>
          <w:szCs w:val="24"/>
        </w:rPr>
      </w:pPr>
      <w:r>
        <w:rPr>
          <w:rFonts w:ascii="Arial" w:hAnsi="Arial" w:cs="Arial"/>
          <w:sz w:val="24"/>
          <w:szCs w:val="24"/>
        </w:rPr>
        <w:t>Marsha Lorentson</w:t>
      </w:r>
    </w:p>
    <w:p w:rsidR="00BB2C7E" w:rsidRDefault="00BB2C7E" w:rsidP="00BB2C7E">
      <w:pPr>
        <w:rPr>
          <w:rFonts w:ascii="Arial" w:hAnsi="Arial" w:cs="Arial"/>
          <w:sz w:val="24"/>
          <w:szCs w:val="24"/>
        </w:rPr>
      </w:pPr>
      <w:r>
        <w:rPr>
          <w:rFonts w:ascii="Arial" w:hAnsi="Arial" w:cs="Arial"/>
          <w:sz w:val="24"/>
          <w:szCs w:val="24"/>
        </w:rPr>
        <w:t>Alice &amp; William MacDonald</w:t>
      </w:r>
    </w:p>
    <w:p w:rsidR="00BB2C7E" w:rsidRDefault="00BB2C7E" w:rsidP="00BB2C7E">
      <w:pPr>
        <w:rPr>
          <w:rFonts w:ascii="Arial" w:hAnsi="Arial" w:cs="Arial"/>
          <w:sz w:val="24"/>
          <w:szCs w:val="24"/>
        </w:rPr>
      </w:pPr>
      <w:r>
        <w:rPr>
          <w:rFonts w:ascii="Arial" w:hAnsi="Arial" w:cs="Arial"/>
          <w:sz w:val="24"/>
          <w:szCs w:val="24"/>
        </w:rPr>
        <w:t>Reri MacLean</w:t>
      </w:r>
    </w:p>
    <w:p w:rsidR="00BB2C7E" w:rsidRDefault="00BB2C7E" w:rsidP="00BB2C7E">
      <w:pPr>
        <w:rPr>
          <w:rFonts w:ascii="Arial" w:hAnsi="Arial" w:cs="Arial"/>
          <w:sz w:val="24"/>
          <w:szCs w:val="24"/>
        </w:rPr>
      </w:pPr>
      <w:r>
        <w:rPr>
          <w:rFonts w:ascii="Arial" w:hAnsi="Arial" w:cs="Arial"/>
          <w:sz w:val="24"/>
          <w:szCs w:val="24"/>
        </w:rPr>
        <w:t>Gladys &amp; J William Malley</w:t>
      </w:r>
    </w:p>
    <w:p w:rsidR="00BB2C7E" w:rsidRDefault="00BB2C7E" w:rsidP="00BB2C7E">
      <w:pPr>
        <w:rPr>
          <w:rFonts w:ascii="Arial" w:hAnsi="Arial" w:cs="Arial"/>
          <w:sz w:val="24"/>
          <w:szCs w:val="24"/>
        </w:rPr>
      </w:pPr>
      <w:r>
        <w:rPr>
          <w:rFonts w:ascii="Arial" w:hAnsi="Arial" w:cs="Arial"/>
          <w:sz w:val="24"/>
          <w:szCs w:val="24"/>
        </w:rPr>
        <w:t>Evelyn Maly</w:t>
      </w:r>
    </w:p>
    <w:p w:rsidR="00BB2C7E" w:rsidRDefault="00BB2C7E" w:rsidP="00BB2C7E">
      <w:pPr>
        <w:rPr>
          <w:rFonts w:ascii="Arial" w:hAnsi="Arial" w:cs="Arial"/>
          <w:sz w:val="24"/>
          <w:szCs w:val="24"/>
        </w:rPr>
      </w:pPr>
      <w:r>
        <w:rPr>
          <w:rFonts w:ascii="Arial" w:hAnsi="Arial" w:cs="Arial"/>
          <w:sz w:val="24"/>
          <w:szCs w:val="24"/>
        </w:rPr>
        <w:t>Jan &amp; John Mantle</w:t>
      </w:r>
    </w:p>
    <w:p w:rsidR="00BB2C7E" w:rsidRDefault="00BB2C7E" w:rsidP="00BB2C7E">
      <w:pPr>
        <w:rPr>
          <w:rFonts w:ascii="Arial" w:hAnsi="Arial" w:cs="Arial"/>
          <w:sz w:val="24"/>
          <w:szCs w:val="24"/>
        </w:rPr>
      </w:pPr>
      <w:r>
        <w:rPr>
          <w:rFonts w:ascii="Arial" w:hAnsi="Arial" w:cs="Arial"/>
          <w:sz w:val="24"/>
          <w:szCs w:val="24"/>
        </w:rPr>
        <w:t>Lisa Mar</w:t>
      </w:r>
    </w:p>
    <w:p w:rsidR="00BB2C7E" w:rsidRDefault="00BB2C7E" w:rsidP="00BB2C7E">
      <w:pPr>
        <w:rPr>
          <w:rFonts w:ascii="Arial" w:hAnsi="Arial" w:cs="Arial"/>
          <w:sz w:val="24"/>
          <w:szCs w:val="24"/>
        </w:rPr>
      </w:pPr>
      <w:r>
        <w:rPr>
          <w:rFonts w:ascii="Arial" w:hAnsi="Arial" w:cs="Arial"/>
          <w:sz w:val="24"/>
          <w:szCs w:val="24"/>
        </w:rPr>
        <w:t>Dorothy Marks</w:t>
      </w:r>
    </w:p>
    <w:p w:rsidR="00BB2C7E" w:rsidRDefault="00BB2C7E" w:rsidP="00BB2C7E">
      <w:pPr>
        <w:rPr>
          <w:rFonts w:ascii="Arial" w:hAnsi="Arial" w:cs="Arial"/>
          <w:sz w:val="24"/>
          <w:szCs w:val="24"/>
        </w:rPr>
      </w:pPr>
      <w:r>
        <w:rPr>
          <w:rFonts w:ascii="Arial" w:hAnsi="Arial" w:cs="Arial"/>
          <w:sz w:val="24"/>
          <w:szCs w:val="24"/>
        </w:rPr>
        <w:t>John Martin</w:t>
      </w:r>
    </w:p>
    <w:p w:rsidR="00BB2C7E" w:rsidRDefault="00BB2C7E" w:rsidP="00BB2C7E">
      <w:pPr>
        <w:rPr>
          <w:rFonts w:ascii="Arial" w:hAnsi="Arial" w:cs="Arial"/>
          <w:sz w:val="24"/>
          <w:szCs w:val="24"/>
        </w:rPr>
      </w:pPr>
      <w:r>
        <w:rPr>
          <w:rFonts w:ascii="Arial" w:hAnsi="Arial" w:cs="Arial"/>
          <w:sz w:val="24"/>
          <w:szCs w:val="24"/>
        </w:rPr>
        <w:t>Harriet Masters</w:t>
      </w:r>
    </w:p>
    <w:p w:rsidR="00BB2C7E" w:rsidRDefault="00BB2C7E" w:rsidP="00BB2C7E">
      <w:pPr>
        <w:rPr>
          <w:rFonts w:ascii="Arial" w:hAnsi="Arial" w:cs="Arial"/>
          <w:sz w:val="24"/>
          <w:szCs w:val="24"/>
        </w:rPr>
      </w:pPr>
      <w:r>
        <w:rPr>
          <w:rFonts w:ascii="Arial" w:hAnsi="Arial" w:cs="Arial"/>
          <w:sz w:val="24"/>
          <w:szCs w:val="24"/>
        </w:rPr>
        <w:t>Mary Mattson</w:t>
      </w:r>
    </w:p>
    <w:p w:rsidR="00BB2C7E" w:rsidRDefault="00BB2C7E" w:rsidP="00BB2C7E">
      <w:pPr>
        <w:rPr>
          <w:rFonts w:ascii="Arial" w:hAnsi="Arial" w:cs="Arial"/>
          <w:sz w:val="24"/>
          <w:szCs w:val="24"/>
        </w:rPr>
      </w:pPr>
      <w:r>
        <w:rPr>
          <w:rFonts w:ascii="Arial" w:hAnsi="Arial" w:cs="Arial"/>
          <w:sz w:val="24"/>
          <w:szCs w:val="24"/>
        </w:rPr>
        <w:t>Vivian Matz</w:t>
      </w:r>
    </w:p>
    <w:p w:rsidR="00BB2C7E" w:rsidRDefault="00BB2C7E" w:rsidP="00BB2C7E">
      <w:pPr>
        <w:rPr>
          <w:rFonts w:ascii="Arial" w:hAnsi="Arial" w:cs="Arial"/>
          <w:sz w:val="24"/>
          <w:szCs w:val="24"/>
        </w:rPr>
      </w:pPr>
      <w:r>
        <w:rPr>
          <w:rFonts w:ascii="Arial" w:hAnsi="Arial" w:cs="Arial"/>
          <w:sz w:val="24"/>
          <w:szCs w:val="24"/>
        </w:rPr>
        <w:t>M Jane McCarry</w:t>
      </w:r>
    </w:p>
    <w:p w:rsidR="00BB2C7E" w:rsidRDefault="00BB2C7E" w:rsidP="00BB2C7E">
      <w:pPr>
        <w:rPr>
          <w:rFonts w:ascii="Arial" w:hAnsi="Arial" w:cs="Arial"/>
          <w:sz w:val="24"/>
          <w:szCs w:val="24"/>
        </w:rPr>
      </w:pPr>
      <w:r>
        <w:rPr>
          <w:rFonts w:ascii="Arial" w:hAnsi="Arial" w:cs="Arial"/>
          <w:sz w:val="24"/>
          <w:szCs w:val="24"/>
        </w:rPr>
        <w:t>Verna &amp; Deane McCoy</w:t>
      </w:r>
    </w:p>
    <w:p w:rsidR="00BB2C7E" w:rsidRDefault="00BB2C7E" w:rsidP="00BB2C7E">
      <w:pPr>
        <w:rPr>
          <w:rFonts w:ascii="Arial" w:hAnsi="Arial" w:cs="Arial"/>
          <w:sz w:val="24"/>
          <w:szCs w:val="24"/>
        </w:rPr>
      </w:pPr>
      <w:r>
        <w:rPr>
          <w:rFonts w:ascii="Arial" w:hAnsi="Arial" w:cs="Arial"/>
          <w:sz w:val="24"/>
          <w:szCs w:val="24"/>
        </w:rPr>
        <w:t>Norma &amp; John McGregor</w:t>
      </w:r>
    </w:p>
    <w:p w:rsidR="00BB2C7E" w:rsidRDefault="00BB2C7E" w:rsidP="00BB2C7E">
      <w:pPr>
        <w:rPr>
          <w:rFonts w:ascii="Arial" w:hAnsi="Arial" w:cs="Arial"/>
          <w:sz w:val="24"/>
          <w:szCs w:val="24"/>
        </w:rPr>
      </w:pPr>
      <w:r>
        <w:rPr>
          <w:rFonts w:ascii="Arial" w:hAnsi="Arial" w:cs="Arial"/>
          <w:sz w:val="24"/>
          <w:szCs w:val="24"/>
        </w:rPr>
        <w:t>Richard McHenry</w:t>
      </w:r>
    </w:p>
    <w:p w:rsidR="00BB2C7E" w:rsidRDefault="00BB2C7E" w:rsidP="00BB2C7E">
      <w:pPr>
        <w:rPr>
          <w:rFonts w:ascii="Arial" w:hAnsi="Arial" w:cs="Arial"/>
          <w:sz w:val="24"/>
          <w:szCs w:val="24"/>
        </w:rPr>
      </w:pPr>
      <w:r>
        <w:rPr>
          <w:rFonts w:ascii="Arial" w:hAnsi="Arial" w:cs="Arial"/>
          <w:sz w:val="24"/>
          <w:szCs w:val="24"/>
        </w:rPr>
        <w:t>Jack Melill</w:t>
      </w:r>
    </w:p>
    <w:p w:rsidR="00BB2C7E" w:rsidRDefault="00BB2C7E" w:rsidP="00BB2C7E">
      <w:pPr>
        <w:rPr>
          <w:rFonts w:ascii="Arial" w:hAnsi="Arial" w:cs="Arial"/>
          <w:sz w:val="24"/>
          <w:szCs w:val="24"/>
        </w:rPr>
      </w:pPr>
      <w:r>
        <w:rPr>
          <w:rFonts w:ascii="Arial" w:hAnsi="Arial" w:cs="Arial"/>
          <w:sz w:val="24"/>
          <w:szCs w:val="24"/>
        </w:rPr>
        <w:t>Louise Middleton</w:t>
      </w:r>
    </w:p>
    <w:p w:rsidR="00BB2C7E" w:rsidRDefault="00BB2C7E" w:rsidP="00BB2C7E">
      <w:pPr>
        <w:rPr>
          <w:rFonts w:ascii="Arial" w:hAnsi="Arial" w:cs="Arial"/>
          <w:sz w:val="24"/>
          <w:szCs w:val="24"/>
        </w:rPr>
      </w:pPr>
      <w:r>
        <w:rPr>
          <w:rFonts w:ascii="Arial" w:hAnsi="Arial" w:cs="Arial"/>
          <w:sz w:val="24"/>
          <w:szCs w:val="24"/>
        </w:rPr>
        <w:t>Michael Miller</w:t>
      </w:r>
    </w:p>
    <w:p w:rsidR="00BB2C7E" w:rsidRDefault="00BB2C7E" w:rsidP="00BB2C7E">
      <w:pPr>
        <w:rPr>
          <w:rFonts w:ascii="Arial" w:hAnsi="Arial" w:cs="Arial"/>
          <w:sz w:val="24"/>
          <w:szCs w:val="24"/>
        </w:rPr>
      </w:pPr>
      <w:r>
        <w:rPr>
          <w:rFonts w:ascii="Arial" w:hAnsi="Arial" w:cs="Arial"/>
          <w:sz w:val="24"/>
          <w:szCs w:val="24"/>
        </w:rPr>
        <w:t>Betty Miller</w:t>
      </w:r>
    </w:p>
    <w:p w:rsidR="00BB2C7E" w:rsidRDefault="00BB2C7E" w:rsidP="00BB2C7E">
      <w:pPr>
        <w:rPr>
          <w:rFonts w:ascii="Arial" w:hAnsi="Arial" w:cs="Arial"/>
          <w:sz w:val="24"/>
          <w:szCs w:val="24"/>
        </w:rPr>
      </w:pPr>
      <w:r>
        <w:rPr>
          <w:rFonts w:ascii="Arial" w:hAnsi="Arial" w:cs="Arial"/>
          <w:sz w:val="24"/>
          <w:szCs w:val="24"/>
        </w:rPr>
        <w:t>Vincentina Mininchelli</w:t>
      </w:r>
    </w:p>
    <w:p w:rsidR="00BB2C7E" w:rsidRDefault="00BB2C7E" w:rsidP="00BB2C7E">
      <w:pPr>
        <w:rPr>
          <w:rFonts w:ascii="Arial" w:hAnsi="Arial" w:cs="Arial"/>
          <w:sz w:val="24"/>
          <w:szCs w:val="24"/>
        </w:rPr>
      </w:pPr>
      <w:r>
        <w:rPr>
          <w:rFonts w:ascii="Arial" w:hAnsi="Arial" w:cs="Arial"/>
          <w:sz w:val="24"/>
          <w:szCs w:val="24"/>
        </w:rPr>
        <w:t>Kathleen Monnette</w:t>
      </w:r>
    </w:p>
    <w:p w:rsidR="00BB2C7E" w:rsidRDefault="00BB2C7E" w:rsidP="00BB2C7E">
      <w:pPr>
        <w:rPr>
          <w:rFonts w:ascii="Arial" w:hAnsi="Arial" w:cs="Arial"/>
          <w:sz w:val="24"/>
          <w:szCs w:val="24"/>
        </w:rPr>
      </w:pPr>
      <w:r>
        <w:rPr>
          <w:rFonts w:ascii="Arial" w:hAnsi="Arial" w:cs="Arial"/>
          <w:sz w:val="24"/>
          <w:szCs w:val="24"/>
        </w:rPr>
        <w:t>Winnie &amp; George Moore</w:t>
      </w:r>
    </w:p>
    <w:p w:rsidR="00BB2C7E" w:rsidRDefault="00BB2C7E" w:rsidP="00BB2C7E">
      <w:pPr>
        <w:rPr>
          <w:rFonts w:ascii="Arial" w:hAnsi="Arial" w:cs="Arial"/>
          <w:sz w:val="24"/>
          <w:szCs w:val="24"/>
        </w:rPr>
      </w:pPr>
      <w:r>
        <w:rPr>
          <w:rFonts w:ascii="Arial" w:hAnsi="Arial" w:cs="Arial"/>
          <w:sz w:val="24"/>
          <w:szCs w:val="24"/>
        </w:rPr>
        <w:t>Gilbert Moss</w:t>
      </w:r>
    </w:p>
    <w:p w:rsidR="00BB2C7E" w:rsidRDefault="00BB2C7E" w:rsidP="00BB2C7E">
      <w:pPr>
        <w:rPr>
          <w:rFonts w:ascii="Arial" w:hAnsi="Arial" w:cs="Arial"/>
          <w:sz w:val="24"/>
          <w:szCs w:val="24"/>
        </w:rPr>
      </w:pPr>
      <w:r>
        <w:rPr>
          <w:rFonts w:ascii="Arial" w:hAnsi="Arial" w:cs="Arial"/>
          <w:sz w:val="24"/>
          <w:szCs w:val="24"/>
        </w:rPr>
        <w:t xml:space="preserve">Nia and Neev Mukherjee </w:t>
      </w:r>
    </w:p>
    <w:p w:rsidR="00BB2C7E" w:rsidRDefault="00BB2C7E" w:rsidP="00BB2C7E">
      <w:pPr>
        <w:rPr>
          <w:rFonts w:ascii="Arial" w:hAnsi="Arial" w:cs="Arial"/>
          <w:sz w:val="24"/>
          <w:szCs w:val="24"/>
        </w:rPr>
      </w:pPr>
      <w:r>
        <w:rPr>
          <w:rFonts w:ascii="Arial" w:hAnsi="Arial" w:cs="Arial"/>
          <w:sz w:val="24"/>
          <w:szCs w:val="24"/>
        </w:rPr>
        <w:t>Carol &amp; Bernard Mullerleile</w:t>
      </w:r>
    </w:p>
    <w:p w:rsidR="00BB2C7E" w:rsidRDefault="00BB2C7E" w:rsidP="00BB2C7E">
      <w:pPr>
        <w:rPr>
          <w:rFonts w:ascii="Arial" w:hAnsi="Arial" w:cs="Arial"/>
          <w:sz w:val="24"/>
          <w:szCs w:val="24"/>
        </w:rPr>
      </w:pPr>
      <w:r>
        <w:rPr>
          <w:rFonts w:ascii="Arial" w:hAnsi="Arial" w:cs="Arial"/>
          <w:sz w:val="24"/>
          <w:szCs w:val="24"/>
        </w:rPr>
        <w:t>Barbara Murr</w:t>
      </w:r>
    </w:p>
    <w:p w:rsidR="00BB2C7E" w:rsidRDefault="00BB2C7E" w:rsidP="00BB2C7E">
      <w:pPr>
        <w:rPr>
          <w:rFonts w:ascii="Arial" w:hAnsi="Arial" w:cs="Arial"/>
          <w:sz w:val="24"/>
          <w:szCs w:val="24"/>
        </w:rPr>
      </w:pPr>
      <w:r>
        <w:rPr>
          <w:rFonts w:ascii="Arial" w:hAnsi="Arial" w:cs="Arial"/>
          <w:sz w:val="24"/>
          <w:szCs w:val="24"/>
        </w:rPr>
        <w:t>Judy Wilson &amp; Margaret Myers</w:t>
      </w:r>
    </w:p>
    <w:p w:rsidR="00BB2C7E" w:rsidRDefault="00BB2C7E" w:rsidP="00BB2C7E">
      <w:pPr>
        <w:rPr>
          <w:rFonts w:ascii="Arial" w:hAnsi="Arial" w:cs="Arial"/>
          <w:sz w:val="24"/>
          <w:szCs w:val="24"/>
        </w:rPr>
      </w:pPr>
      <w:r>
        <w:rPr>
          <w:rFonts w:ascii="Arial" w:hAnsi="Arial" w:cs="Arial"/>
          <w:sz w:val="24"/>
          <w:szCs w:val="24"/>
        </w:rPr>
        <w:t>Isabel &amp; Walter Nelson</w:t>
      </w:r>
    </w:p>
    <w:p w:rsidR="00BB2C7E" w:rsidRDefault="00BB2C7E" w:rsidP="00BB2C7E">
      <w:pPr>
        <w:rPr>
          <w:rFonts w:ascii="Arial" w:hAnsi="Arial" w:cs="Arial"/>
          <w:sz w:val="24"/>
          <w:szCs w:val="24"/>
        </w:rPr>
      </w:pPr>
      <w:r>
        <w:rPr>
          <w:rFonts w:ascii="Arial" w:hAnsi="Arial" w:cs="Arial"/>
          <w:sz w:val="24"/>
          <w:szCs w:val="24"/>
        </w:rPr>
        <w:t>Sheri Nelson</w:t>
      </w:r>
    </w:p>
    <w:p w:rsidR="00BB2C7E" w:rsidRDefault="00BB2C7E" w:rsidP="00BB2C7E">
      <w:pPr>
        <w:rPr>
          <w:rFonts w:ascii="Arial" w:hAnsi="Arial" w:cs="Arial"/>
          <w:sz w:val="24"/>
          <w:szCs w:val="24"/>
        </w:rPr>
      </w:pPr>
      <w:r>
        <w:rPr>
          <w:rFonts w:ascii="Arial" w:hAnsi="Arial" w:cs="Arial"/>
          <w:sz w:val="24"/>
          <w:szCs w:val="24"/>
        </w:rPr>
        <w:t>AJ &amp; Ray Nichols</w:t>
      </w:r>
    </w:p>
    <w:p w:rsidR="00BB2C7E" w:rsidRDefault="00BB2C7E" w:rsidP="00BB2C7E">
      <w:pPr>
        <w:rPr>
          <w:rFonts w:ascii="Arial" w:hAnsi="Arial" w:cs="Arial"/>
          <w:sz w:val="24"/>
          <w:szCs w:val="24"/>
        </w:rPr>
      </w:pPr>
      <w:r>
        <w:rPr>
          <w:rFonts w:ascii="Arial" w:hAnsi="Arial" w:cs="Arial"/>
          <w:sz w:val="24"/>
          <w:szCs w:val="24"/>
        </w:rPr>
        <w:t>Nancy &amp; Irving Nysether</w:t>
      </w:r>
    </w:p>
    <w:p w:rsidR="00BB2C7E" w:rsidRDefault="00BB2C7E" w:rsidP="00BB2C7E">
      <w:pPr>
        <w:rPr>
          <w:rFonts w:ascii="Arial" w:hAnsi="Arial" w:cs="Arial"/>
          <w:sz w:val="24"/>
          <w:szCs w:val="24"/>
        </w:rPr>
      </w:pPr>
      <w:r>
        <w:rPr>
          <w:rFonts w:ascii="Arial" w:hAnsi="Arial" w:cs="Arial"/>
          <w:sz w:val="24"/>
          <w:szCs w:val="24"/>
        </w:rPr>
        <w:t>Sean O’Keefe</w:t>
      </w:r>
    </w:p>
    <w:p w:rsidR="00BB2C7E" w:rsidRDefault="00BB2C7E" w:rsidP="00BB2C7E">
      <w:pPr>
        <w:rPr>
          <w:rFonts w:ascii="Arial" w:hAnsi="Arial" w:cs="Arial"/>
          <w:sz w:val="24"/>
          <w:szCs w:val="24"/>
        </w:rPr>
      </w:pPr>
      <w:r>
        <w:rPr>
          <w:rFonts w:ascii="Arial" w:hAnsi="Arial" w:cs="Arial"/>
          <w:sz w:val="24"/>
          <w:szCs w:val="24"/>
        </w:rPr>
        <w:t>Charlotte Oliver</w:t>
      </w:r>
    </w:p>
    <w:p w:rsidR="00BB2C7E" w:rsidRDefault="00BB2C7E" w:rsidP="00BB2C7E">
      <w:pPr>
        <w:rPr>
          <w:rFonts w:ascii="Arial" w:hAnsi="Arial" w:cs="Arial"/>
          <w:sz w:val="24"/>
          <w:szCs w:val="24"/>
        </w:rPr>
      </w:pPr>
      <w:r>
        <w:rPr>
          <w:rFonts w:ascii="Arial" w:hAnsi="Arial" w:cs="Arial"/>
          <w:sz w:val="24"/>
          <w:szCs w:val="24"/>
        </w:rPr>
        <w:lastRenderedPageBreak/>
        <w:t>James Parker</w:t>
      </w:r>
    </w:p>
    <w:p w:rsidR="00BB2C7E" w:rsidRDefault="00BB2C7E" w:rsidP="00BB2C7E">
      <w:pPr>
        <w:rPr>
          <w:rFonts w:ascii="Arial" w:hAnsi="Arial" w:cs="Arial"/>
          <w:sz w:val="24"/>
          <w:szCs w:val="24"/>
        </w:rPr>
      </w:pPr>
      <w:r>
        <w:rPr>
          <w:rFonts w:ascii="Arial" w:hAnsi="Arial" w:cs="Arial"/>
          <w:sz w:val="24"/>
          <w:szCs w:val="24"/>
        </w:rPr>
        <w:t>Diane &amp; Wesley Patterson</w:t>
      </w:r>
    </w:p>
    <w:p w:rsidR="00BB2C7E" w:rsidRDefault="00BB2C7E" w:rsidP="00BB2C7E">
      <w:pPr>
        <w:rPr>
          <w:rFonts w:ascii="Arial" w:hAnsi="Arial" w:cs="Arial"/>
          <w:sz w:val="24"/>
          <w:szCs w:val="24"/>
        </w:rPr>
      </w:pPr>
      <w:r>
        <w:rPr>
          <w:rFonts w:ascii="Arial" w:hAnsi="Arial" w:cs="Arial"/>
          <w:sz w:val="24"/>
          <w:szCs w:val="24"/>
        </w:rPr>
        <w:t>Kathy Pennylegion</w:t>
      </w:r>
    </w:p>
    <w:p w:rsidR="00BB2C7E" w:rsidRDefault="00BB2C7E" w:rsidP="00BB2C7E">
      <w:pPr>
        <w:rPr>
          <w:rFonts w:ascii="Arial" w:hAnsi="Arial" w:cs="Arial"/>
          <w:sz w:val="24"/>
          <w:szCs w:val="24"/>
        </w:rPr>
      </w:pPr>
      <w:r>
        <w:rPr>
          <w:rFonts w:ascii="Arial" w:hAnsi="Arial" w:cs="Arial"/>
          <w:sz w:val="24"/>
          <w:szCs w:val="24"/>
        </w:rPr>
        <w:t>Susan Peskura</w:t>
      </w:r>
    </w:p>
    <w:p w:rsidR="00BB2C7E" w:rsidRDefault="00BB2C7E" w:rsidP="00BB2C7E">
      <w:pPr>
        <w:rPr>
          <w:rFonts w:ascii="Arial" w:hAnsi="Arial" w:cs="Arial"/>
          <w:sz w:val="24"/>
          <w:szCs w:val="24"/>
        </w:rPr>
      </w:pPr>
      <w:r>
        <w:rPr>
          <w:rFonts w:ascii="Arial" w:hAnsi="Arial" w:cs="Arial"/>
          <w:sz w:val="24"/>
          <w:szCs w:val="24"/>
        </w:rPr>
        <w:t>Carolyn Petersen</w:t>
      </w:r>
    </w:p>
    <w:p w:rsidR="00BB2C7E" w:rsidRDefault="00BB2C7E" w:rsidP="00BB2C7E">
      <w:pPr>
        <w:rPr>
          <w:rFonts w:ascii="Arial" w:hAnsi="Arial" w:cs="Arial"/>
          <w:sz w:val="24"/>
          <w:szCs w:val="24"/>
        </w:rPr>
      </w:pPr>
      <w:r>
        <w:rPr>
          <w:rFonts w:ascii="Arial" w:hAnsi="Arial" w:cs="Arial"/>
          <w:sz w:val="24"/>
          <w:szCs w:val="24"/>
        </w:rPr>
        <w:t>Ann Petersen</w:t>
      </w:r>
    </w:p>
    <w:p w:rsidR="00BB2C7E" w:rsidRDefault="00BB2C7E" w:rsidP="00BB2C7E">
      <w:pPr>
        <w:rPr>
          <w:rFonts w:ascii="Arial" w:hAnsi="Arial" w:cs="Arial"/>
          <w:sz w:val="24"/>
          <w:szCs w:val="24"/>
        </w:rPr>
      </w:pPr>
      <w:r>
        <w:rPr>
          <w:rFonts w:ascii="Arial" w:hAnsi="Arial" w:cs="Arial"/>
          <w:sz w:val="24"/>
          <w:szCs w:val="24"/>
        </w:rPr>
        <w:t>Wanita Peterson</w:t>
      </w:r>
    </w:p>
    <w:p w:rsidR="00BB2C7E" w:rsidRDefault="00BB2C7E" w:rsidP="00BB2C7E">
      <w:pPr>
        <w:rPr>
          <w:rFonts w:ascii="Arial" w:hAnsi="Arial" w:cs="Arial"/>
          <w:sz w:val="24"/>
          <w:szCs w:val="24"/>
        </w:rPr>
      </w:pPr>
      <w:r>
        <w:rPr>
          <w:rFonts w:ascii="Arial" w:hAnsi="Arial" w:cs="Arial"/>
          <w:sz w:val="24"/>
          <w:szCs w:val="24"/>
        </w:rPr>
        <w:t>Georgine Pettersen</w:t>
      </w:r>
    </w:p>
    <w:p w:rsidR="00BB2C7E" w:rsidRDefault="00BB2C7E" w:rsidP="00BB2C7E">
      <w:pPr>
        <w:rPr>
          <w:rFonts w:ascii="Arial" w:hAnsi="Arial" w:cs="Arial"/>
          <w:sz w:val="24"/>
          <w:szCs w:val="24"/>
        </w:rPr>
      </w:pPr>
      <w:r>
        <w:rPr>
          <w:rFonts w:ascii="Arial" w:hAnsi="Arial" w:cs="Arial"/>
          <w:sz w:val="24"/>
          <w:szCs w:val="24"/>
        </w:rPr>
        <w:t>Ellen Porter</w:t>
      </w:r>
    </w:p>
    <w:p w:rsidR="00BB2C7E" w:rsidRDefault="00BB2C7E" w:rsidP="00BB2C7E">
      <w:pPr>
        <w:rPr>
          <w:rFonts w:ascii="Arial" w:hAnsi="Arial" w:cs="Arial"/>
          <w:sz w:val="24"/>
          <w:szCs w:val="24"/>
        </w:rPr>
      </w:pPr>
      <w:r>
        <w:rPr>
          <w:rFonts w:ascii="Arial" w:hAnsi="Arial" w:cs="Arial"/>
          <w:sz w:val="24"/>
          <w:szCs w:val="24"/>
        </w:rPr>
        <w:t>Shirley Pountain</w:t>
      </w:r>
    </w:p>
    <w:p w:rsidR="00BB2C7E" w:rsidRDefault="00BB2C7E" w:rsidP="00BB2C7E">
      <w:pPr>
        <w:rPr>
          <w:rFonts w:ascii="Arial" w:hAnsi="Arial" w:cs="Arial"/>
          <w:sz w:val="24"/>
          <w:szCs w:val="24"/>
        </w:rPr>
      </w:pPr>
      <w:r>
        <w:rPr>
          <w:rFonts w:ascii="Arial" w:hAnsi="Arial" w:cs="Arial"/>
          <w:sz w:val="24"/>
          <w:szCs w:val="24"/>
        </w:rPr>
        <w:t>Charity Ranger</w:t>
      </w:r>
    </w:p>
    <w:p w:rsidR="00BB2C7E" w:rsidRDefault="00BB2C7E" w:rsidP="00BB2C7E">
      <w:pPr>
        <w:rPr>
          <w:rFonts w:ascii="Arial" w:hAnsi="Arial" w:cs="Arial"/>
          <w:sz w:val="24"/>
          <w:szCs w:val="24"/>
        </w:rPr>
      </w:pPr>
      <w:r>
        <w:rPr>
          <w:rFonts w:ascii="Arial" w:hAnsi="Arial" w:cs="Arial"/>
          <w:sz w:val="24"/>
          <w:szCs w:val="24"/>
        </w:rPr>
        <w:t>Yvonne &amp; Jack Redmon</w:t>
      </w:r>
    </w:p>
    <w:p w:rsidR="00BB2C7E" w:rsidRDefault="00BB2C7E" w:rsidP="00BB2C7E">
      <w:pPr>
        <w:rPr>
          <w:rFonts w:ascii="Arial" w:hAnsi="Arial" w:cs="Arial"/>
          <w:sz w:val="24"/>
          <w:szCs w:val="24"/>
        </w:rPr>
      </w:pPr>
      <w:r>
        <w:rPr>
          <w:rFonts w:ascii="Arial" w:hAnsi="Arial" w:cs="Arial"/>
          <w:sz w:val="24"/>
          <w:szCs w:val="24"/>
        </w:rPr>
        <w:t>Sharon Reynolds</w:t>
      </w:r>
    </w:p>
    <w:p w:rsidR="00BB2C7E" w:rsidRDefault="00BB2C7E" w:rsidP="00BB2C7E">
      <w:pPr>
        <w:rPr>
          <w:rFonts w:ascii="Arial" w:hAnsi="Arial" w:cs="Arial"/>
          <w:sz w:val="24"/>
          <w:szCs w:val="24"/>
        </w:rPr>
      </w:pPr>
      <w:r>
        <w:rPr>
          <w:rFonts w:ascii="Arial" w:hAnsi="Arial" w:cs="Arial"/>
          <w:sz w:val="24"/>
          <w:szCs w:val="24"/>
        </w:rPr>
        <w:t>Janet Richard</w:t>
      </w:r>
    </w:p>
    <w:p w:rsidR="00BB2C7E" w:rsidRDefault="00BB2C7E" w:rsidP="00BB2C7E">
      <w:pPr>
        <w:rPr>
          <w:rFonts w:ascii="Arial" w:hAnsi="Arial" w:cs="Arial"/>
          <w:sz w:val="24"/>
          <w:szCs w:val="24"/>
        </w:rPr>
      </w:pPr>
      <w:r>
        <w:rPr>
          <w:rFonts w:ascii="Arial" w:hAnsi="Arial" w:cs="Arial"/>
          <w:sz w:val="24"/>
          <w:szCs w:val="24"/>
        </w:rPr>
        <w:t>Lillian Roedel</w:t>
      </w:r>
    </w:p>
    <w:p w:rsidR="00BB2C7E" w:rsidRDefault="00BB2C7E" w:rsidP="00BB2C7E">
      <w:pPr>
        <w:rPr>
          <w:rFonts w:ascii="Arial" w:hAnsi="Arial" w:cs="Arial"/>
          <w:sz w:val="24"/>
          <w:szCs w:val="24"/>
        </w:rPr>
      </w:pPr>
      <w:r>
        <w:rPr>
          <w:rFonts w:ascii="Arial" w:hAnsi="Arial" w:cs="Arial"/>
          <w:sz w:val="24"/>
          <w:szCs w:val="24"/>
        </w:rPr>
        <w:t>Robert Rowning</w:t>
      </w:r>
    </w:p>
    <w:p w:rsidR="00BB2C7E" w:rsidRDefault="00BB2C7E" w:rsidP="00BB2C7E">
      <w:pPr>
        <w:rPr>
          <w:rFonts w:ascii="Arial" w:hAnsi="Arial" w:cs="Arial"/>
          <w:sz w:val="24"/>
          <w:szCs w:val="24"/>
        </w:rPr>
      </w:pPr>
      <w:r>
        <w:rPr>
          <w:rFonts w:ascii="Arial" w:hAnsi="Arial" w:cs="Arial"/>
          <w:sz w:val="24"/>
          <w:szCs w:val="24"/>
        </w:rPr>
        <w:t>Jean &amp; Stephen Ruckman</w:t>
      </w:r>
    </w:p>
    <w:p w:rsidR="00BB2C7E" w:rsidRDefault="00BB2C7E" w:rsidP="00BB2C7E">
      <w:pPr>
        <w:rPr>
          <w:rFonts w:ascii="Arial" w:hAnsi="Arial" w:cs="Arial"/>
          <w:sz w:val="24"/>
          <w:szCs w:val="24"/>
        </w:rPr>
      </w:pPr>
      <w:r>
        <w:rPr>
          <w:rFonts w:ascii="Arial" w:hAnsi="Arial" w:cs="Arial"/>
          <w:sz w:val="24"/>
          <w:szCs w:val="24"/>
        </w:rPr>
        <w:t>Beverly Ruuth</w:t>
      </w:r>
    </w:p>
    <w:p w:rsidR="00BB2C7E" w:rsidRDefault="00BB2C7E" w:rsidP="00BB2C7E">
      <w:pPr>
        <w:rPr>
          <w:rFonts w:ascii="Arial" w:hAnsi="Arial" w:cs="Arial"/>
          <w:sz w:val="24"/>
          <w:szCs w:val="24"/>
        </w:rPr>
      </w:pPr>
      <w:r>
        <w:rPr>
          <w:rFonts w:ascii="Arial" w:hAnsi="Arial" w:cs="Arial"/>
          <w:sz w:val="24"/>
          <w:szCs w:val="24"/>
        </w:rPr>
        <w:t>Joan Sahlin</w:t>
      </w:r>
    </w:p>
    <w:p w:rsidR="00BB2C7E" w:rsidRDefault="00BB2C7E" w:rsidP="00BB2C7E">
      <w:pPr>
        <w:rPr>
          <w:rFonts w:ascii="Arial" w:hAnsi="Arial" w:cs="Arial"/>
          <w:sz w:val="24"/>
          <w:szCs w:val="24"/>
        </w:rPr>
      </w:pPr>
      <w:r>
        <w:rPr>
          <w:rFonts w:ascii="Arial" w:hAnsi="Arial" w:cs="Arial"/>
          <w:sz w:val="24"/>
          <w:szCs w:val="24"/>
        </w:rPr>
        <w:t>Donald Castro &amp; Shuri Saigusa</w:t>
      </w:r>
    </w:p>
    <w:p w:rsidR="00BB2C7E" w:rsidRDefault="00BB2C7E" w:rsidP="00BB2C7E">
      <w:pPr>
        <w:rPr>
          <w:rFonts w:ascii="Arial" w:hAnsi="Arial" w:cs="Arial"/>
          <w:sz w:val="24"/>
          <w:szCs w:val="24"/>
        </w:rPr>
      </w:pPr>
      <w:r>
        <w:rPr>
          <w:rFonts w:ascii="Arial" w:hAnsi="Arial" w:cs="Arial"/>
          <w:sz w:val="24"/>
          <w:szCs w:val="24"/>
        </w:rPr>
        <w:t>Stephen Saine</w:t>
      </w:r>
    </w:p>
    <w:p w:rsidR="00BB2C7E" w:rsidRDefault="00BB2C7E" w:rsidP="00BB2C7E">
      <w:pPr>
        <w:rPr>
          <w:rFonts w:ascii="Arial" w:hAnsi="Arial" w:cs="Arial"/>
          <w:sz w:val="24"/>
          <w:szCs w:val="24"/>
        </w:rPr>
      </w:pPr>
      <w:r>
        <w:rPr>
          <w:rFonts w:ascii="Arial" w:hAnsi="Arial" w:cs="Arial"/>
          <w:sz w:val="24"/>
          <w:szCs w:val="24"/>
        </w:rPr>
        <w:t>Annette &amp; Earl Sande</w:t>
      </w:r>
    </w:p>
    <w:p w:rsidR="00BB2C7E" w:rsidRDefault="00BB2C7E" w:rsidP="00BB2C7E">
      <w:pPr>
        <w:rPr>
          <w:rFonts w:ascii="Arial" w:hAnsi="Arial" w:cs="Arial"/>
          <w:sz w:val="24"/>
          <w:szCs w:val="24"/>
        </w:rPr>
      </w:pPr>
      <w:r>
        <w:rPr>
          <w:rFonts w:ascii="Arial" w:hAnsi="Arial" w:cs="Arial"/>
          <w:sz w:val="24"/>
          <w:szCs w:val="24"/>
        </w:rPr>
        <w:t>Wilma Schunke</w:t>
      </w:r>
    </w:p>
    <w:p w:rsidR="00BB2C7E" w:rsidRDefault="00BB2C7E" w:rsidP="00BB2C7E">
      <w:pPr>
        <w:rPr>
          <w:rFonts w:ascii="Arial" w:hAnsi="Arial" w:cs="Arial"/>
          <w:sz w:val="24"/>
          <w:szCs w:val="24"/>
        </w:rPr>
      </w:pPr>
      <w:r>
        <w:rPr>
          <w:rFonts w:ascii="Arial" w:hAnsi="Arial" w:cs="Arial"/>
          <w:sz w:val="24"/>
          <w:szCs w:val="24"/>
        </w:rPr>
        <w:t>Rebecca Scott</w:t>
      </w:r>
    </w:p>
    <w:p w:rsidR="00BB2C7E" w:rsidRDefault="00BB2C7E" w:rsidP="00BB2C7E">
      <w:pPr>
        <w:rPr>
          <w:rFonts w:ascii="Arial" w:hAnsi="Arial" w:cs="Arial"/>
          <w:sz w:val="24"/>
          <w:szCs w:val="24"/>
        </w:rPr>
      </w:pPr>
      <w:r>
        <w:rPr>
          <w:rFonts w:ascii="Arial" w:hAnsi="Arial" w:cs="Arial"/>
          <w:sz w:val="24"/>
          <w:szCs w:val="24"/>
        </w:rPr>
        <w:t>Susan Shell</w:t>
      </w:r>
    </w:p>
    <w:p w:rsidR="00BB2C7E" w:rsidRDefault="00BB2C7E" w:rsidP="00BB2C7E">
      <w:pPr>
        <w:rPr>
          <w:rFonts w:ascii="Arial" w:hAnsi="Arial" w:cs="Arial"/>
          <w:sz w:val="24"/>
          <w:szCs w:val="24"/>
        </w:rPr>
      </w:pPr>
      <w:r>
        <w:rPr>
          <w:rFonts w:ascii="Arial" w:hAnsi="Arial" w:cs="Arial"/>
          <w:sz w:val="24"/>
          <w:szCs w:val="24"/>
        </w:rPr>
        <w:t>Charles Sickels</w:t>
      </w:r>
    </w:p>
    <w:p w:rsidR="00BB2C7E" w:rsidRDefault="00BB2C7E" w:rsidP="00BB2C7E">
      <w:pPr>
        <w:rPr>
          <w:rFonts w:ascii="Arial" w:hAnsi="Arial" w:cs="Arial"/>
          <w:sz w:val="24"/>
          <w:szCs w:val="24"/>
        </w:rPr>
      </w:pPr>
      <w:r>
        <w:rPr>
          <w:rFonts w:ascii="Arial" w:hAnsi="Arial" w:cs="Arial"/>
          <w:sz w:val="24"/>
          <w:szCs w:val="24"/>
        </w:rPr>
        <w:t>Rose Silber</w:t>
      </w:r>
    </w:p>
    <w:p w:rsidR="00BB2C7E" w:rsidRDefault="00BB2C7E" w:rsidP="00BB2C7E">
      <w:pPr>
        <w:rPr>
          <w:rFonts w:ascii="Arial" w:hAnsi="Arial" w:cs="Arial"/>
          <w:sz w:val="24"/>
          <w:szCs w:val="24"/>
        </w:rPr>
      </w:pPr>
      <w:r>
        <w:rPr>
          <w:rFonts w:ascii="Arial" w:hAnsi="Arial" w:cs="Arial"/>
          <w:sz w:val="24"/>
          <w:szCs w:val="24"/>
        </w:rPr>
        <w:t>Mariya Sirotnikova</w:t>
      </w:r>
    </w:p>
    <w:p w:rsidR="00BB2C7E" w:rsidRDefault="00BB2C7E" w:rsidP="00BB2C7E">
      <w:pPr>
        <w:rPr>
          <w:rFonts w:ascii="Arial" w:hAnsi="Arial" w:cs="Arial"/>
          <w:sz w:val="24"/>
          <w:szCs w:val="24"/>
        </w:rPr>
      </w:pPr>
      <w:r>
        <w:rPr>
          <w:rFonts w:ascii="Arial" w:hAnsi="Arial" w:cs="Arial"/>
          <w:sz w:val="24"/>
          <w:szCs w:val="24"/>
        </w:rPr>
        <w:t>Elizabeth Smith</w:t>
      </w:r>
    </w:p>
    <w:p w:rsidR="00BB2C7E" w:rsidRDefault="00BB2C7E" w:rsidP="00BB2C7E">
      <w:pPr>
        <w:rPr>
          <w:rFonts w:ascii="Arial" w:hAnsi="Arial" w:cs="Arial"/>
          <w:sz w:val="24"/>
          <w:szCs w:val="24"/>
        </w:rPr>
      </w:pPr>
      <w:r>
        <w:rPr>
          <w:rFonts w:ascii="Arial" w:hAnsi="Arial" w:cs="Arial"/>
          <w:sz w:val="24"/>
          <w:szCs w:val="24"/>
        </w:rPr>
        <w:t>Sandra Smith</w:t>
      </w:r>
    </w:p>
    <w:p w:rsidR="00BB2C7E" w:rsidRDefault="00BB2C7E" w:rsidP="00BB2C7E">
      <w:pPr>
        <w:rPr>
          <w:rFonts w:ascii="Arial" w:hAnsi="Arial" w:cs="Arial"/>
          <w:sz w:val="24"/>
          <w:szCs w:val="24"/>
        </w:rPr>
      </w:pPr>
      <w:r>
        <w:rPr>
          <w:rFonts w:ascii="Arial" w:hAnsi="Arial" w:cs="Arial"/>
          <w:sz w:val="24"/>
          <w:szCs w:val="24"/>
        </w:rPr>
        <w:t>Anne Solomon</w:t>
      </w:r>
    </w:p>
    <w:p w:rsidR="00BB2C7E" w:rsidRDefault="00BB2C7E" w:rsidP="00BB2C7E">
      <w:pPr>
        <w:rPr>
          <w:rFonts w:ascii="Arial" w:hAnsi="Arial" w:cs="Arial"/>
          <w:sz w:val="24"/>
          <w:szCs w:val="24"/>
        </w:rPr>
      </w:pPr>
      <w:r>
        <w:rPr>
          <w:rFonts w:ascii="Arial" w:hAnsi="Arial" w:cs="Arial"/>
          <w:sz w:val="24"/>
          <w:szCs w:val="24"/>
        </w:rPr>
        <w:t>Margaret Squire</w:t>
      </w:r>
    </w:p>
    <w:p w:rsidR="00BB2C7E" w:rsidRDefault="00BB2C7E" w:rsidP="00BB2C7E">
      <w:pPr>
        <w:rPr>
          <w:rFonts w:ascii="Arial" w:hAnsi="Arial" w:cs="Arial"/>
          <w:sz w:val="24"/>
          <w:szCs w:val="24"/>
        </w:rPr>
      </w:pPr>
      <w:r>
        <w:rPr>
          <w:rFonts w:ascii="Arial" w:hAnsi="Arial" w:cs="Arial"/>
          <w:sz w:val="24"/>
          <w:szCs w:val="24"/>
        </w:rPr>
        <w:t>Mary Standerfer</w:t>
      </w:r>
    </w:p>
    <w:p w:rsidR="00BB2C7E" w:rsidRDefault="00BB2C7E" w:rsidP="00BB2C7E">
      <w:pPr>
        <w:rPr>
          <w:rFonts w:ascii="Arial" w:hAnsi="Arial" w:cs="Arial"/>
          <w:sz w:val="24"/>
          <w:szCs w:val="24"/>
        </w:rPr>
      </w:pPr>
      <w:r>
        <w:rPr>
          <w:rFonts w:ascii="Arial" w:hAnsi="Arial" w:cs="Arial"/>
          <w:sz w:val="24"/>
          <w:szCs w:val="24"/>
        </w:rPr>
        <w:t>Paul Stariha</w:t>
      </w:r>
    </w:p>
    <w:p w:rsidR="00BB2C7E" w:rsidRDefault="00BB2C7E" w:rsidP="00BB2C7E">
      <w:pPr>
        <w:rPr>
          <w:rFonts w:ascii="Arial" w:hAnsi="Arial" w:cs="Arial"/>
          <w:sz w:val="24"/>
          <w:szCs w:val="24"/>
        </w:rPr>
      </w:pPr>
      <w:r>
        <w:rPr>
          <w:rFonts w:ascii="Arial" w:hAnsi="Arial" w:cs="Arial"/>
          <w:sz w:val="24"/>
          <w:szCs w:val="24"/>
        </w:rPr>
        <w:t>Constance Steffen</w:t>
      </w:r>
    </w:p>
    <w:p w:rsidR="00BB2C7E" w:rsidRDefault="00BB2C7E" w:rsidP="00BB2C7E">
      <w:pPr>
        <w:rPr>
          <w:rFonts w:ascii="Arial" w:hAnsi="Arial" w:cs="Arial"/>
          <w:sz w:val="24"/>
          <w:szCs w:val="24"/>
        </w:rPr>
      </w:pPr>
      <w:r>
        <w:rPr>
          <w:rFonts w:ascii="Arial" w:hAnsi="Arial" w:cs="Arial"/>
          <w:sz w:val="24"/>
          <w:szCs w:val="24"/>
        </w:rPr>
        <w:t>Christopher Stone</w:t>
      </w:r>
    </w:p>
    <w:p w:rsidR="00BB2C7E" w:rsidRDefault="00BB2C7E" w:rsidP="00BB2C7E">
      <w:pPr>
        <w:rPr>
          <w:rFonts w:ascii="Arial" w:hAnsi="Arial" w:cs="Arial"/>
          <w:sz w:val="24"/>
          <w:szCs w:val="24"/>
        </w:rPr>
      </w:pPr>
      <w:r>
        <w:rPr>
          <w:rFonts w:ascii="Arial" w:hAnsi="Arial" w:cs="Arial"/>
          <w:sz w:val="24"/>
          <w:szCs w:val="24"/>
        </w:rPr>
        <w:t>Kathleen Sullivan</w:t>
      </w:r>
    </w:p>
    <w:p w:rsidR="00BB2C7E" w:rsidRDefault="00BB2C7E" w:rsidP="00BB2C7E">
      <w:pPr>
        <w:rPr>
          <w:rFonts w:ascii="Arial" w:hAnsi="Arial" w:cs="Arial"/>
          <w:sz w:val="24"/>
          <w:szCs w:val="24"/>
        </w:rPr>
      </w:pPr>
      <w:r>
        <w:rPr>
          <w:rFonts w:ascii="Arial" w:hAnsi="Arial" w:cs="Arial"/>
          <w:sz w:val="24"/>
          <w:szCs w:val="24"/>
        </w:rPr>
        <w:t>Jewell Sullivan</w:t>
      </w:r>
    </w:p>
    <w:p w:rsidR="00BB2C7E" w:rsidRDefault="00BB2C7E" w:rsidP="00BB2C7E">
      <w:pPr>
        <w:rPr>
          <w:rFonts w:ascii="Arial" w:hAnsi="Arial" w:cs="Arial"/>
          <w:sz w:val="24"/>
          <w:szCs w:val="24"/>
        </w:rPr>
      </w:pPr>
      <w:r>
        <w:rPr>
          <w:rFonts w:ascii="Arial" w:hAnsi="Arial" w:cs="Arial"/>
          <w:sz w:val="24"/>
          <w:szCs w:val="24"/>
        </w:rPr>
        <w:t>Marilyn &amp; Tom Taggart</w:t>
      </w:r>
    </w:p>
    <w:p w:rsidR="00BB2C7E" w:rsidRDefault="00BB2C7E" w:rsidP="00BB2C7E">
      <w:pPr>
        <w:rPr>
          <w:rFonts w:ascii="Arial" w:hAnsi="Arial" w:cs="Arial"/>
          <w:sz w:val="24"/>
          <w:szCs w:val="24"/>
        </w:rPr>
      </w:pPr>
      <w:r>
        <w:rPr>
          <w:rFonts w:ascii="Arial" w:hAnsi="Arial" w:cs="Arial"/>
          <w:sz w:val="24"/>
          <w:szCs w:val="24"/>
        </w:rPr>
        <w:t>Jacqueline Taubel</w:t>
      </w:r>
    </w:p>
    <w:p w:rsidR="00BB2C7E" w:rsidRDefault="00BB2C7E" w:rsidP="00BB2C7E">
      <w:pPr>
        <w:rPr>
          <w:rFonts w:ascii="Arial" w:hAnsi="Arial" w:cs="Arial"/>
          <w:sz w:val="24"/>
          <w:szCs w:val="24"/>
        </w:rPr>
      </w:pPr>
      <w:r>
        <w:rPr>
          <w:rFonts w:ascii="Arial" w:hAnsi="Arial" w:cs="Arial"/>
          <w:sz w:val="24"/>
          <w:szCs w:val="24"/>
        </w:rPr>
        <w:t>Mary Taylor</w:t>
      </w:r>
    </w:p>
    <w:p w:rsidR="00BB2C7E" w:rsidRDefault="00BB2C7E" w:rsidP="00BB2C7E">
      <w:pPr>
        <w:rPr>
          <w:rFonts w:ascii="Arial" w:hAnsi="Arial" w:cs="Arial"/>
          <w:sz w:val="24"/>
          <w:szCs w:val="24"/>
        </w:rPr>
      </w:pPr>
      <w:r>
        <w:rPr>
          <w:rFonts w:ascii="Arial" w:hAnsi="Arial" w:cs="Arial"/>
          <w:sz w:val="24"/>
          <w:szCs w:val="24"/>
        </w:rPr>
        <w:t>Willard Taylor</w:t>
      </w:r>
    </w:p>
    <w:p w:rsidR="00BB2C7E" w:rsidRDefault="00BB2C7E" w:rsidP="00BB2C7E">
      <w:pPr>
        <w:rPr>
          <w:rFonts w:ascii="Arial" w:hAnsi="Arial" w:cs="Arial"/>
          <w:sz w:val="24"/>
          <w:szCs w:val="24"/>
        </w:rPr>
      </w:pPr>
      <w:r>
        <w:rPr>
          <w:rFonts w:ascii="Arial" w:hAnsi="Arial" w:cs="Arial"/>
          <w:sz w:val="24"/>
          <w:szCs w:val="24"/>
        </w:rPr>
        <w:t>Freida Tesch</w:t>
      </w:r>
    </w:p>
    <w:p w:rsidR="00BB2C7E" w:rsidRDefault="00BB2C7E" w:rsidP="00BB2C7E">
      <w:pPr>
        <w:rPr>
          <w:rFonts w:ascii="Arial" w:hAnsi="Arial" w:cs="Arial"/>
          <w:sz w:val="24"/>
          <w:szCs w:val="24"/>
        </w:rPr>
      </w:pPr>
      <w:r>
        <w:rPr>
          <w:rFonts w:ascii="Arial" w:hAnsi="Arial" w:cs="Arial"/>
          <w:sz w:val="24"/>
          <w:szCs w:val="24"/>
        </w:rPr>
        <w:t>Donna &amp; Richard Thorkildson</w:t>
      </w:r>
    </w:p>
    <w:p w:rsidR="00BB2C7E" w:rsidRDefault="00BB2C7E" w:rsidP="00BB2C7E">
      <w:pPr>
        <w:rPr>
          <w:rFonts w:ascii="Arial" w:hAnsi="Arial" w:cs="Arial"/>
          <w:sz w:val="24"/>
          <w:szCs w:val="24"/>
        </w:rPr>
      </w:pPr>
      <w:r>
        <w:rPr>
          <w:rFonts w:ascii="Arial" w:hAnsi="Arial" w:cs="Arial"/>
          <w:sz w:val="24"/>
          <w:szCs w:val="24"/>
        </w:rPr>
        <w:t>George Tutt</w:t>
      </w:r>
    </w:p>
    <w:p w:rsidR="00BB2C7E" w:rsidRDefault="00BB2C7E" w:rsidP="00BB2C7E">
      <w:pPr>
        <w:rPr>
          <w:rFonts w:ascii="Arial" w:hAnsi="Arial" w:cs="Arial"/>
          <w:sz w:val="24"/>
          <w:szCs w:val="24"/>
        </w:rPr>
      </w:pPr>
      <w:r>
        <w:rPr>
          <w:rFonts w:ascii="Arial" w:hAnsi="Arial" w:cs="Arial"/>
          <w:sz w:val="24"/>
          <w:szCs w:val="24"/>
        </w:rPr>
        <w:t>Maryalys Urey</w:t>
      </w:r>
    </w:p>
    <w:p w:rsidR="00BB2C7E" w:rsidRDefault="00BB2C7E" w:rsidP="00BB2C7E">
      <w:pPr>
        <w:rPr>
          <w:rFonts w:ascii="Arial" w:hAnsi="Arial" w:cs="Arial"/>
          <w:sz w:val="24"/>
          <w:szCs w:val="24"/>
        </w:rPr>
      </w:pPr>
      <w:r>
        <w:rPr>
          <w:rFonts w:ascii="Arial" w:hAnsi="Arial" w:cs="Arial"/>
          <w:sz w:val="24"/>
          <w:szCs w:val="24"/>
        </w:rPr>
        <w:lastRenderedPageBreak/>
        <w:t xml:space="preserve">Janice &amp; Boyd Vanderleest </w:t>
      </w:r>
    </w:p>
    <w:p w:rsidR="00BB2C7E" w:rsidRDefault="00BB2C7E" w:rsidP="00BB2C7E">
      <w:pPr>
        <w:rPr>
          <w:rFonts w:ascii="Arial" w:hAnsi="Arial" w:cs="Arial"/>
          <w:sz w:val="24"/>
          <w:szCs w:val="24"/>
        </w:rPr>
      </w:pPr>
      <w:r>
        <w:rPr>
          <w:rFonts w:ascii="Arial" w:hAnsi="Arial" w:cs="Arial"/>
          <w:sz w:val="24"/>
          <w:szCs w:val="24"/>
        </w:rPr>
        <w:t>Nancy Vanlydegraf</w:t>
      </w:r>
    </w:p>
    <w:p w:rsidR="00BB2C7E" w:rsidRDefault="00BB2C7E" w:rsidP="00BB2C7E">
      <w:pPr>
        <w:rPr>
          <w:rFonts w:ascii="Arial" w:hAnsi="Arial" w:cs="Arial"/>
          <w:sz w:val="24"/>
          <w:szCs w:val="24"/>
        </w:rPr>
      </w:pPr>
      <w:r>
        <w:rPr>
          <w:rFonts w:ascii="Arial" w:hAnsi="Arial" w:cs="Arial"/>
          <w:sz w:val="24"/>
          <w:szCs w:val="24"/>
        </w:rPr>
        <w:t>Susan Vetto</w:t>
      </w:r>
    </w:p>
    <w:p w:rsidR="00BB2C7E" w:rsidRDefault="00BB2C7E" w:rsidP="00BB2C7E">
      <w:pPr>
        <w:rPr>
          <w:rFonts w:ascii="Arial" w:hAnsi="Arial" w:cs="Arial"/>
          <w:sz w:val="24"/>
          <w:szCs w:val="24"/>
        </w:rPr>
      </w:pPr>
      <w:r>
        <w:rPr>
          <w:rFonts w:ascii="Arial" w:hAnsi="Arial" w:cs="Arial"/>
          <w:sz w:val="24"/>
          <w:szCs w:val="24"/>
        </w:rPr>
        <w:t>Roy Vetto</w:t>
      </w:r>
    </w:p>
    <w:p w:rsidR="00BB2C7E" w:rsidRDefault="00BB2C7E" w:rsidP="00BB2C7E">
      <w:pPr>
        <w:rPr>
          <w:rFonts w:ascii="Arial" w:hAnsi="Arial" w:cs="Arial"/>
          <w:sz w:val="24"/>
          <w:szCs w:val="24"/>
        </w:rPr>
      </w:pPr>
      <w:r>
        <w:rPr>
          <w:rFonts w:ascii="Arial" w:hAnsi="Arial" w:cs="Arial"/>
          <w:sz w:val="24"/>
          <w:szCs w:val="24"/>
        </w:rPr>
        <w:t>Sally Waddell</w:t>
      </w:r>
    </w:p>
    <w:p w:rsidR="00BB2C7E" w:rsidRDefault="00BB2C7E" w:rsidP="00BB2C7E">
      <w:pPr>
        <w:rPr>
          <w:rFonts w:ascii="Arial" w:hAnsi="Arial" w:cs="Arial"/>
          <w:sz w:val="24"/>
          <w:szCs w:val="24"/>
        </w:rPr>
      </w:pPr>
      <w:r>
        <w:rPr>
          <w:rFonts w:ascii="Arial" w:hAnsi="Arial" w:cs="Arial"/>
          <w:sz w:val="24"/>
          <w:szCs w:val="24"/>
        </w:rPr>
        <w:t>Leslie Walters</w:t>
      </w:r>
    </w:p>
    <w:p w:rsidR="00BB2C7E" w:rsidRDefault="00BB2C7E" w:rsidP="00BB2C7E">
      <w:pPr>
        <w:rPr>
          <w:rFonts w:ascii="Arial" w:hAnsi="Arial" w:cs="Arial"/>
          <w:sz w:val="24"/>
          <w:szCs w:val="24"/>
        </w:rPr>
      </w:pPr>
      <w:r>
        <w:rPr>
          <w:rFonts w:ascii="Arial" w:hAnsi="Arial" w:cs="Arial"/>
          <w:sz w:val="24"/>
          <w:szCs w:val="24"/>
        </w:rPr>
        <w:t>Susan &amp; Charles Weaver</w:t>
      </w:r>
    </w:p>
    <w:p w:rsidR="00BB2C7E" w:rsidRDefault="00BB2C7E" w:rsidP="00BB2C7E">
      <w:pPr>
        <w:rPr>
          <w:rFonts w:ascii="Arial" w:hAnsi="Arial" w:cs="Arial"/>
          <w:sz w:val="24"/>
          <w:szCs w:val="24"/>
        </w:rPr>
      </w:pPr>
      <w:r>
        <w:rPr>
          <w:rFonts w:ascii="Arial" w:hAnsi="Arial" w:cs="Arial"/>
          <w:sz w:val="24"/>
          <w:szCs w:val="24"/>
        </w:rPr>
        <w:t>Christina White</w:t>
      </w:r>
    </w:p>
    <w:p w:rsidR="00BB2C7E" w:rsidRDefault="00BB2C7E" w:rsidP="00BB2C7E">
      <w:pPr>
        <w:rPr>
          <w:rFonts w:ascii="Arial" w:hAnsi="Arial" w:cs="Arial"/>
          <w:sz w:val="24"/>
          <w:szCs w:val="24"/>
        </w:rPr>
      </w:pPr>
      <w:r>
        <w:rPr>
          <w:rFonts w:ascii="Arial" w:hAnsi="Arial" w:cs="Arial"/>
          <w:sz w:val="24"/>
          <w:szCs w:val="24"/>
        </w:rPr>
        <w:t>Wilma Wiitala</w:t>
      </w:r>
    </w:p>
    <w:p w:rsidR="00BB2C7E" w:rsidRDefault="00BB2C7E" w:rsidP="00BB2C7E">
      <w:pPr>
        <w:rPr>
          <w:rFonts w:ascii="Arial" w:hAnsi="Arial" w:cs="Arial"/>
          <w:sz w:val="24"/>
          <w:szCs w:val="24"/>
        </w:rPr>
      </w:pPr>
      <w:r>
        <w:rPr>
          <w:rFonts w:ascii="Arial" w:hAnsi="Arial" w:cs="Arial"/>
          <w:sz w:val="24"/>
          <w:szCs w:val="24"/>
        </w:rPr>
        <w:t>Grace Williams</w:t>
      </w:r>
    </w:p>
    <w:p w:rsidR="00BB2C7E" w:rsidRDefault="00BB2C7E" w:rsidP="00BB2C7E">
      <w:pPr>
        <w:rPr>
          <w:rFonts w:ascii="Arial" w:hAnsi="Arial" w:cs="Arial"/>
          <w:sz w:val="24"/>
          <w:szCs w:val="24"/>
        </w:rPr>
      </w:pPr>
      <w:r>
        <w:rPr>
          <w:rFonts w:ascii="Arial" w:hAnsi="Arial" w:cs="Arial"/>
          <w:sz w:val="24"/>
          <w:szCs w:val="24"/>
        </w:rPr>
        <w:t>Beverly Witte</w:t>
      </w:r>
    </w:p>
    <w:p w:rsidR="00BB2C7E" w:rsidRDefault="00BB2C7E" w:rsidP="00BB2C7E">
      <w:pPr>
        <w:rPr>
          <w:rFonts w:ascii="Arial" w:hAnsi="Arial" w:cs="Arial"/>
          <w:sz w:val="24"/>
          <w:szCs w:val="24"/>
        </w:rPr>
      </w:pPr>
      <w:r>
        <w:rPr>
          <w:rFonts w:ascii="Arial" w:hAnsi="Arial" w:cs="Arial"/>
          <w:sz w:val="24"/>
          <w:szCs w:val="24"/>
        </w:rPr>
        <w:t>Phyllis Woodman</w:t>
      </w:r>
    </w:p>
    <w:p w:rsidR="00BB2C7E" w:rsidRDefault="00BB2C7E" w:rsidP="00BB2C7E">
      <w:pPr>
        <w:rPr>
          <w:rFonts w:ascii="Arial" w:hAnsi="Arial" w:cs="Arial"/>
          <w:sz w:val="24"/>
          <w:szCs w:val="24"/>
        </w:rPr>
      </w:pPr>
      <w:r>
        <w:rPr>
          <w:rFonts w:ascii="Arial" w:hAnsi="Arial" w:cs="Arial"/>
          <w:sz w:val="24"/>
          <w:szCs w:val="24"/>
        </w:rPr>
        <w:t>Frances Wray</w:t>
      </w:r>
    </w:p>
    <w:p w:rsidR="00BB2C7E" w:rsidRDefault="00BB2C7E" w:rsidP="00BB2C7E">
      <w:pPr>
        <w:rPr>
          <w:rFonts w:ascii="Arial" w:hAnsi="Arial" w:cs="Arial"/>
          <w:sz w:val="24"/>
          <w:szCs w:val="24"/>
        </w:rPr>
      </w:pPr>
      <w:r>
        <w:rPr>
          <w:rFonts w:ascii="Arial" w:hAnsi="Arial" w:cs="Arial"/>
          <w:sz w:val="24"/>
          <w:szCs w:val="24"/>
        </w:rPr>
        <w:t>Kim Wyman</w:t>
      </w:r>
    </w:p>
    <w:p w:rsidR="00BB2C7E" w:rsidRDefault="00BB2C7E" w:rsidP="00BB2C7E">
      <w:pPr>
        <w:rPr>
          <w:rFonts w:ascii="Arial" w:hAnsi="Arial" w:cs="Arial"/>
          <w:sz w:val="24"/>
          <w:szCs w:val="24"/>
        </w:rPr>
      </w:pPr>
      <w:r>
        <w:rPr>
          <w:rFonts w:ascii="Arial" w:hAnsi="Arial" w:cs="Arial"/>
          <w:sz w:val="24"/>
          <w:szCs w:val="24"/>
        </w:rPr>
        <w:t>Norma Zylstra</w:t>
      </w:r>
    </w:p>
    <w:p w:rsidR="00BB2C7E" w:rsidRDefault="00BB2C7E" w:rsidP="00BB2C7E">
      <w:pPr>
        <w:rPr>
          <w:rFonts w:ascii="Arial" w:hAnsi="Arial" w:cs="Arial"/>
          <w:b/>
          <w:bCs/>
          <w:sz w:val="24"/>
          <w:szCs w:val="24"/>
        </w:rPr>
      </w:pPr>
    </w:p>
    <w:p w:rsidR="00BB2C7E" w:rsidRDefault="00BB2C7E" w:rsidP="00BB2C7E">
      <w:pPr>
        <w:rPr>
          <w:rFonts w:ascii="Arial" w:hAnsi="Arial" w:cs="Arial"/>
          <w:b/>
          <w:bCs/>
          <w:sz w:val="24"/>
          <w:szCs w:val="24"/>
        </w:rPr>
      </w:pPr>
      <w:r>
        <w:rPr>
          <w:rFonts w:ascii="Arial" w:hAnsi="Arial" w:cs="Arial"/>
          <w:b/>
          <w:bCs/>
          <w:sz w:val="24"/>
          <w:szCs w:val="24"/>
        </w:rPr>
        <w:t>In memory of:</w:t>
      </w:r>
    </w:p>
    <w:p w:rsidR="00BB2C7E" w:rsidRDefault="00BB2C7E" w:rsidP="00BB2C7E">
      <w:pPr>
        <w:rPr>
          <w:rFonts w:ascii="Arial" w:hAnsi="Arial" w:cs="Arial"/>
          <w:sz w:val="24"/>
          <w:szCs w:val="24"/>
        </w:rPr>
      </w:pPr>
      <w:r>
        <w:rPr>
          <w:rFonts w:ascii="Arial" w:hAnsi="Arial" w:cs="Arial"/>
          <w:sz w:val="24"/>
          <w:szCs w:val="24"/>
        </w:rPr>
        <w:t>Gloria Jensen</w:t>
      </w:r>
    </w:p>
    <w:p w:rsidR="00BB2C7E" w:rsidRDefault="00BB2C7E" w:rsidP="00BB2C7E">
      <w:pPr>
        <w:rPr>
          <w:rFonts w:ascii="Arial" w:hAnsi="Arial" w:cs="Arial"/>
          <w:sz w:val="24"/>
          <w:szCs w:val="24"/>
        </w:rPr>
      </w:pPr>
      <w:r>
        <w:rPr>
          <w:rFonts w:ascii="Arial" w:hAnsi="Arial" w:cs="Arial"/>
          <w:sz w:val="24"/>
          <w:szCs w:val="24"/>
        </w:rPr>
        <w:t>JoAnne Keaveny</w:t>
      </w:r>
    </w:p>
    <w:p w:rsidR="00BB2C7E" w:rsidRDefault="00BB2C7E" w:rsidP="00BB2C7E">
      <w:pPr>
        <w:rPr>
          <w:rFonts w:ascii="Arial" w:hAnsi="Arial" w:cs="Arial"/>
          <w:sz w:val="24"/>
          <w:szCs w:val="24"/>
        </w:rPr>
      </w:pPr>
      <w:r>
        <w:rPr>
          <w:rFonts w:ascii="Arial" w:hAnsi="Arial" w:cs="Arial"/>
          <w:sz w:val="24"/>
          <w:szCs w:val="24"/>
        </w:rPr>
        <w:t>Alita Kiaer</w:t>
      </w:r>
    </w:p>
    <w:p w:rsidR="00BB2C7E" w:rsidRDefault="00BB2C7E" w:rsidP="00BB2C7E">
      <w:pPr>
        <w:rPr>
          <w:rFonts w:ascii="Arial" w:hAnsi="Arial" w:cs="Arial"/>
          <w:sz w:val="24"/>
          <w:szCs w:val="24"/>
        </w:rPr>
      </w:pPr>
      <w:r>
        <w:rPr>
          <w:rFonts w:ascii="Arial" w:hAnsi="Arial" w:cs="Arial"/>
          <w:sz w:val="24"/>
          <w:szCs w:val="24"/>
        </w:rPr>
        <w:t>June Kraske</w:t>
      </w:r>
    </w:p>
    <w:p w:rsidR="00BB2C7E" w:rsidRDefault="00BB2C7E" w:rsidP="00BB2C7E">
      <w:pPr>
        <w:rPr>
          <w:rFonts w:ascii="Arial" w:hAnsi="Arial" w:cs="Arial"/>
          <w:sz w:val="24"/>
          <w:szCs w:val="24"/>
        </w:rPr>
      </w:pPr>
      <w:r>
        <w:rPr>
          <w:rFonts w:ascii="Arial" w:hAnsi="Arial" w:cs="Arial"/>
          <w:sz w:val="24"/>
          <w:szCs w:val="24"/>
        </w:rPr>
        <w:t>Katie and Neil Parker</w:t>
      </w:r>
    </w:p>
    <w:p w:rsidR="00BB2C7E" w:rsidRDefault="00BB2C7E" w:rsidP="00BB2C7E">
      <w:pPr>
        <w:rPr>
          <w:rFonts w:ascii="Arial" w:hAnsi="Arial" w:cs="Arial"/>
          <w:sz w:val="24"/>
          <w:szCs w:val="24"/>
        </w:rPr>
      </w:pPr>
    </w:p>
    <w:p w:rsidR="00BB2C7E" w:rsidRDefault="00BB2C7E" w:rsidP="00BB2C7E">
      <w:pPr>
        <w:rPr>
          <w:rFonts w:ascii="Arial" w:hAnsi="Arial" w:cs="Arial"/>
          <w:b/>
          <w:bCs/>
          <w:sz w:val="24"/>
          <w:szCs w:val="24"/>
        </w:rPr>
      </w:pPr>
      <w:r>
        <w:rPr>
          <w:rFonts w:ascii="Arial" w:hAnsi="Arial" w:cs="Arial"/>
          <w:b/>
          <w:bCs/>
          <w:sz w:val="24"/>
          <w:szCs w:val="24"/>
        </w:rPr>
        <w:t>In honor of:</w:t>
      </w:r>
    </w:p>
    <w:p w:rsidR="00BB2C7E" w:rsidRDefault="00BB2C7E" w:rsidP="00BB2C7E">
      <w:pPr>
        <w:rPr>
          <w:rFonts w:ascii="Arial" w:hAnsi="Arial" w:cs="Arial"/>
          <w:sz w:val="24"/>
          <w:szCs w:val="24"/>
        </w:rPr>
      </w:pPr>
      <w:r>
        <w:rPr>
          <w:rFonts w:ascii="Arial" w:hAnsi="Arial" w:cs="Arial"/>
          <w:sz w:val="24"/>
          <w:szCs w:val="24"/>
        </w:rPr>
        <w:t>Shannon Curry</w:t>
      </w:r>
    </w:p>
    <w:p w:rsidR="00BB2C7E" w:rsidRDefault="00BB2C7E" w:rsidP="00BB2C7E">
      <w:pPr>
        <w:rPr>
          <w:rFonts w:ascii="Arial" w:hAnsi="Arial" w:cs="Arial"/>
          <w:sz w:val="24"/>
          <w:szCs w:val="24"/>
        </w:rPr>
      </w:pPr>
      <w:r>
        <w:rPr>
          <w:rFonts w:ascii="Arial" w:hAnsi="Arial" w:cs="Arial"/>
          <w:sz w:val="24"/>
          <w:szCs w:val="24"/>
        </w:rPr>
        <w:t>Dorothy Lachowicz</w:t>
      </w:r>
    </w:p>
    <w:p w:rsidR="00BB2C7E" w:rsidRDefault="00BB2C7E" w:rsidP="00BB2C7E">
      <w:pPr>
        <w:rPr>
          <w:rFonts w:ascii="Arial" w:hAnsi="Arial" w:cs="Arial"/>
          <w:sz w:val="24"/>
          <w:szCs w:val="24"/>
        </w:rPr>
      </w:pPr>
      <w:r>
        <w:rPr>
          <w:rFonts w:ascii="Arial" w:hAnsi="Arial" w:cs="Arial"/>
          <w:sz w:val="24"/>
          <w:szCs w:val="24"/>
        </w:rPr>
        <w:t>AC Peterson</w:t>
      </w:r>
    </w:p>
    <w:p w:rsidR="00BB2C7E" w:rsidRDefault="00BB2C7E" w:rsidP="00BB2C7E">
      <w:pPr>
        <w:rPr>
          <w:rFonts w:ascii="Arial" w:hAnsi="Arial" w:cs="Arial"/>
          <w:sz w:val="24"/>
          <w:szCs w:val="24"/>
        </w:rPr>
      </w:pPr>
    </w:p>
    <w:p w:rsidR="00BB2C7E" w:rsidRDefault="00BB2C7E" w:rsidP="00BB2C7E"/>
    <w:p w:rsidR="00BB2C7E" w:rsidRDefault="00BB2C7E" w:rsidP="00BB2C7E"/>
    <w:p w:rsidR="00BB2C7E" w:rsidRDefault="00BB2C7E" w:rsidP="00BB2C7E">
      <w:pPr>
        <w:rPr>
          <w:rFonts w:ascii="Arial" w:hAnsi="Arial" w:cs="Arial"/>
          <w:sz w:val="24"/>
          <w:szCs w:val="24"/>
        </w:rPr>
      </w:pPr>
    </w:p>
    <w:p w:rsidR="00BB2C7E" w:rsidRDefault="00BB2C7E" w:rsidP="00BB2C7E">
      <w:pPr>
        <w:jc w:val="center"/>
        <w:rPr>
          <w:rFonts w:ascii="Arial" w:hAnsi="Arial" w:cs="Arial"/>
          <w:b/>
          <w:bCs/>
          <w:sz w:val="24"/>
          <w:szCs w:val="24"/>
        </w:rPr>
      </w:pPr>
      <w:r>
        <w:rPr>
          <w:rFonts w:ascii="Arial" w:hAnsi="Arial" w:cs="Arial"/>
          <w:b/>
          <w:bCs/>
          <w:sz w:val="24"/>
          <w:szCs w:val="24"/>
        </w:rPr>
        <w:t>WTBBL Patron Survey 2020</w:t>
      </w:r>
    </w:p>
    <w:p w:rsidR="0061575A" w:rsidRDefault="0061575A" w:rsidP="00BB2C7E">
      <w:pPr>
        <w:jc w:val="center"/>
        <w:rPr>
          <w:rFonts w:ascii="Arial" w:hAnsi="Arial" w:cs="Arial"/>
          <w:b/>
          <w:bCs/>
          <w:sz w:val="24"/>
          <w:szCs w:val="24"/>
        </w:rPr>
      </w:pPr>
    </w:p>
    <w:p w:rsidR="00BB2C7E" w:rsidRDefault="00BB2C7E" w:rsidP="00BB2C7E">
      <w:pPr>
        <w:rPr>
          <w:rFonts w:ascii="Arial" w:hAnsi="Arial" w:cs="Arial"/>
          <w:sz w:val="24"/>
          <w:szCs w:val="24"/>
        </w:rPr>
      </w:pPr>
      <w:r>
        <w:rPr>
          <w:rFonts w:ascii="Arial" w:hAnsi="Arial" w:cs="Arial"/>
          <w:sz w:val="24"/>
          <w:szCs w:val="24"/>
        </w:rPr>
        <w:t xml:space="preserve">          Patron feedback is the most important way for us to determine what services and resources to offer. It is important for us to get your feedback regarding our services, how well they are delivered, and what could be done better. </w:t>
      </w:r>
    </w:p>
    <w:p w:rsidR="0061575A" w:rsidRDefault="0061575A" w:rsidP="00BB2C7E">
      <w:pPr>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 xml:space="preserve">          This survey has 16 questions and includes ones where you can share your thoughts with written responses. All questions are important, as are the opinions and ideas you share with us. All answers are confidential and anonymous. </w:t>
      </w:r>
    </w:p>
    <w:p w:rsidR="0061575A" w:rsidRDefault="0061575A" w:rsidP="00BB2C7E">
      <w:pPr>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 xml:space="preserve">          If you have any questions about this survey, please contact Danielle Miller at (206) 615-1588, (800) 542-0866, or </w:t>
      </w:r>
      <w:hyperlink r:id="rId10" w:history="1">
        <w:r>
          <w:rPr>
            <w:rStyle w:val="Hyperlink"/>
            <w:rFonts w:ascii="Arial" w:hAnsi="Arial" w:cs="Arial"/>
            <w:color w:val="auto"/>
            <w:sz w:val="24"/>
            <w:szCs w:val="24"/>
          </w:rPr>
          <w:t>danielle.miller@sos.wa.gov</w:t>
        </w:r>
      </w:hyperlink>
      <w:r>
        <w:rPr>
          <w:rFonts w:ascii="Arial" w:hAnsi="Arial" w:cs="Arial"/>
          <w:sz w:val="24"/>
          <w:szCs w:val="24"/>
        </w:rPr>
        <w:t>.</w:t>
      </w:r>
    </w:p>
    <w:p w:rsidR="0061575A" w:rsidRDefault="0061575A" w:rsidP="00BB2C7E">
      <w:pPr>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 xml:space="preserve">An online version of this survey is available at </w:t>
      </w:r>
      <w:hyperlink r:id="rId11" w:history="1">
        <w:r>
          <w:rPr>
            <w:rStyle w:val="Hyperlink"/>
            <w:rFonts w:ascii="Arial" w:hAnsi="Arial" w:cs="Arial"/>
            <w:sz w:val="24"/>
            <w:szCs w:val="24"/>
          </w:rPr>
          <w:t>https://tinyurl.com/WTBBLsurvey</w:t>
        </w:r>
      </w:hyperlink>
      <w:r>
        <w:rPr>
          <w:rFonts w:ascii="Arial" w:hAnsi="Arial" w:cs="Arial"/>
          <w:sz w:val="24"/>
          <w:szCs w:val="24"/>
        </w:rPr>
        <w:t>.</w:t>
      </w:r>
    </w:p>
    <w:p w:rsidR="00BB2C7E" w:rsidRDefault="00BB2C7E" w:rsidP="00BB2C7E">
      <w:pPr>
        <w:rPr>
          <w:rFonts w:ascii="Arial" w:hAnsi="Arial" w:cs="Arial"/>
          <w:sz w:val="24"/>
          <w:szCs w:val="24"/>
        </w:rPr>
      </w:pPr>
    </w:p>
    <w:p w:rsidR="0061575A" w:rsidRDefault="0061575A" w:rsidP="00BB2C7E">
      <w:pPr>
        <w:rPr>
          <w:rFonts w:ascii="Arial" w:hAnsi="Arial" w:cs="Arial"/>
          <w:sz w:val="24"/>
          <w:szCs w:val="24"/>
        </w:rPr>
      </w:pPr>
    </w:p>
    <w:p w:rsidR="0061575A" w:rsidRDefault="0061575A" w:rsidP="00BB2C7E">
      <w:pPr>
        <w:rPr>
          <w:rFonts w:ascii="Arial" w:hAnsi="Arial" w:cs="Arial"/>
          <w:sz w:val="24"/>
          <w:szCs w:val="24"/>
        </w:rPr>
      </w:pPr>
    </w:p>
    <w:p w:rsidR="0061575A" w:rsidRDefault="0061575A" w:rsidP="00BB2C7E">
      <w:pPr>
        <w:rPr>
          <w:rFonts w:ascii="Arial" w:hAnsi="Arial" w:cs="Arial"/>
          <w:sz w:val="24"/>
          <w:szCs w:val="24"/>
        </w:rPr>
      </w:pPr>
    </w:p>
    <w:p w:rsidR="00BB2C7E" w:rsidRDefault="00BB2C7E" w:rsidP="00BB2C7E">
      <w:pPr>
        <w:pStyle w:val="ListParagraph"/>
        <w:numPr>
          <w:ilvl w:val="0"/>
          <w:numId w:val="2"/>
        </w:numPr>
        <w:spacing w:after="200" w:line="276" w:lineRule="auto"/>
        <w:ind w:left="0" w:firstLine="0"/>
        <w:contextualSpacing/>
        <w:rPr>
          <w:rFonts w:ascii="Arial" w:hAnsi="Arial" w:cs="Arial"/>
          <w:sz w:val="24"/>
          <w:szCs w:val="24"/>
        </w:rPr>
      </w:pPr>
      <w:r>
        <w:rPr>
          <w:rFonts w:ascii="Arial" w:hAnsi="Arial" w:cs="Arial"/>
          <w:sz w:val="24"/>
          <w:szCs w:val="24"/>
        </w:rPr>
        <w:t xml:space="preserve">Have you contacted WTBBL in the past year? </w:t>
      </w:r>
    </w:p>
    <w:p w:rsidR="00BB2C7E" w:rsidRDefault="00BB2C7E" w:rsidP="00BB2C7E">
      <w:pPr>
        <w:pStyle w:val="ListParagraph"/>
        <w:rPr>
          <w:rFonts w:ascii="Arial" w:hAnsi="Arial" w:cs="Arial"/>
          <w:sz w:val="24"/>
          <w:szCs w:val="24"/>
        </w:rPr>
      </w:pPr>
      <w:r>
        <w:rPr>
          <w:rFonts w:ascii="Arial" w:hAnsi="Arial" w:cs="Arial"/>
          <w:sz w:val="24"/>
          <w:szCs w:val="24"/>
        </w:rPr>
        <w:t xml:space="preserve">Yes    </w:t>
      </w:r>
    </w:p>
    <w:p w:rsidR="00BB2C7E" w:rsidRDefault="00BB2C7E" w:rsidP="00BB2C7E">
      <w:pPr>
        <w:pStyle w:val="ListParagraph"/>
        <w:rPr>
          <w:rFonts w:ascii="Arial" w:hAnsi="Arial" w:cs="Arial"/>
          <w:sz w:val="24"/>
          <w:szCs w:val="24"/>
        </w:rPr>
      </w:pPr>
      <w:r>
        <w:rPr>
          <w:rFonts w:ascii="Arial" w:hAnsi="Arial" w:cs="Arial"/>
          <w:sz w:val="24"/>
          <w:szCs w:val="24"/>
        </w:rPr>
        <w:t>No</w:t>
      </w:r>
    </w:p>
    <w:p w:rsidR="00BB2C7E" w:rsidRDefault="00BB2C7E" w:rsidP="00BB2C7E">
      <w:pPr>
        <w:pStyle w:val="ListParagraph"/>
        <w:rPr>
          <w:rFonts w:ascii="Arial" w:hAnsi="Arial" w:cs="Arial"/>
          <w:sz w:val="24"/>
          <w:szCs w:val="24"/>
        </w:rPr>
      </w:pPr>
    </w:p>
    <w:p w:rsidR="00BB2C7E" w:rsidRDefault="00BB2C7E" w:rsidP="00BB2C7E">
      <w:pPr>
        <w:pStyle w:val="ListParagraph"/>
        <w:numPr>
          <w:ilvl w:val="0"/>
          <w:numId w:val="2"/>
        </w:numPr>
        <w:spacing w:after="200" w:line="276" w:lineRule="auto"/>
        <w:ind w:hanging="720"/>
        <w:contextualSpacing/>
        <w:rPr>
          <w:rFonts w:ascii="Arial" w:hAnsi="Arial" w:cs="Arial"/>
          <w:sz w:val="24"/>
          <w:szCs w:val="24"/>
        </w:rPr>
      </w:pPr>
      <w:r>
        <w:rPr>
          <w:rFonts w:ascii="Arial" w:hAnsi="Arial" w:cs="Arial"/>
          <w:sz w:val="24"/>
          <w:szCs w:val="24"/>
        </w:rPr>
        <w:t>If so, what method(s) did you use? Please circle all that apply.</w:t>
      </w:r>
    </w:p>
    <w:p w:rsidR="00BB2C7E" w:rsidRDefault="00BB2C7E" w:rsidP="00BB2C7E">
      <w:pPr>
        <w:pStyle w:val="ListParagraph"/>
        <w:rPr>
          <w:rFonts w:ascii="Arial" w:hAnsi="Arial" w:cs="Arial"/>
          <w:sz w:val="24"/>
          <w:szCs w:val="24"/>
        </w:rPr>
      </w:pPr>
      <w:r>
        <w:rPr>
          <w:rFonts w:ascii="Arial" w:hAnsi="Arial" w:cs="Arial"/>
          <w:sz w:val="24"/>
          <w:szCs w:val="24"/>
        </w:rPr>
        <w:t xml:space="preserve">a. Phone call           </w:t>
      </w:r>
    </w:p>
    <w:p w:rsidR="00BB2C7E" w:rsidRDefault="00BB2C7E" w:rsidP="00BB2C7E">
      <w:pPr>
        <w:pStyle w:val="ListParagraph"/>
        <w:rPr>
          <w:rFonts w:ascii="Arial" w:hAnsi="Arial" w:cs="Arial"/>
          <w:sz w:val="24"/>
          <w:szCs w:val="24"/>
        </w:rPr>
      </w:pPr>
      <w:r>
        <w:rPr>
          <w:rFonts w:ascii="Arial" w:hAnsi="Arial" w:cs="Arial"/>
          <w:sz w:val="24"/>
          <w:szCs w:val="24"/>
        </w:rPr>
        <w:t xml:space="preserve">b. Email                  </w:t>
      </w:r>
    </w:p>
    <w:p w:rsidR="00BB2C7E" w:rsidRDefault="00BB2C7E" w:rsidP="00BB2C7E">
      <w:pPr>
        <w:pStyle w:val="ListParagraph"/>
        <w:rPr>
          <w:rFonts w:ascii="Arial" w:hAnsi="Arial" w:cs="Arial"/>
          <w:sz w:val="24"/>
          <w:szCs w:val="24"/>
        </w:rPr>
      </w:pPr>
      <w:r>
        <w:rPr>
          <w:rFonts w:ascii="Arial" w:hAnsi="Arial" w:cs="Arial"/>
          <w:sz w:val="24"/>
          <w:szCs w:val="24"/>
        </w:rPr>
        <w:t xml:space="preserve">c. In-person visit      </w:t>
      </w:r>
    </w:p>
    <w:p w:rsidR="00BB2C7E" w:rsidRDefault="00BB2C7E" w:rsidP="00BB2C7E">
      <w:pPr>
        <w:pStyle w:val="ListParagraph"/>
        <w:rPr>
          <w:rFonts w:ascii="Arial" w:hAnsi="Arial" w:cs="Arial"/>
          <w:sz w:val="24"/>
          <w:szCs w:val="24"/>
        </w:rPr>
      </w:pPr>
      <w:r>
        <w:rPr>
          <w:rFonts w:ascii="Arial" w:hAnsi="Arial" w:cs="Arial"/>
          <w:sz w:val="24"/>
          <w:szCs w:val="24"/>
        </w:rPr>
        <w:t>d. Written correspondence</w:t>
      </w:r>
    </w:p>
    <w:p w:rsidR="00BB2C7E" w:rsidRDefault="00BB2C7E" w:rsidP="00BB2C7E">
      <w:pPr>
        <w:pStyle w:val="ListParagraph"/>
        <w:rPr>
          <w:rFonts w:ascii="Arial" w:hAnsi="Arial" w:cs="Arial"/>
          <w:sz w:val="24"/>
          <w:szCs w:val="24"/>
        </w:rPr>
      </w:pPr>
      <w:r>
        <w:rPr>
          <w:rFonts w:ascii="Arial" w:hAnsi="Arial" w:cs="Arial"/>
          <w:sz w:val="24"/>
          <w:szCs w:val="24"/>
        </w:rPr>
        <w:t>e. Other _______________________</w:t>
      </w:r>
    </w:p>
    <w:p w:rsidR="00BB2C7E" w:rsidRDefault="00BB2C7E" w:rsidP="00BB2C7E">
      <w:pPr>
        <w:pStyle w:val="ListParagraph"/>
        <w:rPr>
          <w:rFonts w:ascii="Arial" w:hAnsi="Arial" w:cs="Arial"/>
          <w:sz w:val="24"/>
          <w:szCs w:val="24"/>
        </w:rPr>
      </w:pPr>
    </w:p>
    <w:p w:rsidR="00BB2C7E" w:rsidRDefault="00BB2C7E" w:rsidP="00BB2C7E">
      <w:pPr>
        <w:pStyle w:val="ListParagraph"/>
        <w:numPr>
          <w:ilvl w:val="0"/>
          <w:numId w:val="2"/>
        </w:numPr>
        <w:spacing w:after="200" w:line="276" w:lineRule="auto"/>
        <w:ind w:left="0" w:firstLine="0"/>
        <w:contextualSpacing/>
        <w:rPr>
          <w:rFonts w:ascii="Arial" w:hAnsi="Arial" w:cs="Arial"/>
          <w:sz w:val="24"/>
          <w:szCs w:val="24"/>
        </w:rPr>
      </w:pPr>
      <w:r>
        <w:rPr>
          <w:rFonts w:ascii="Arial" w:hAnsi="Arial" w:cs="Arial"/>
          <w:sz w:val="24"/>
          <w:szCs w:val="24"/>
        </w:rPr>
        <w:t>How did you find out about WTBBL? Please circle all that apply.</w:t>
      </w:r>
    </w:p>
    <w:p w:rsidR="00BB2C7E" w:rsidRDefault="00BB2C7E" w:rsidP="00BB2C7E">
      <w:pPr>
        <w:pStyle w:val="ListParagraph"/>
        <w:rPr>
          <w:rFonts w:ascii="Arial" w:hAnsi="Arial" w:cs="Arial"/>
          <w:sz w:val="24"/>
          <w:szCs w:val="24"/>
        </w:rPr>
      </w:pPr>
      <w:r>
        <w:rPr>
          <w:rFonts w:ascii="Arial" w:hAnsi="Arial" w:cs="Arial"/>
          <w:sz w:val="24"/>
          <w:szCs w:val="24"/>
        </w:rPr>
        <w:t xml:space="preserve">a. Friend/Family                </w:t>
      </w:r>
    </w:p>
    <w:p w:rsidR="00BB2C7E" w:rsidRDefault="00BB2C7E" w:rsidP="00BB2C7E">
      <w:pPr>
        <w:pStyle w:val="ListParagraph"/>
        <w:rPr>
          <w:rFonts w:ascii="Arial" w:hAnsi="Arial" w:cs="Arial"/>
          <w:sz w:val="24"/>
          <w:szCs w:val="24"/>
        </w:rPr>
      </w:pPr>
      <w:r>
        <w:rPr>
          <w:rFonts w:ascii="Arial" w:hAnsi="Arial" w:cs="Arial"/>
          <w:sz w:val="24"/>
          <w:szCs w:val="24"/>
        </w:rPr>
        <w:t xml:space="preserve">b. Support Group    </w:t>
      </w:r>
    </w:p>
    <w:p w:rsidR="00BB2C7E" w:rsidRDefault="00BB2C7E" w:rsidP="00BB2C7E">
      <w:pPr>
        <w:pStyle w:val="ListParagraph"/>
        <w:rPr>
          <w:rFonts w:ascii="Arial" w:hAnsi="Arial" w:cs="Arial"/>
          <w:sz w:val="24"/>
          <w:szCs w:val="24"/>
        </w:rPr>
      </w:pPr>
      <w:r>
        <w:rPr>
          <w:rFonts w:ascii="Arial" w:hAnsi="Arial" w:cs="Arial"/>
          <w:sz w:val="24"/>
          <w:szCs w:val="24"/>
        </w:rPr>
        <w:t xml:space="preserve">c. School      </w:t>
      </w:r>
    </w:p>
    <w:p w:rsidR="00BB2C7E" w:rsidRDefault="00BB2C7E" w:rsidP="00BB2C7E">
      <w:pPr>
        <w:pStyle w:val="ListParagraph"/>
        <w:rPr>
          <w:rFonts w:ascii="Arial" w:hAnsi="Arial" w:cs="Arial"/>
          <w:sz w:val="24"/>
          <w:szCs w:val="24"/>
        </w:rPr>
      </w:pPr>
      <w:r>
        <w:rPr>
          <w:rFonts w:ascii="Arial" w:hAnsi="Arial" w:cs="Arial"/>
          <w:sz w:val="24"/>
          <w:szCs w:val="24"/>
        </w:rPr>
        <w:t xml:space="preserve">d. Speaker/Event    </w:t>
      </w:r>
    </w:p>
    <w:p w:rsidR="00BB2C7E" w:rsidRDefault="00BB2C7E" w:rsidP="00BB2C7E">
      <w:pPr>
        <w:pStyle w:val="ListParagraph"/>
        <w:rPr>
          <w:rFonts w:ascii="Arial" w:hAnsi="Arial" w:cs="Arial"/>
          <w:sz w:val="24"/>
          <w:szCs w:val="24"/>
        </w:rPr>
      </w:pPr>
      <w:r>
        <w:rPr>
          <w:rFonts w:ascii="Arial" w:hAnsi="Arial" w:cs="Arial"/>
          <w:sz w:val="24"/>
          <w:szCs w:val="24"/>
        </w:rPr>
        <w:t>e. Referred by Professional</w:t>
      </w:r>
    </w:p>
    <w:p w:rsidR="00BB2C7E" w:rsidRDefault="00BB2C7E" w:rsidP="00BB2C7E">
      <w:pPr>
        <w:pStyle w:val="ListParagraph"/>
        <w:rPr>
          <w:rFonts w:ascii="Arial" w:hAnsi="Arial" w:cs="Arial"/>
          <w:sz w:val="24"/>
          <w:szCs w:val="24"/>
        </w:rPr>
      </w:pPr>
      <w:r>
        <w:rPr>
          <w:rFonts w:ascii="Arial" w:hAnsi="Arial" w:cs="Arial"/>
          <w:sz w:val="24"/>
          <w:szCs w:val="24"/>
        </w:rPr>
        <w:t>f. Brochure, rack card, or other publication</w:t>
      </w:r>
    </w:p>
    <w:p w:rsidR="00BB2C7E" w:rsidRDefault="00BB2C7E" w:rsidP="00BB2C7E">
      <w:pPr>
        <w:pStyle w:val="ListParagraph"/>
        <w:rPr>
          <w:rFonts w:ascii="Arial" w:hAnsi="Arial" w:cs="Arial"/>
          <w:sz w:val="24"/>
          <w:szCs w:val="24"/>
        </w:rPr>
      </w:pPr>
      <w:r>
        <w:rPr>
          <w:rFonts w:ascii="Arial" w:hAnsi="Arial" w:cs="Arial"/>
          <w:sz w:val="24"/>
          <w:szCs w:val="24"/>
        </w:rPr>
        <w:t xml:space="preserve">g. Radio or television announcement                </w:t>
      </w:r>
    </w:p>
    <w:p w:rsidR="00BB2C7E" w:rsidRDefault="00BB2C7E" w:rsidP="00BB2C7E">
      <w:pPr>
        <w:pStyle w:val="ListParagraph"/>
        <w:rPr>
          <w:rFonts w:ascii="Arial" w:hAnsi="Arial" w:cs="Arial"/>
          <w:sz w:val="24"/>
          <w:szCs w:val="24"/>
        </w:rPr>
      </w:pPr>
      <w:r>
        <w:rPr>
          <w:rFonts w:ascii="Arial" w:hAnsi="Arial" w:cs="Arial"/>
          <w:sz w:val="24"/>
          <w:szCs w:val="24"/>
        </w:rPr>
        <w:t>h. Online</w:t>
      </w:r>
    </w:p>
    <w:p w:rsidR="00BB2C7E" w:rsidRDefault="00BB2C7E" w:rsidP="00BB2C7E">
      <w:pPr>
        <w:pStyle w:val="ListParagraph"/>
        <w:rPr>
          <w:rFonts w:ascii="Arial" w:hAnsi="Arial" w:cs="Arial"/>
          <w:sz w:val="24"/>
          <w:szCs w:val="24"/>
        </w:rPr>
      </w:pPr>
      <w:r>
        <w:rPr>
          <w:rFonts w:ascii="Arial" w:hAnsi="Arial" w:cs="Arial"/>
          <w:sz w:val="24"/>
          <w:szCs w:val="24"/>
        </w:rPr>
        <w:t>i. Other _______________________</w:t>
      </w:r>
    </w:p>
    <w:p w:rsidR="00BB2C7E" w:rsidRDefault="00BB2C7E" w:rsidP="00BB2C7E">
      <w:pPr>
        <w:pStyle w:val="ListParagraph"/>
        <w:rPr>
          <w:rFonts w:ascii="Arial" w:hAnsi="Arial" w:cs="Arial"/>
          <w:sz w:val="24"/>
          <w:szCs w:val="24"/>
        </w:rPr>
      </w:pPr>
    </w:p>
    <w:p w:rsidR="00BB2C7E" w:rsidRDefault="00BB2C7E" w:rsidP="00BB2C7E">
      <w:pPr>
        <w:pStyle w:val="ListParagraph"/>
        <w:numPr>
          <w:ilvl w:val="0"/>
          <w:numId w:val="2"/>
        </w:numPr>
        <w:spacing w:after="200" w:line="276" w:lineRule="auto"/>
        <w:ind w:left="0" w:firstLine="0"/>
        <w:contextualSpacing/>
        <w:rPr>
          <w:rFonts w:ascii="Arial" w:hAnsi="Arial" w:cs="Arial"/>
          <w:sz w:val="24"/>
          <w:szCs w:val="24"/>
        </w:rPr>
      </w:pPr>
      <w:r>
        <w:rPr>
          <w:rFonts w:ascii="Arial" w:hAnsi="Arial" w:cs="Arial"/>
          <w:sz w:val="24"/>
          <w:szCs w:val="24"/>
        </w:rPr>
        <w:t>How do WTBBL services benefit you? Please circle all that apply.</w:t>
      </w:r>
    </w:p>
    <w:p w:rsidR="00BB2C7E" w:rsidRDefault="00BB2C7E" w:rsidP="00BB2C7E">
      <w:pPr>
        <w:pStyle w:val="ListParagraph"/>
        <w:rPr>
          <w:rFonts w:ascii="Arial" w:hAnsi="Arial" w:cs="Arial"/>
          <w:sz w:val="24"/>
          <w:szCs w:val="24"/>
        </w:rPr>
      </w:pPr>
      <w:r>
        <w:rPr>
          <w:rFonts w:ascii="Arial" w:hAnsi="Arial" w:cs="Arial"/>
          <w:sz w:val="24"/>
          <w:szCs w:val="24"/>
        </w:rPr>
        <w:t xml:space="preserve">a. Entertainment     </w:t>
      </w:r>
    </w:p>
    <w:p w:rsidR="00BB2C7E" w:rsidRDefault="00BB2C7E" w:rsidP="00BB2C7E">
      <w:pPr>
        <w:pStyle w:val="ListParagraph"/>
        <w:rPr>
          <w:rFonts w:ascii="Arial" w:hAnsi="Arial" w:cs="Arial"/>
          <w:sz w:val="24"/>
          <w:szCs w:val="24"/>
        </w:rPr>
      </w:pPr>
      <w:r>
        <w:rPr>
          <w:rFonts w:ascii="Arial" w:hAnsi="Arial" w:cs="Arial"/>
          <w:sz w:val="24"/>
          <w:szCs w:val="24"/>
        </w:rPr>
        <w:t xml:space="preserve">b. Knowledge                    </w:t>
      </w:r>
    </w:p>
    <w:p w:rsidR="00BB2C7E" w:rsidRDefault="00BB2C7E" w:rsidP="00BB2C7E">
      <w:pPr>
        <w:pStyle w:val="ListParagraph"/>
        <w:rPr>
          <w:rFonts w:ascii="Arial" w:hAnsi="Arial" w:cs="Arial"/>
          <w:sz w:val="24"/>
          <w:szCs w:val="24"/>
        </w:rPr>
      </w:pPr>
      <w:r>
        <w:rPr>
          <w:rFonts w:ascii="Arial" w:hAnsi="Arial" w:cs="Arial"/>
          <w:sz w:val="24"/>
          <w:szCs w:val="24"/>
        </w:rPr>
        <w:t xml:space="preserve">c. Quality of life       </w:t>
      </w:r>
    </w:p>
    <w:p w:rsidR="00BB2C7E" w:rsidRDefault="00BB2C7E" w:rsidP="00BB2C7E">
      <w:pPr>
        <w:pStyle w:val="ListParagraph"/>
        <w:rPr>
          <w:rFonts w:ascii="Arial" w:hAnsi="Arial" w:cs="Arial"/>
          <w:sz w:val="24"/>
          <w:szCs w:val="24"/>
        </w:rPr>
      </w:pPr>
      <w:r>
        <w:rPr>
          <w:rFonts w:ascii="Arial" w:hAnsi="Arial" w:cs="Arial"/>
          <w:sz w:val="24"/>
          <w:szCs w:val="24"/>
        </w:rPr>
        <w:t xml:space="preserve">d. Education/Research      </w:t>
      </w:r>
    </w:p>
    <w:p w:rsidR="00BB2C7E" w:rsidRDefault="00BB2C7E" w:rsidP="00BB2C7E">
      <w:pPr>
        <w:pStyle w:val="ListParagraph"/>
        <w:rPr>
          <w:rFonts w:ascii="Arial" w:hAnsi="Arial" w:cs="Arial"/>
          <w:sz w:val="24"/>
          <w:szCs w:val="24"/>
        </w:rPr>
      </w:pPr>
      <w:r>
        <w:rPr>
          <w:rFonts w:ascii="Arial" w:hAnsi="Arial" w:cs="Arial"/>
          <w:sz w:val="24"/>
          <w:szCs w:val="24"/>
        </w:rPr>
        <w:t>e. Other _______________________</w:t>
      </w:r>
    </w:p>
    <w:p w:rsidR="00BB2C7E" w:rsidRDefault="00BB2C7E" w:rsidP="00BB2C7E">
      <w:pPr>
        <w:pStyle w:val="ListParagraph"/>
        <w:rPr>
          <w:rFonts w:ascii="Arial" w:hAnsi="Arial" w:cs="Arial"/>
          <w:sz w:val="24"/>
          <w:szCs w:val="24"/>
        </w:rPr>
      </w:pPr>
    </w:p>
    <w:p w:rsidR="00BB2C7E" w:rsidRDefault="00BB2C7E" w:rsidP="00BB2C7E">
      <w:pPr>
        <w:pStyle w:val="ListParagraph"/>
        <w:numPr>
          <w:ilvl w:val="0"/>
          <w:numId w:val="2"/>
        </w:numPr>
        <w:spacing w:after="200" w:line="276" w:lineRule="auto"/>
        <w:ind w:left="0" w:firstLine="0"/>
        <w:contextualSpacing/>
        <w:rPr>
          <w:rFonts w:ascii="Arial" w:hAnsi="Arial" w:cs="Arial"/>
          <w:sz w:val="24"/>
          <w:szCs w:val="24"/>
        </w:rPr>
      </w:pPr>
      <w:r>
        <w:rPr>
          <w:rFonts w:ascii="Arial" w:hAnsi="Arial" w:cs="Arial"/>
          <w:sz w:val="24"/>
          <w:szCs w:val="24"/>
        </w:rPr>
        <w:t xml:space="preserve">For the WTBBL services you use, please circle a rating on a scale of 1 to 5, with 1 being “poor” and 5 being “excellent.” If you do not use a listed service, please do not circle a rating number. </w:t>
      </w:r>
    </w:p>
    <w:p w:rsidR="00BB2C7E" w:rsidRDefault="00BB2C7E" w:rsidP="00BB2C7E">
      <w:pPr>
        <w:pStyle w:val="ListParagraph"/>
        <w:numPr>
          <w:ilvl w:val="0"/>
          <w:numId w:val="3"/>
        </w:numPr>
        <w:spacing w:after="200" w:line="276" w:lineRule="auto"/>
        <w:contextualSpacing/>
        <w:rPr>
          <w:rFonts w:ascii="Arial" w:hAnsi="Arial" w:cs="Arial"/>
          <w:sz w:val="24"/>
          <w:szCs w:val="24"/>
        </w:rPr>
      </w:pPr>
      <w:r>
        <w:rPr>
          <w:rFonts w:ascii="Arial" w:hAnsi="Arial" w:cs="Arial"/>
          <w:sz w:val="24"/>
          <w:szCs w:val="24"/>
        </w:rPr>
        <w:t>Digital audio books on cartr</w:t>
      </w:r>
      <w:r w:rsidR="0061575A">
        <w:rPr>
          <w:rFonts w:ascii="Arial" w:hAnsi="Arial" w:cs="Arial"/>
          <w:sz w:val="24"/>
          <w:szCs w:val="24"/>
        </w:rPr>
        <w:t>idge                </w:t>
      </w:r>
      <w:r>
        <w:rPr>
          <w:rFonts w:ascii="Arial" w:hAnsi="Arial" w:cs="Arial"/>
          <w:sz w:val="24"/>
          <w:szCs w:val="24"/>
        </w:rPr>
        <w:t xml:space="preserve">   </w:t>
      </w:r>
      <w:r w:rsidR="0061575A">
        <w:rPr>
          <w:rFonts w:ascii="Arial" w:hAnsi="Arial" w:cs="Arial"/>
          <w:sz w:val="24"/>
          <w:szCs w:val="24"/>
        </w:rPr>
        <w:t xml:space="preserve"> 1 2 3 4 5</w:t>
      </w:r>
    </w:p>
    <w:p w:rsidR="00BB2C7E" w:rsidRDefault="00BB2C7E" w:rsidP="00BB2C7E">
      <w:pPr>
        <w:pStyle w:val="ListParagraph"/>
        <w:numPr>
          <w:ilvl w:val="0"/>
          <w:numId w:val="3"/>
        </w:numPr>
        <w:spacing w:after="200" w:line="276" w:lineRule="auto"/>
        <w:contextualSpacing/>
        <w:rPr>
          <w:rFonts w:ascii="Arial" w:hAnsi="Arial" w:cs="Arial"/>
          <w:sz w:val="24"/>
          <w:szCs w:val="24"/>
        </w:rPr>
      </w:pPr>
      <w:r>
        <w:rPr>
          <w:rFonts w:ascii="Arial" w:hAnsi="Arial" w:cs="Arial"/>
          <w:sz w:val="24"/>
          <w:szCs w:val="24"/>
        </w:rPr>
        <w:t>Book selections the libra</w:t>
      </w:r>
      <w:r w:rsidR="0061575A">
        <w:rPr>
          <w:rFonts w:ascii="Arial" w:hAnsi="Arial" w:cs="Arial"/>
          <w:sz w:val="24"/>
          <w:szCs w:val="24"/>
        </w:rPr>
        <w:t>ry makes for you    </w:t>
      </w:r>
      <w:r>
        <w:rPr>
          <w:rFonts w:ascii="Arial" w:hAnsi="Arial" w:cs="Arial"/>
          <w:sz w:val="24"/>
          <w:szCs w:val="24"/>
        </w:rPr>
        <w:t xml:space="preserve"> 1 2 3 4 5</w:t>
      </w:r>
    </w:p>
    <w:p w:rsidR="00BB2C7E" w:rsidRDefault="00BB2C7E" w:rsidP="00BB2C7E">
      <w:pPr>
        <w:pStyle w:val="ListParagraph"/>
        <w:numPr>
          <w:ilvl w:val="0"/>
          <w:numId w:val="3"/>
        </w:numPr>
        <w:spacing w:after="200" w:line="276" w:lineRule="auto"/>
        <w:contextualSpacing/>
        <w:rPr>
          <w:rFonts w:ascii="Arial" w:hAnsi="Arial" w:cs="Arial"/>
          <w:sz w:val="24"/>
          <w:szCs w:val="24"/>
        </w:rPr>
      </w:pPr>
      <w:r>
        <w:rPr>
          <w:rFonts w:ascii="Arial" w:hAnsi="Arial" w:cs="Arial"/>
          <w:sz w:val="24"/>
          <w:szCs w:val="24"/>
        </w:rPr>
        <w:t>BARD                                     </w:t>
      </w:r>
      <w:r w:rsidR="0061575A">
        <w:rPr>
          <w:rFonts w:ascii="Arial" w:hAnsi="Arial" w:cs="Arial"/>
          <w:sz w:val="24"/>
          <w:szCs w:val="24"/>
        </w:rPr>
        <w:t>                        </w:t>
      </w:r>
      <w:r>
        <w:rPr>
          <w:rFonts w:ascii="Arial" w:hAnsi="Arial" w:cs="Arial"/>
          <w:sz w:val="24"/>
          <w:szCs w:val="24"/>
        </w:rPr>
        <w:t>1 2 3 4 5</w:t>
      </w:r>
    </w:p>
    <w:p w:rsidR="00BB2C7E" w:rsidRDefault="00BB2C7E" w:rsidP="00BB2C7E">
      <w:pPr>
        <w:pStyle w:val="ListParagraph"/>
        <w:numPr>
          <w:ilvl w:val="0"/>
          <w:numId w:val="3"/>
        </w:numPr>
        <w:spacing w:after="200" w:line="276" w:lineRule="auto"/>
        <w:contextualSpacing/>
        <w:rPr>
          <w:rFonts w:ascii="Arial" w:hAnsi="Arial" w:cs="Arial"/>
          <w:sz w:val="24"/>
          <w:szCs w:val="24"/>
        </w:rPr>
      </w:pPr>
      <w:r>
        <w:rPr>
          <w:rFonts w:ascii="Arial" w:hAnsi="Arial" w:cs="Arial"/>
          <w:sz w:val="24"/>
          <w:szCs w:val="24"/>
        </w:rPr>
        <w:t>BARD mobile app                   </w:t>
      </w:r>
      <w:r w:rsidR="0061575A">
        <w:rPr>
          <w:rFonts w:ascii="Arial" w:hAnsi="Arial" w:cs="Arial"/>
          <w:sz w:val="24"/>
          <w:szCs w:val="24"/>
        </w:rPr>
        <w:t>                        </w:t>
      </w:r>
      <w:r>
        <w:rPr>
          <w:rFonts w:ascii="Arial" w:hAnsi="Arial" w:cs="Arial"/>
          <w:sz w:val="24"/>
          <w:szCs w:val="24"/>
        </w:rPr>
        <w:t>1 2 3 4 5</w:t>
      </w:r>
    </w:p>
    <w:p w:rsidR="00BB2C7E" w:rsidRDefault="00BB2C7E" w:rsidP="00BB2C7E">
      <w:pPr>
        <w:pStyle w:val="ListParagraph"/>
        <w:numPr>
          <w:ilvl w:val="0"/>
          <w:numId w:val="3"/>
        </w:numPr>
        <w:spacing w:after="200" w:line="276" w:lineRule="auto"/>
        <w:contextualSpacing/>
        <w:rPr>
          <w:rFonts w:ascii="Arial" w:hAnsi="Arial" w:cs="Arial"/>
          <w:sz w:val="24"/>
          <w:szCs w:val="24"/>
        </w:rPr>
      </w:pPr>
      <w:r>
        <w:rPr>
          <w:rFonts w:ascii="Arial" w:hAnsi="Arial" w:cs="Arial"/>
          <w:sz w:val="24"/>
          <w:szCs w:val="24"/>
        </w:rPr>
        <w:t>Braille books                           </w:t>
      </w:r>
      <w:r w:rsidR="0061575A">
        <w:rPr>
          <w:rFonts w:ascii="Arial" w:hAnsi="Arial" w:cs="Arial"/>
          <w:sz w:val="24"/>
          <w:szCs w:val="24"/>
        </w:rPr>
        <w:t>                        </w:t>
      </w:r>
      <w:r>
        <w:rPr>
          <w:rFonts w:ascii="Arial" w:hAnsi="Arial" w:cs="Arial"/>
          <w:sz w:val="24"/>
          <w:szCs w:val="24"/>
        </w:rPr>
        <w:t>1 2 3 4 5</w:t>
      </w:r>
    </w:p>
    <w:p w:rsidR="00BB2C7E" w:rsidRDefault="00BB2C7E" w:rsidP="00BB2C7E">
      <w:pPr>
        <w:pStyle w:val="ListParagraph"/>
        <w:numPr>
          <w:ilvl w:val="0"/>
          <w:numId w:val="3"/>
        </w:numPr>
        <w:spacing w:after="200" w:line="276" w:lineRule="auto"/>
        <w:contextualSpacing/>
        <w:rPr>
          <w:rFonts w:ascii="Arial" w:hAnsi="Arial" w:cs="Arial"/>
          <w:sz w:val="24"/>
          <w:szCs w:val="24"/>
        </w:rPr>
      </w:pPr>
      <w:r>
        <w:rPr>
          <w:rFonts w:ascii="Arial" w:hAnsi="Arial" w:cs="Arial"/>
          <w:sz w:val="24"/>
          <w:szCs w:val="24"/>
        </w:rPr>
        <w:t>Youth large-print books           </w:t>
      </w:r>
      <w:r w:rsidR="0061575A">
        <w:rPr>
          <w:rFonts w:ascii="Arial" w:hAnsi="Arial" w:cs="Arial"/>
          <w:sz w:val="24"/>
          <w:szCs w:val="24"/>
        </w:rPr>
        <w:t>                        </w:t>
      </w:r>
      <w:r>
        <w:rPr>
          <w:rFonts w:ascii="Arial" w:hAnsi="Arial" w:cs="Arial"/>
          <w:sz w:val="24"/>
          <w:szCs w:val="24"/>
        </w:rPr>
        <w:t>1 2 3 4 5</w:t>
      </w:r>
    </w:p>
    <w:p w:rsidR="00BB2C7E" w:rsidRDefault="00BB2C7E" w:rsidP="00BB2C7E">
      <w:pPr>
        <w:pStyle w:val="ListParagraph"/>
        <w:numPr>
          <w:ilvl w:val="0"/>
          <w:numId w:val="3"/>
        </w:numPr>
        <w:spacing w:after="200" w:line="276" w:lineRule="auto"/>
        <w:contextualSpacing/>
        <w:rPr>
          <w:rFonts w:ascii="Arial" w:hAnsi="Arial" w:cs="Arial"/>
          <w:sz w:val="24"/>
          <w:szCs w:val="24"/>
        </w:rPr>
      </w:pPr>
      <w:r>
        <w:rPr>
          <w:rFonts w:ascii="Arial" w:hAnsi="Arial" w:cs="Arial"/>
          <w:sz w:val="24"/>
          <w:szCs w:val="24"/>
        </w:rPr>
        <w:t>Magazines on cartridge from</w:t>
      </w:r>
      <w:r w:rsidR="0061575A">
        <w:rPr>
          <w:rFonts w:ascii="Arial" w:hAnsi="Arial" w:cs="Arial"/>
          <w:sz w:val="24"/>
          <w:szCs w:val="24"/>
        </w:rPr>
        <w:t xml:space="preserve"> NLS                   </w:t>
      </w:r>
      <w:r>
        <w:rPr>
          <w:rFonts w:ascii="Arial" w:hAnsi="Arial" w:cs="Arial"/>
          <w:sz w:val="24"/>
          <w:szCs w:val="24"/>
        </w:rPr>
        <w:t>1 2 3 4 5</w:t>
      </w:r>
    </w:p>
    <w:p w:rsidR="00BB2C7E" w:rsidRDefault="00BB2C7E" w:rsidP="00BB2C7E">
      <w:pPr>
        <w:pStyle w:val="ListParagraph"/>
        <w:numPr>
          <w:ilvl w:val="0"/>
          <w:numId w:val="3"/>
        </w:numPr>
        <w:spacing w:after="200" w:line="276" w:lineRule="auto"/>
        <w:contextualSpacing/>
        <w:rPr>
          <w:rFonts w:ascii="Arial" w:hAnsi="Arial" w:cs="Arial"/>
          <w:sz w:val="24"/>
          <w:szCs w:val="24"/>
        </w:rPr>
      </w:pPr>
      <w:r>
        <w:rPr>
          <w:rFonts w:ascii="Arial" w:hAnsi="Arial" w:cs="Arial"/>
          <w:sz w:val="24"/>
          <w:szCs w:val="24"/>
        </w:rPr>
        <w:t>WTBBL online catalog         </w:t>
      </w:r>
      <w:r w:rsidR="0061575A">
        <w:rPr>
          <w:rFonts w:ascii="Arial" w:hAnsi="Arial" w:cs="Arial"/>
          <w:sz w:val="24"/>
          <w:szCs w:val="24"/>
        </w:rPr>
        <w:t>                            </w:t>
      </w:r>
      <w:r>
        <w:rPr>
          <w:rFonts w:ascii="Arial" w:hAnsi="Arial" w:cs="Arial"/>
          <w:sz w:val="24"/>
          <w:szCs w:val="24"/>
        </w:rPr>
        <w:t>1 2 3 4 5</w:t>
      </w:r>
    </w:p>
    <w:p w:rsidR="00BB2C7E" w:rsidRDefault="00BB2C7E" w:rsidP="00BB2C7E">
      <w:pPr>
        <w:pStyle w:val="ListParagraph"/>
        <w:numPr>
          <w:ilvl w:val="0"/>
          <w:numId w:val="3"/>
        </w:numPr>
        <w:spacing w:after="200" w:line="276" w:lineRule="auto"/>
        <w:contextualSpacing/>
        <w:rPr>
          <w:rFonts w:ascii="Arial" w:hAnsi="Arial" w:cs="Arial"/>
          <w:sz w:val="24"/>
          <w:szCs w:val="24"/>
        </w:rPr>
      </w:pPr>
      <w:r>
        <w:rPr>
          <w:rFonts w:ascii="Arial" w:hAnsi="Arial" w:cs="Arial"/>
          <w:sz w:val="24"/>
          <w:szCs w:val="24"/>
        </w:rPr>
        <w:t>WTBBL social media               </w:t>
      </w:r>
      <w:r w:rsidR="0061575A">
        <w:rPr>
          <w:rFonts w:ascii="Arial" w:hAnsi="Arial" w:cs="Arial"/>
          <w:sz w:val="24"/>
          <w:szCs w:val="24"/>
        </w:rPr>
        <w:t>                         </w:t>
      </w:r>
      <w:r>
        <w:rPr>
          <w:rFonts w:ascii="Arial" w:hAnsi="Arial" w:cs="Arial"/>
          <w:sz w:val="24"/>
          <w:szCs w:val="24"/>
        </w:rPr>
        <w:t>1 2 3 4 5</w:t>
      </w:r>
    </w:p>
    <w:p w:rsidR="00BB2C7E" w:rsidRDefault="00BB2C7E" w:rsidP="00BB2C7E">
      <w:pPr>
        <w:pStyle w:val="ListParagraph"/>
        <w:numPr>
          <w:ilvl w:val="0"/>
          <w:numId w:val="3"/>
        </w:numPr>
        <w:spacing w:after="200" w:line="276" w:lineRule="auto"/>
        <w:contextualSpacing/>
        <w:rPr>
          <w:rFonts w:ascii="Arial" w:hAnsi="Arial" w:cs="Arial"/>
          <w:sz w:val="24"/>
          <w:szCs w:val="24"/>
        </w:rPr>
      </w:pPr>
      <w:r>
        <w:rPr>
          <w:rFonts w:ascii="Arial" w:hAnsi="Arial" w:cs="Arial"/>
          <w:sz w:val="24"/>
          <w:szCs w:val="24"/>
        </w:rPr>
        <w:t>WTBBL website                      </w:t>
      </w:r>
      <w:r w:rsidR="0061575A">
        <w:rPr>
          <w:rFonts w:ascii="Arial" w:hAnsi="Arial" w:cs="Arial"/>
          <w:sz w:val="24"/>
          <w:szCs w:val="24"/>
        </w:rPr>
        <w:t>                          </w:t>
      </w:r>
      <w:r>
        <w:rPr>
          <w:rFonts w:ascii="Arial" w:hAnsi="Arial" w:cs="Arial"/>
          <w:sz w:val="24"/>
          <w:szCs w:val="24"/>
        </w:rPr>
        <w:t>1 2 3 4 5</w:t>
      </w:r>
    </w:p>
    <w:p w:rsidR="00BB2C7E" w:rsidRDefault="00BB2C7E" w:rsidP="00BB2C7E">
      <w:pPr>
        <w:pStyle w:val="ListParagraph"/>
        <w:numPr>
          <w:ilvl w:val="0"/>
          <w:numId w:val="3"/>
        </w:numPr>
        <w:spacing w:after="200" w:line="276" w:lineRule="auto"/>
        <w:contextualSpacing/>
        <w:rPr>
          <w:rFonts w:ascii="Arial" w:hAnsi="Arial" w:cs="Arial"/>
          <w:sz w:val="24"/>
          <w:szCs w:val="24"/>
        </w:rPr>
      </w:pPr>
      <w:r>
        <w:rPr>
          <w:rFonts w:ascii="Arial" w:hAnsi="Arial" w:cs="Arial"/>
          <w:sz w:val="24"/>
          <w:szCs w:val="24"/>
        </w:rPr>
        <w:lastRenderedPageBreak/>
        <w:t>Other ___________</w:t>
      </w:r>
      <w:r w:rsidR="0061575A">
        <w:rPr>
          <w:rFonts w:ascii="Arial" w:hAnsi="Arial" w:cs="Arial"/>
          <w:sz w:val="24"/>
          <w:szCs w:val="24"/>
        </w:rPr>
        <w:t>__________________     </w:t>
      </w:r>
      <w:r>
        <w:rPr>
          <w:rFonts w:ascii="Arial" w:hAnsi="Arial" w:cs="Arial"/>
          <w:sz w:val="24"/>
          <w:szCs w:val="24"/>
        </w:rPr>
        <w:t xml:space="preserve"> 1 2 3 4 5 </w:t>
      </w:r>
    </w:p>
    <w:p w:rsidR="00BB2C7E" w:rsidRDefault="00BB2C7E" w:rsidP="00BB2C7E">
      <w:pPr>
        <w:pStyle w:val="ListParagraph"/>
        <w:ind w:left="1080"/>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 xml:space="preserve">6. Are you aware that WTBBL has special services and programs for youth patrons and schools? </w:t>
      </w:r>
    </w:p>
    <w:p w:rsidR="00BB2C7E" w:rsidRDefault="00BB2C7E" w:rsidP="00BB2C7E">
      <w:pPr>
        <w:pStyle w:val="ListParagraph"/>
        <w:rPr>
          <w:rFonts w:ascii="Arial" w:hAnsi="Arial" w:cs="Arial"/>
          <w:sz w:val="24"/>
          <w:szCs w:val="24"/>
        </w:rPr>
      </w:pPr>
      <w:r>
        <w:rPr>
          <w:rFonts w:ascii="Arial" w:hAnsi="Arial" w:cs="Arial"/>
          <w:sz w:val="24"/>
          <w:szCs w:val="24"/>
        </w:rPr>
        <w:t xml:space="preserve">Yes    </w:t>
      </w:r>
    </w:p>
    <w:p w:rsidR="00BB2C7E" w:rsidRDefault="00BB2C7E" w:rsidP="00BB2C7E">
      <w:pPr>
        <w:pStyle w:val="ListParagraph"/>
        <w:rPr>
          <w:rFonts w:ascii="Arial" w:hAnsi="Arial" w:cs="Arial"/>
          <w:sz w:val="24"/>
          <w:szCs w:val="24"/>
        </w:rPr>
      </w:pPr>
      <w:r>
        <w:rPr>
          <w:rFonts w:ascii="Arial" w:hAnsi="Arial" w:cs="Arial"/>
          <w:sz w:val="24"/>
          <w:szCs w:val="24"/>
        </w:rPr>
        <w:t>No</w:t>
      </w:r>
    </w:p>
    <w:p w:rsidR="00BB2C7E" w:rsidRDefault="00BB2C7E" w:rsidP="00BB2C7E">
      <w:pPr>
        <w:pStyle w:val="ListParagraph"/>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7. If you answered yes to Question 6, do you receive the DOTS: WTBBL’s Youth Patron Newsletter?</w:t>
      </w:r>
    </w:p>
    <w:p w:rsidR="00BB2C7E" w:rsidRDefault="00BB2C7E" w:rsidP="00BB2C7E">
      <w:pPr>
        <w:pStyle w:val="ListParagraph"/>
        <w:rPr>
          <w:rFonts w:ascii="Arial" w:hAnsi="Arial" w:cs="Arial"/>
          <w:sz w:val="24"/>
          <w:szCs w:val="24"/>
        </w:rPr>
      </w:pPr>
      <w:r>
        <w:rPr>
          <w:rFonts w:ascii="Arial" w:hAnsi="Arial" w:cs="Arial"/>
          <w:sz w:val="24"/>
          <w:szCs w:val="24"/>
        </w:rPr>
        <w:t xml:space="preserve">Yes    </w:t>
      </w:r>
    </w:p>
    <w:p w:rsidR="00BB2C7E" w:rsidRDefault="00BB2C7E" w:rsidP="00BB2C7E">
      <w:pPr>
        <w:pStyle w:val="ListParagraph"/>
        <w:rPr>
          <w:rFonts w:ascii="Arial" w:hAnsi="Arial" w:cs="Arial"/>
          <w:sz w:val="24"/>
          <w:szCs w:val="24"/>
        </w:rPr>
      </w:pPr>
      <w:r>
        <w:rPr>
          <w:rFonts w:ascii="Arial" w:hAnsi="Arial" w:cs="Arial"/>
          <w:sz w:val="24"/>
          <w:szCs w:val="24"/>
        </w:rPr>
        <w:t>No</w:t>
      </w:r>
    </w:p>
    <w:p w:rsidR="00BB2C7E" w:rsidRDefault="00BB2C7E" w:rsidP="00BB2C7E">
      <w:pPr>
        <w:pStyle w:val="ListParagraph"/>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8. Are you aware that WTBBL produces talking books and braille for its patrons in Washington and plans to share with the rest of the U.S.?</w:t>
      </w:r>
    </w:p>
    <w:p w:rsidR="00BB2C7E" w:rsidRDefault="00BB2C7E" w:rsidP="00BB2C7E">
      <w:pPr>
        <w:pStyle w:val="ListParagraph"/>
        <w:rPr>
          <w:rFonts w:ascii="Arial" w:hAnsi="Arial" w:cs="Arial"/>
          <w:sz w:val="24"/>
          <w:szCs w:val="24"/>
        </w:rPr>
      </w:pPr>
      <w:r>
        <w:rPr>
          <w:rFonts w:ascii="Arial" w:hAnsi="Arial" w:cs="Arial"/>
          <w:sz w:val="24"/>
          <w:szCs w:val="24"/>
        </w:rPr>
        <w:t xml:space="preserve">Yes    </w:t>
      </w:r>
    </w:p>
    <w:p w:rsidR="00BB2C7E" w:rsidRDefault="00BB2C7E" w:rsidP="00BB2C7E">
      <w:pPr>
        <w:pStyle w:val="ListParagraph"/>
        <w:rPr>
          <w:rFonts w:ascii="Arial" w:hAnsi="Arial" w:cs="Arial"/>
          <w:sz w:val="24"/>
          <w:szCs w:val="24"/>
        </w:rPr>
      </w:pPr>
      <w:r>
        <w:rPr>
          <w:rFonts w:ascii="Arial" w:hAnsi="Arial" w:cs="Arial"/>
          <w:sz w:val="24"/>
          <w:szCs w:val="24"/>
        </w:rPr>
        <w:t>No</w:t>
      </w:r>
    </w:p>
    <w:p w:rsidR="00BB2C7E" w:rsidRDefault="00BB2C7E" w:rsidP="00BB2C7E">
      <w:pPr>
        <w:pStyle w:val="ListParagraph"/>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9. Do you use the internet?</w:t>
      </w:r>
    </w:p>
    <w:p w:rsidR="00BB2C7E" w:rsidRDefault="00BB2C7E" w:rsidP="00BB2C7E">
      <w:pPr>
        <w:pStyle w:val="ListParagraph"/>
        <w:rPr>
          <w:rFonts w:ascii="Arial" w:hAnsi="Arial" w:cs="Arial"/>
          <w:sz w:val="24"/>
          <w:szCs w:val="24"/>
        </w:rPr>
      </w:pPr>
      <w:r>
        <w:rPr>
          <w:rFonts w:ascii="Arial" w:hAnsi="Arial" w:cs="Arial"/>
          <w:sz w:val="24"/>
          <w:szCs w:val="24"/>
        </w:rPr>
        <w:t xml:space="preserve">Yes    </w:t>
      </w:r>
    </w:p>
    <w:p w:rsidR="00BB2C7E" w:rsidRDefault="00BB2C7E" w:rsidP="00BB2C7E">
      <w:pPr>
        <w:pStyle w:val="ListParagraph"/>
        <w:rPr>
          <w:rFonts w:ascii="Arial" w:hAnsi="Arial" w:cs="Arial"/>
          <w:sz w:val="24"/>
          <w:szCs w:val="24"/>
        </w:rPr>
      </w:pPr>
      <w:r>
        <w:rPr>
          <w:rFonts w:ascii="Arial" w:hAnsi="Arial" w:cs="Arial"/>
          <w:sz w:val="24"/>
          <w:szCs w:val="24"/>
        </w:rPr>
        <w:t>No</w:t>
      </w:r>
    </w:p>
    <w:p w:rsidR="00BB2C7E" w:rsidRDefault="00BB2C7E" w:rsidP="00BB2C7E">
      <w:pPr>
        <w:pStyle w:val="ListParagraph"/>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 xml:space="preserve">10. Which services listed below do you use? Please circle all that apply. </w:t>
      </w:r>
    </w:p>
    <w:p w:rsidR="00BB2C7E" w:rsidRDefault="00BB2C7E" w:rsidP="00BB2C7E">
      <w:pPr>
        <w:pStyle w:val="ListParagraph"/>
        <w:rPr>
          <w:rFonts w:ascii="Arial" w:hAnsi="Arial" w:cs="Arial"/>
          <w:sz w:val="24"/>
          <w:szCs w:val="24"/>
        </w:rPr>
      </w:pPr>
      <w:r>
        <w:rPr>
          <w:rFonts w:ascii="Arial" w:hAnsi="Arial" w:cs="Arial"/>
          <w:sz w:val="24"/>
          <w:szCs w:val="24"/>
        </w:rPr>
        <w:t xml:space="preserve">a. Audible     </w:t>
      </w:r>
    </w:p>
    <w:p w:rsidR="00BB2C7E" w:rsidRDefault="00BB2C7E" w:rsidP="00BB2C7E">
      <w:pPr>
        <w:pStyle w:val="ListParagraph"/>
        <w:rPr>
          <w:rFonts w:ascii="Arial" w:hAnsi="Arial" w:cs="Arial"/>
          <w:sz w:val="24"/>
          <w:szCs w:val="24"/>
        </w:rPr>
      </w:pPr>
      <w:r>
        <w:rPr>
          <w:rFonts w:ascii="Arial" w:hAnsi="Arial" w:cs="Arial"/>
          <w:sz w:val="24"/>
          <w:szCs w:val="24"/>
        </w:rPr>
        <w:t xml:space="preserve">b. Bookshare </w:t>
      </w:r>
    </w:p>
    <w:p w:rsidR="00BB2C7E" w:rsidRDefault="00BB2C7E" w:rsidP="00BB2C7E">
      <w:pPr>
        <w:pStyle w:val="ListParagraph"/>
        <w:rPr>
          <w:rFonts w:ascii="Arial" w:hAnsi="Arial" w:cs="Arial"/>
          <w:sz w:val="24"/>
          <w:szCs w:val="24"/>
        </w:rPr>
      </w:pPr>
      <w:r>
        <w:rPr>
          <w:rFonts w:ascii="Arial" w:hAnsi="Arial" w:cs="Arial"/>
          <w:sz w:val="24"/>
          <w:szCs w:val="24"/>
        </w:rPr>
        <w:t xml:space="preserve">c. Foreign language books                     </w:t>
      </w:r>
    </w:p>
    <w:p w:rsidR="00BB2C7E" w:rsidRDefault="00BB2C7E" w:rsidP="00BB2C7E">
      <w:pPr>
        <w:pStyle w:val="ListParagraph"/>
        <w:rPr>
          <w:rFonts w:ascii="Arial" w:hAnsi="Arial" w:cs="Arial"/>
          <w:sz w:val="24"/>
          <w:szCs w:val="24"/>
        </w:rPr>
      </w:pPr>
      <w:r>
        <w:rPr>
          <w:rFonts w:ascii="Arial" w:hAnsi="Arial" w:cs="Arial"/>
          <w:sz w:val="24"/>
          <w:szCs w:val="24"/>
        </w:rPr>
        <w:t>d. Learning Ally</w:t>
      </w:r>
    </w:p>
    <w:p w:rsidR="00BB2C7E" w:rsidRDefault="00BB2C7E" w:rsidP="00BB2C7E">
      <w:pPr>
        <w:pStyle w:val="ListParagraph"/>
        <w:rPr>
          <w:rFonts w:ascii="Arial" w:hAnsi="Arial" w:cs="Arial"/>
          <w:sz w:val="24"/>
          <w:szCs w:val="24"/>
        </w:rPr>
      </w:pPr>
      <w:r>
        <w:rPr>
          <w:rFonts w:ascii="Arial" w:hAnsi="Arial" w:cs="Arial"/>
          <w:sz w:val="24"/>
          <w:szCs w:val="24"/>
        </w:rPr>
        <w:t>e. NFB Newsline</w:t>
      </w:r>
    </w:p>
    <w:p w:rsidR="00BB2C7E" w:rsidRDefault="00BB2C7E" w:rsidP="00BB2C7E">
      <w:pPr>
        <w:pStyle w:val="ListParagraph"/>
        <w:rPr>
          <w:rFonts w:ascii="Arial" w:hAnsi="Arial" w:cs="Arial"/>
          <w:sz w:val="24"/>
          <w:szCs w:val="24"/>
        </w:rPr>
      </w:pPr>
      <w:r>
        <w:rPr>
          <w:rFonts w:ascii="Arial" w:hAnsi="Arial" w:cs="Arial"/>
          <w:sz w:val="24"/>
          <w:szCs w:val="24"/>
        </w:rPr>
        <w:t>f. Public library audio books</w:t>
      </w:r>
    </w:p>
    <w:p w:rsidR="00BB2C7E" w:rsidRDefault="00BB2C7E" w:rsidP="00BB2C7E">
      <w:pPr>
        <w:pStyle w:val="ListParagraph"/>
        <w:rPr>
          <w:rFonts w:ascii="Arial" w:hAnsi="Arial" w:cs="Arial"/>
          <w:sz w:val="24"/>
          <w:szCs w:val="24"/>
        </w:rPr>
      </w:pPr>
      <w:r>
        <w:rPr>
          <w:rFonts w:ascii="Arial" w:hAnsi="Arial" w:cs="Arial"/>
          <w:sz w:val="24"/>
          <w:szCs w:val="24"/>
        </w:rPr>
        <w:t>g. Other ___________________________</w:t>
      </w:r>
    </w:p>
    <w:p w:rsidR="00BB2C7E" w:rsidRDefault="00BB2C7E" w:rsidP="00BB2C7E">
      <w:pPr>
        <w:pStyle w:val="ListParagraph"/>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 xml:space="preserve">11. Overall, please circle the rating you would give WTBBL, with 1 being “poor” and 5 being “excellent.” </w:t>
      </w:r>
    </w:p>
    <w:p w:rsidR="00BB2C7E" w:rsidRDefault="00BB2C7E" w:rsidP="00BB2C7E">
      <w:pPr>
        <w:ind w:left="360"/>
        <w:rPr>
          <w:rFonts w:ascii="Arial" w:hAnsi="Arial" w:cs="Arial"/>
          <w:sz w:val="24"/>
          <w:szCs w:val="24"/>
        </w:rPr>
      </w:pPr>
      <w:r>
        <w:rPr>
          <w:rFonts w:ascii="Arial" w:hAnsi="Arial" w:cs="Arial"/>
          <w:sz w:val="24"/>
          <w:szCs w:val="24"/>
        </w:rPr>
        <w:t>               1 2 3 4 5</w:t>
      </w:r>
    </w:p>
    <w:p w:rsidR="00BB2C7E" w:rsidRDefault="00BB2C7E" w:rsidP="00BB2C7E">
      <w:pPr>
        <w:ind w:left="360"/>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For these statements, please circle “Agree,” “Somewhat Agree,” “Somewhat Disagree” or “Disagree.”</w:t>
      </w:r>
    </w:p>
    <w:p w:rsidR="0061575A" w:rsidRDefault="0061575A" w:rsidP="00BB2C7E">
      <w:pPr>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12. WTBBL is responsive to my needs as a patron.</w:t>
      </w:r>
    </w:p>
    <w:p w:rsidR="00BB2C7E" w:rsidRDefault="00BB2C7E" w:rsidP="00BB2C7E">
      <w:pPr>
        <w:pStyle w:val="ListParagraph"/>
        <w:rPr>
          <w:rFonts w:ascii="Arial" w:hAnsi="Arial" w:cs="Arial"/>
          <w:sz w:val="24"/>
          <w:szCs w:val="24"/>
        </w:rPr>
      </w:pPr>
      <w:r>
        <w:rPr>
          <w:rFonts w:ascii="Arial" w:hAnsi="Arial" w:cs="Arial"/>
          <w:sz w:val="24"/>
          <w:szCs w:val="24"/>
        </w:rPr>
        <w:t>Agree           Somewhat Agree     Somewhat Disagree          Disagree</w:t>
      </w:r>
    </w:p>
    <w:p w:rsidR="00BB2C7E" w:rsidRDefault="00BB2C7E" w:rsidP="00BB2C7E">
      <w:pPr>
        <w:pStyle w:val="ListParagraph"/>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13. WTBBL’s book collection meets my expectations.</w:t>
      </w:r>
    </w:p>
    <w:p w:rsidR="00BB2C7E" w:rsidRDefault="00BB2C7E" w:rsidP="00BB2C7E">
      <w:pPr>
        <w:pStyle w:val="ListParagraph"/>
        <w:rPr>
          <w:rFonts w:ascii="Arial" w:hAnsi="Arial" w:cs="Arial"/>
          <w:sz w:val="24"/>
          <w:szCs w:val="24"/>
        </w:rPr>
      </w:pPr>
      <w:r>
        <w:rPr>
          <w:rFonts w:ascii="Arial" w:hAnsi="Arial" w:cs="Arial"/>
          <w:sz w:val="24"/>
          <w:szCs w:val="24"/>
        </w:rPr>
        <w:t>Agree           Somewhat Agree     Somewhat Disagree          Disagree</w:t>
      </w:r>
    </w:p>
    <w:p w:rsidR="00BB2C7E" w:rsidRDefault="00BB2C7E" w:rsidP="00BB2C7E">
      <w:pPr>
        <w:pStyle w:val="ListParagraph"/>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14. WTBBL is innovative and continues to offer relevant services.</w:t>
      </w:r>
    </w:p>
    <w:p w:rsidR="00BB2C7E" w:rsidRDefault="00BB2C7E" w:rsidP="00BB2C7E">
      <w:pPr>
        <w:pStyle w:val="ListParagraph"/>
        <w:rPr>
          <w:rFonts w:ascii="Arial" w:hAnsi="Arial" w:cs="Arial"/>
          <w:sz w:val="24"/>
          <w:szCs w:val="24"/>
        </w:rPr>
      </w:pPr>
      <w:r>
        <w:rPr>
          <w:rFonts w:ascii="Arial" w:hAnsi="Arial" w:cs="Arial"/>
          <w:sz w:val="24"/>
          <w:szCs w:val="24"/>
        </w:rPr>
        <w:t>Agree           Somewhat Agree     Somewhat Disagree          Disagree</w:t>
      </w:r>
    </w:p>
    <w:p w:rsidR="0061575A" w:rsidRDefault="0061575A" w:rsidP="00BB2C7E">
      <w:pPr>
        <w:pStyle w:val="ListParagraph"/>
        <w:rPr>
          <w:rFonts w:ascii="Arial" w:hAnsi="Arial" w:cs="Arial"/>
          <w:sz w:val="24"/>
          <w:szCs w:val="24"/>
        </w:rPr>
      </w:pPr>
    </w:p>
    <w:p w:rsidR="0061575A" w:rsidRDefault="0061575A" w:rsidP="00BB2C7E">
      <w:pPr>
        <w:pStyle w:val="ListParagraph"/>
        <w:rPr>
          <w:rFonts w:ascii="Arial" w:hAnsi="Arial" w:cs="Arial"/>
          <w:sz w:val="24"/>
          <w:szCs w:val="24"/>
        </w:rPr>
      </w:pPr>
    </w:p>
    <w:p w:rsidR="00BB2C7E" w:rsidRDefault="00BB2C7E" w:rsidP="00BB2C7E">
      <w:pPr>
        <w:pStyle w:val="ListParagraph"/>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Please complete these statements:</w:t>
      </w:r>
    </w:p>
    <w:p w:rsidR="00BB2C7E" w:rsidRDefault="00BB2C7E" w:rsidP="00BB2C7E">
      <w:pPr>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 xml:space="preserve">15. WTBBL is doing well at </w:t>
      </w:r>
      <w:r w:rsidR="0061575A">
        <w:rPr>
          <w:rFonts w:ascii="Arial" w:hAnsi="Arial" w:cs="Arial"/>
          <w:sz w:val="24"/>
          <w:szCs w:val="24"/>
        </w:rPr>
        <w:t>________________________________________________</w:t>
      </w:r>
    </w:p>
    <w:p w:rsidR="00BB2C7E" w:rsidRDefault="00BB2C7E" w:rsidP="00BB2C7E">
      <w:pPr>
        <w:pStyle w:val="ListParagraph"/>
        <w:rPr>
          <w:rFonts w:ascii="Arial" w:hAnsi="Arial" w:cs="Arial"/>
          <w:sz w:val="24"/>
          <w:szCs w:val="24"/>
        </w:rPr>
      </w:pPr>
    </w:p>
    <w:p w:rsidR="00BB2C7E" w:rsidRDefault="00BB2C7E" w:rsidP="00BB2C7E">
      <w:pPr>
        <w:pStyle w:val="ListParagraph"/>
        <w:rPr>
          <w:rFonts w:ascii="Arial" w:hAnsi="Arial" w:cs="Arial"/>
          <w:sz w:val="24"/>
          <w:szCs w:val="24"/>
        </w:rPr>
      </w:pPr>
    </w:p>
    <w:p w:rsidR="00BB2C7E" w:rsidRDefault="00BB2C7E" w:rsidP="00BB2C7E">
      <w:pPr>
        <w:pStyle w:val="ListParagraph"/>
        <w:rPr>
          <w:rFonts w:ascii="Arial" w:hAnsi="Arial" w:cs="Arial"/>
          <w:sz w:val="24"/>
          <w:szCs w:val="24"/>
        </w:rPr>
      </w:pPr>
    </w:p>
    <w:p w:rsidR="0061575A" w:rsidRDefault="0061575A" w:rsidP="0061575A">
      <w:pPr>
        <w:rPr>
          <w:rFonts w:ascii="Arial" w:hAnsi="Arial" w:cs="Arial"/>
          <w:sz w:val="24"/>
          <w:szCs w:val="24"/>
        </w:rPr>
      </w:pPr>
      <w:r>
        <w:rPr>
          <w:rFonts w:ascii="Arial" w:hAnsi="Arial" w:cs="Arial"/>
          <w:sz w:val="24"/>
          <w:szCs w:val="24"/>
        </w:rPr>
        <w:t>16. WTBBL could be better i</w:t>
      </w:r>
      <w:r w:rsidR="00BB2C7E">
        <w:rPr>
          <w:rFonts w:ascii="Arial" w:hAnsi="Arial" w:cs="Arial"/>
          <w:sz w:val="24"/>
          <w:szCs w:val="24"/>
        </w:rPr>
        <w:t>f</w:t>
      </w:r>
      <w:r>
        <w:rPr>
          <w:rFonts w:ascii="Arial" w:hAnsi="Arial" w:cs="Arial"/>
          <w:sz w:val="24"/>
          <w:szCs w:val="24"/>
        </w:rPr>
        <w:t>_______________________________________________</w:t>
      </w:r>
    </w:p>
    <w:p w:rsidR="00BB2C7E" w:rsidRDefault="00BB2C7E" w:rsidP="00BB2C7E">
      <w:pPr>
        <w:rPr>
          <w:rFonts w:ascii="Arial" w:hAnsi="Arial" w:cs="Arial"/>
          <w:sz w:val="24"/>
          <w:szCs w:val="24"/>
        </w:rPr>
      </w:pPr>
    </w:p>
    <w:p w:rsidR="00BB2C7E" w:rsidRDefault="00BB2C7E" w:rsidP="00BB2C7E">
      <w:pPr>
        <w:pStyle w:val="ListParagraph"/>
        <w:ind w:hanging="630"/>
        <w:rPr>
          <w:rFonts w:ascii="Arial" w:hAnsi="Arial" w:cs="Arial"/>
          <w:sz w:val="24"/>
          <w:szCs w:val="24"/>
        </w:rPr>
      </w:pPr>
    </w:p>
    <w:p w:rsidR="00BB2C7E" w:rsidRDefault="00BB2C7E" w:rsidP="00BB2C7E">
      <w:pPr>
        <w:pStyle w:val="ListParagraph"/>
        <w:ind w:hanging="630"/>
        <w:rPr>
          <w:rFonts w:ascii="Arial" w:hAnsi="Arial" w:cs="Arial"/>
          <w:sz w:val="24"/>
          <w:szCs w:val="24"/>
        </w:rPr>
      </w:pPr>
    </w:p>
    <w:p w:rsidR="00BB2C7E" w:rsidRPr="0061575A" w:rsidRDefault="00BB2C7E" w:rsidP="00BB2C7E">
      <w:pPr>
        <w:pStyle w:val="ListParagraph"/>
        <w:ind w:hanging="630"/>
        <w:rPr>
          <w:rFonts w:ascii="Arial" w:hAnsi="Arial" w:cs="Arial"/>
          <w:b/>
          <w:sz w:val="24"/>
          <w:szCs w:val="24"/>
        </w:rPr>
      </w:pPr>
      <w:r w:rsidRPr="0061575A">
        <w:rPr>
          <w:rFonts w:ascii="Arial" w:hAnsi="Arial" w:cs="Arial"/>
          <w:b/>
          <w:sz w:val="24"/>
          <w:szCs w:val="24"/>
        </w:rPr>
        <w:t>OPTIONAL DEMOGRAPHIC INFORMATION</w:t>
      </w:r>
    </w:p>
    <w:p w:rsidR="00BB2C7E" w:rsidRDefault="00BB2C7E" w:rsidP="00BB2C7E">
      <w:pPr>
        <w:pStyle w:val="ListParagraph"/>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What is your age? ____</w:t>
      </w:r>
    </w:p>
    <w:p w:rsidR="00BB2C7E" w:rsidRDefault="00BB2C7E" w:rsidP="00BB2C7E">
      <w:pPr>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 xml:space="preserve">What is your gender? </w:t>
      </w:r>
    </w:p>
    <w:p w:rsidR="00BB2C7E" w:rsidRDefault="00BB2C7E" w:rsidP="00BB2C7E">
      <w:pPr>
        <w:rPr>
          <w:rFonts w:ascii="Arial" w:hAnsi="Arial" w:cs="Arial"/>
          <w:sz w:val="24"/>
          <w:szCs w:val="24"/>
        </w:rPr>
      </w:pPr>
      <w:r>
        <w:rPr>
          <w:rFonts w:ascii="Arial" w:hAnsi="Arial" w:cs="Arial"/>
          <w:sz w:val="24"/>
          <w:szCs w:val="24"/>
        </w:rPr>
        <w:t>          a. Male</w:t>
      </w:r>
    </w:p>
    <w:p w:rsidR="00BB2C7E" w:rsidRDefault="00BB2C7E" w:rsidP="00BB2C7E">
      <w:pPr>
        <w:rPr>
          <w:rFonts w:ascii="Arial" w:hAnsi="Arial" w:cs="Arial"/>
          <w:sz w:val="24"/>
          <w:szCs w:val="24"/>
        </w:rPr>
      </w:pPr>
      <w:r>
        <w:rPr>
          <w:rFonts w:ascii="Arial" w:hAnsi="Arial" w:cs="Arial"/>
          <w:sz w:val="24"/>
          <w:szCs w:val="24"/>
        </w:rPr>
        <w:t>          b. Female</w:t>
      </w:r>
    </w:p>
    <w:p w:rsidR="00BB2C7E" w:rsidRDefault="00BB2C7E" w:rsidP="00BB2C7E">
      <w:pPr>
        <w:rPr>
          <w:rFonts w:ascii="Arial" w:hAnsi="Arial" w:cs="Arial"/>
          <w:sz w:val="24"/>
          <w:szCs w:val="24"/>
        </w:rPr>
      </w:pPr>
      <w:r>
        <w:rPr>
          <w:rFonts w:ascii="Arial" w:hAnsi="Arial" w:cs="Arial"/>
          <w:sz w:val="24"/>
          <w:szCs w:val="24"/>
        </w:rPr>
        <w:t>          c. Non-binary</w:t>
      </w:r>
    </w:p>
    <w:p w:rsidR="00BB2C7E" w:rsidRDefault="00BB2C7E" w:rsidP="00BB2C7E">
      <w:pPr>
        <w:rPr>
          <w:rFonts w:ascii="Arial" w:hAnsi="Arial" w:cs="Arial"/>
          <w:sz w:val="24"/>
          <w:szCs w:val="24"/>
        </w:rPr>
      </w:pPr>
      <w:r>
        <w:rPr>
          <w:rFonts w:ascii="Arial" w:hAnsi="Arial" w:cs="Arial"/>
          <w:sz w:val="24"/>
          <w:szCs w:val="24"/>
        </w:rPr>
        <w:t>          d. Decline to answer</w:t>
      </w:r>
    </w:p>
    <w:p w:rsidR="00BB2C7E" w:rsidRDefault="00BB2C7E" w:rsidP="00BB2C7E">
      <w:pPr>
        <w:pStyle w:val="ListParagraph"/>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Are you a Military Veteran? Please circle one.</w:t>
      </w:r>
    </w:p>
    <w:p w:rsidR="00BB2C7E" w:rsidRDefault="00BB2C7E" w:rsidP="00BB2C7E">
      <w:pPr>
        <w:pStyle w:val="ListParagraph"/>
        <w:rPr>
          <w:rFonts w:ascii="Arial" w:hAnsi="Arial" w:cs="Arial"/>
          <w:sz w:val="24"/>
          <w:szCs w:val="24"/>
        </w:rPr>
      </w:pPr>
      <w:r>
        <w:rPr>
          <w:rFonts w:ascii="Arial" w:hAnsi="Arial" w:cs="Arial"/>
          <w:sz w:val="24"/>
          <w:szCs w:val="24"/>
        </w:rPr>
        <w:t xml:space="preserve">Yes    </w:t>
      </w:r>
    </w:p>
    <w:p w:rsidR="00BB2C7E" w:rsidRDefault="00BB2C7E" w:rsidP="00BB2C7E">
      <w:pPr>
        <w:pStyle w:val="ListParagraph"/>
        <w:rPr>
          <w:rFonts w:ascii="Arial" w:hAnsi="Arial" w:cs="Arial"/>
          <w:sz w:val="24"/>
          <w:szCs w:val="24"/>
        </w:rPr>
      </w:pPr>
      <w:r>
        <w:rPr>
          <w:rFonts w:ascii="Arial" w:hAnsi="Arial" w:cs="Arial"/>
          <w:sz w:val="24"/>
          <w:szCs w:val="24"/>
        </w:rPr>
        <w:t>No</w:t>
      </w:r>
    </w:p>
    <w:p w:rsidR="00BB2C7E" w:rsidRDefault="00BB2C7E" w:rsidP="00BB2C7E">
      <w:pPr>
        <w:pStyle w:val="ListParagraph"/>
        <w:ind w:left="1800"/>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What is your ZIP code? ________</w:t>
      </w:r>
    </w:p>
    <w:p w:rsidR="00BB2C7E" w:rsidRDefault="00BB2C7E" w:rsidP="00BB2C7E">
      <w:pPr>
        <w:pStyle w:val="ListParagraph"/>
        <w:rPr>
          <w:rFonts w:ascii="Arial" w:hAnsi="Arial" w:cs="Arial"/>
          <w:sz w:val="24"/>
          <w:szCs w:val="24"/>
        </w:rPr>
      </w:pPr>
    </w:p>
    <w:p w:rsidR="00BB2C7E" w:rsidRDefault="00BB2C7E" w:rsidP="00BB2C7E">
      <w:pPr>
        <w:rPr>
          <w:rFonts w:ascii="Arial" w:hAnsi="Arial" w:cs="Arial"/>
          <w:sz w:val="24"/>
          <w:szCs w:val="24"/>
        </w:rPr>
      </w:pPr>
      <w:r>
        <w:rPr>
          <w:rFonts w:ascii="Arial" w:hAnsi="Arial" w:cs="Arial"/>
          <w:sz w:val="24"/>
          <w:szCs w:val="24"/>
        </w:rPr>
        <w:t>Which disability best describes why you use WTBBL? Please circle one.</w:t>
      </w:r>
    </w:p>
    <w:p w:rsidR="00BB2C7E" w:rsidRDefault="00BB2C7E" w:rsidP="00BB2C7E">
      <w:pPr>
        <w:pStyle w:val="ListParagraph"/>
        <w:rPr>
          <w:rFonts w:ascii="Arial" w:hAnsi="Arial" w:cs="Arial"/>
          <w:sz w:val="24"/>
          <w:szCs w:val="24"/>
        </w:rPr>
      </w:pPr>
      <w:r>
        <w:rPr>
          <w:rFonts w:ascii="Arial" w:hAnsi="Arial" w:cs="Arial"/>
          <w:sz w:val="24"/>
          <w:szCs w:val="24"/>
        </w:rPr>
        <w:t>a.       Blind</w:t>
      </w:r>
    </w:p>
    <w:p w:rsidR="00BB2C7E" w:rsidRDefault="00BB2C7E" w:rsidP="00BB2C7E">
      <w:pPr>
        <w:pStyle w:val="ListParagraph"/>
        <w:rPr>
          <w:rFonts w:ascii="Arial" w:hAnsi="Arial" w:cs="Arial"/>
          <w:sz w:val="24"/>
          <w:szCs w:val="24"/>
        </w:rPr>
      </w:pPr>
      <w:r>
        <w:rPr>
          <w:rFonts w:ascii="Arial" w:hAnsi="Arial" w:cs="Arial"/>
          <w:sz w:val="24"/>
          <w:szCs w:val="24"/>
        </w:rPr>
        <w:t xml:space="preserve">b.       Visually impaired </w:t>
      </w:r>
    </w:p>
    <w:p w:rsidR="00BB2C7E" w:rsidRDefault="00BB2C7E" w:rsidP="00BB2C7E">
      <w:pPr>
        <w:pStyle w:val="ListParagraph"/>
        <w:rPr>
          <w:rFonts w:ascii="Arial" w:hAnsi="Arial" w:cs="Arial"/>
          <w:sz w:val="24"/>
          <w:szCs w:val="24"/>
        </w:rPr>
      </w:pPr>
      <w:r>
        <w:rPr>
          <w:rFonts w:ascii="Arial" w:hAnsi="Arial" w:cs="Arial"/>
          <w:sz w:val="24"/>
          <w:szCs w:val="24"/>
        </w:rPr>
        <w:t>c.       Deaf-blind</w:t>
      </w:r>
    </w:p>
    <w:p w:rsidR="00BB2C7E" w:rsidRDefault="00BB2C7E" w:rsidP="00BB2C7E">
      <w:pPr>
        <w:pStyle w:val="ListParagraph"/>
        <w:rPr>
          <w:rFonts w:ascii="Arial" w:hAnsi="Arial" w:cs="Arial"/>
          <w:sz w:val="24"/>
          <w:szCs w:val="24"/>
        </w:rPr>
      </w:pPr>
      <w:r>
        <w:rPr>
          <w:rFonts w:ascii="Arial" w:hAnsi="Arial" w:cs="Arial"/>
          <w:sz w:val="24"/>
          <w:szCs w:val="24"/>
        </w:rPr>
        <w:t>d.       Reading disabled</w:t>
      </w:r>
    </w:p>
    <w:p w:rsidR="00BB2C7E" w:rsidRDefault="00BB2C7E" w:rsidP="00BB2C7E">
      <w:pPr>
        <w:pStyle w:val="ListParagraph"/>
        <w:rPr>
          <w:rFonts w:ascii="Arial" w:hAnsi="Arial" w:cs="Arial"/>
          <w:sz w:val="24"/>
          <w:szCs w:val="24"/>
        </w:rPr>
      </w:pPr>
      <w:r>
        <w:rPr>
          <w:rFonts w:ascii="Arial" w:hAnsi="Arial" w:cs="Arial"/>
          <w:sz w:val="24"/>
          <w:szCs w:val="24"/>
        </w:rPr>
        <w:t>e.       Physically disabled</w:t>
      </w:r>
    </w:p>
    <w:p w:rsidR="00BB2C7E" w:rsidRDefault="00BB2C7E" w:rsidP="00BB2C7E">
      <w:pPr>
        <w:pStyle w:val="ListParagraph"/>
        <w:rPr>
          <w:rFonts w:ascii="Arial" w:hAnsi="Arial" w:cs="Arial"/>
          <w:sz w:val="24"/>
          <w:szCs w:val="24"/>
        </w:rPr>
      </w:pPr>
      <w:r>
        <w:rPr>
          <w:rFonts w:ascii="Arial" w:hAnsi="Arial" w:cs="Arial"/>
          <w:sz w:val="24"/>
          <w:szCs w:val="24"/>
        </w:rPr>
        <w:t>f.        Multiple disabilities</w:t>
      </w:r>
    </w:p>
    <w:p w:rsidR="00BB2C7E" w:rsidRDefault="00BB2C7E" w:rsidP="00BB2C7E">
      <w:pPr>
        <w:pStyle w:val="ListParagraph"/>
        <w:rPr>
          <w:rFonts w:ascii="Arial" w:hAnsi="Arial" w:cs="Arial"/>
          <w:sz w:val="24"/>
          <w:szCs w:val="24"/>
        </w:rPr>
      </w:pPr>
      <w:r>
        <w:rPr>
          <w:rFonts w:ascii="Arial" w:hAnsi="Arial" w:cs="Arial"/>
          <w:sz w:val="24"/>
          <w:szCs w:val="24"/>
        </w:rPr>
        <w:t>g.       Other __________________________________</w:t>
      </w:r>
    </w:p>
    <w:p w:rsidR="00BB2C7E" w:rsidRDefault="00BB2C7E" w:rsidP="00BB2C7E">
      <w:pPr>
        <w:rPr>
          <w:rFonts w:ascii="Arial" w:hAnsi="Arial" w:cs="Arial"/>
          <w:sz w:val="24"/>
          <w:szCs w:val="24"/>
        </w:rPr>
      </w:pPr>
      <w:r>
        <w:rPr>
          <w:rFonts w:ascii="Arial" w:hAnsi="Arial" w:cs="Arial"/>
          <w:sz w:val="24"/>
          <w:szCs w:val="24"/>
        </w:rPr>
        <w:t xml:space="preserve">          </w:t>
      </w:r>
    </w:p>
    <w:p w:rsidR="00BB2C7E" w:rsidRDefault="00BB2C7E" w:rsidP="00BB2C7E">
      <w:pPr>
        <w:rPr>
          <w:rFonts w:ascii="Arial" w:hAnsi="Arial" w:cs="Arial"/>
          <w:sz w:val="24"/>
          <w:szCs w:val="24"/>
        </w:rPr>
      </w:pPr>
      <w:r>
        <w:rPr>
          <w:rFonts w:ascii="Arial" w:hAnsi="Arial" w:cs="Arial"/>
          <w:sz w:val="24"/>
          <w:szCs w:val="24"/>
        </w:rPr>
        <w:t>How long have you been a WTBBL Patron? Please circle one.</w:t>
      </w:r>
    </w:p>
    <w:p w:rsidR="00BB2C7E" w:rsidRDefault="00BB2C7E" w:rsidP="00BB2C7E">
      <w:pPr>
        <w:rPr>
          <w:rFonts w:ascii="Arial" w:hAnsi="Arial" w:cs="Arial"/>
          <w:sz w:val="24"/>
          <w:szCs w:val="24"/>
        </w:rPr>
      </w:pPr>
      <w:r>
        <w:rPr>
          <w:rFonts w:ascii="Arial" w:hAnsi="Arial" w:cs="Arial"/>
          <w:sz w:val="24"/>
          <w:szCs w:val="24"/>
        </w:rPr>
        <w:t xml:space="preserve">          a. </w:t>
      </w:r>
      <w:r w:rsidR="0061575A">
        <w:rPr>
          <w:rFonts w:ascii="Arial" w:hAnsi="Arial" w:cs="Arial"/>
          <w:sz w:val="24"/>
          <w:szCs w:val="24"/>
        </w:rPr>
        <w:tab/>
      </w:r>
      <w:r>
        <w:rPr>
          <w:rFonts w:ascii="Arial" w:hAnsi="Arial" w:cs="Arial"/>
          <w:sz w:val="24"/>
          <w:szCs w:val="24"/>
        </w:rPr>
        <w:t>Less than one year</w:t>
      </w:r>
    </w:p>
    <w:p w:rsidR="00BB2C7E" w:rsidRDefault="00BB2C7E" w:rsidP="00BB2C7E">
      <w:pPr>
        <w:rPr>
          <w:rFonts w:ascii="Arial" w:hAnsi="Arial" w:cs="Arial"/>
          <w:sz w:val="24"/>
          <w:szCs w:val="24"/>
        </w:rPr>
      </w:pPr>
      <w:r>
        <w:rPr>
          <w:rFonts w:ascii="Arial" w:hAnsi="Arial" w:cs="Arial"/>
          <w:sz w:val="24"/>
          <w:szCs w:val="24"/>
        </w:rPr>
        <w:t xml:space="preserve">          b. </w:t>
      </w:r>
      <w:r w:rsidR="0061575A">
        <w:rPr>
          <w:rFonts w:ascii="Arial" w:hAnsi="Arial" w:cs="Arial"/>
          <w:sz w:val="24"/>
          <w:szCs w:val="24"/>
        </w:rPr>
        <w:tab/>
      </w:r>
      <w:r>
        <w:rPr>
          <w:rFonts w:ascii="Arial" w:hAnsi="Arial" w:cs="Arial"/>
          <w:sz w:val="24"/>
          <w:szCs w:val="24"/>
        </w:rPr>
        <w:t>1-5 years</w:t>
      </w:r>
    </w:p>
    <w:p w:rsidR="00BB2C7E" w:rsidRDefault="00BB2C7E" w:rsidP="00BB2C7E">
      <w:pPr>
        <w:rPr>
          <w:rFonts w:ascii="Arial" w:hAnsi="Arial" w:cs="Arial"/>
          <w:sz w:val="24"/>
          <w:szCs w:val="24"/>
        </w:rPr>
      </w:pPr>
      <w:r>
        <w:rPr>
          <w:rFonts w:ascii="Arial" w:hAnsi="Arial" w:cs="Arial"/>
          <w:sz w:val="24"/>
          <w:szCs w:val="24"/>
        </w:rPr>
        <w:t>          c.</w:t>
      </w:r>
      <w:r w:rsidR="0061575A">
        <w:rPr>
          <w:rFonts w:ascii="Arial" w:hAnsi="Arial" w:cs="Arial"/>
          <w:sz w:val="24"/>
          <w:szCs w:val="24"/>
        </w:rPr>
        <w:tab/>
      </w:r>
      <w:r>
        <w:rPr>
          <w:rFonts w:ascii="Arial" w:hAnsi="Arial" w:cs="Arial"/>
          <w:sz w:val="24"/>
          <w:szCs w:val="24"/>
        </w:rPr>
        <w:t xml:space="preserve"> 6</w:t>
      </w:r>
      <w:r w:rsidR="0061575A">
        <w:rPr>
          <w:rFonts w:ascii="Arial" w:hAnsi="Arial" w:cs="Arial"/>
          <w:sz w:val="24"/>
          <w:szCs w:val="24"/>
        </w:rPr>
        <w:t xml:space="preserve"> </w:t>
      </w:r>
      <w:r>
        <w:rPr>
          <w:rFonts w:ascii="Arial" w:hAnsi="Arial" w:cs="Arial"/>
          <w:sz w:val="24"/>
          <w:szCs w:val="24"/>
        </w:rPr>
        <w:t>-10 years</w:t>
      </w:r>
    </w:p>
    <w:p w:rsidR="00BB2C7E" w:rsidRDefault="00BB2C7E" w:rsidP="00BB2C7E">
      <w:pPr>
        <w:rPr>
          <w:rFonts w:ascii="Arial" w:hAnsi="Arial" w:cs="Arial"/>
          <w:sz w:val="24"/>
          <w:szCs w:val="24"/>
        </w:rPr>
      </w:pPr>
      <w:r>
        <w:rPr>
          <w:rFonts w:ascii="Arial" w:hAnsi="Arial" w:cs="Arial"/>
          <w:sz w:val="24"/>
          <w:szCs w:val="24"/>
        </w:rPr>
        <w:t xml:space="preserve">          d. </w:t>
      </w:r>
      <w:r w:rsidR="0061575A">
        <w:rPr>
          <w:rFonts w:ascii="Arial" w:hAnsi="Arial" w:cs="Arial"/>
          <w:sz w:val="24"/>
          <w:szCs w:val="24"/>
        </w:rPr>
        <w:tab/>
      </w:r>
      <w:r>
        <w:rPr>
          <w:rFonts w:ascii="Arial" w:hAnsi="Arial" w:cs="Arial"/>
          <w:sz w:val="24"/>
          <w:szCs w:val="24"/>
        </w:rPr>
        <w:t>11-15 years</w:t>
      </w:r>
    </w:p>
    <w:p w:rsidR="00BB2C7E" w:rsidRDefault="00BB2C7E" w:rsidP="00BB2C7E">
      <w:pPr>
        <w:rPr>
          <w:rFonts w:ascii="Arial" w:hAnsi="Arial" w:cs="Arial"/>
          <w:sz w:val="24"/>
          <w:szCs w:val="24"/>
        </w:rPr>
      </w:pPr>
      <w:r>
        <w:rPr>
          <w:rFonts w:ascii="Arial" w:hAnsi="Arial" w:cs="Arial"/>
          <w:sz w:val="24"/>
          <w:szCs w:val="24"/>
        </w:rPr>
        <w:t xml:space="preserve">          e. </w:t>
      </w:r>
      <w:r w:rsidR="0061575A">
        <w:rPr>
          <w:rFonts w:ascii="Arial" w:hAnsi="Arial" w:cs="Arial"/>
          <w:sz w:val="24"/>
          <w:szCs w:val="24"/>
        </w:rPr>
        <w:tab/>
      </w:r>
      <w:r>
        <w:rPr>
          <w:rFonts w:ascii="Arial" w:hAnsi="Arial" w:cs="Arial"/>
          <w:sz w:val="24"/>
          <w:szCs w:val="24"/>
        </w:rPr>
        <w:t>Over 16 years</w:t>
      </w:r>
    </w:p>
    <w:p w:rsidR="00BB2C7E" w:rsidRDefault="00BB2C7E" w:rsidP="00BB2C7E">
      <w:pPr>
        <w:rPr>
          <w:b/>
          <w:bCs/>
        </w:rPr>
      </w:pPr>
    </w:p>
    <w:p w:rsidR="00A72A63" w:rsidRDefault="005477EB"/>
    <w:sectPr w:rsidR="00A72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778E3"/>
    <w:multiLevelType w:val="hybridMultilevel"/>
    <w:tmpl w:val="3AE25604"/>
    <w:lvl w:ilvl="0" w:tplc="54B8A1F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93A206D"/>
    <w:multiLevelType w:val="hybridMultilevel"/>
    <w:tmpl w:val="D83AC0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9DCCFF4">
      <w:start w:val="10"/>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CB8702F"/>
    <w:multiLevelType w:val="hybridMultilevel"/>
    <w:tmpl w:val="767290C4"/>
    <w:lvl w:ilvl="0" w:tplc="04090019">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C7E"/>
    <w:rsid w:val="002842A3"/>
    <w:rsid w:val="0054390A"/>
    <w:rsid w:val="005477EB"/>
    <w:rsid w:val="00573D71"/>
    <w:rsid w:val="0061575A"/>
    <w:rsid w:val="00BB2C7E"/>
    <w:rsid w:val="00BE3905"/>
    <w:rsid w:val="00CE42BC"/>
    <w:rsid w:val="00DD232A"/>
    <w:rsid w:val="00E61A9A"/>
    <w:rsid w:val="00E83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3A680-22F9-47F3-80EE-34205901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C7E"/>
    <w:pPr>
      <w:spacing w:after="0" w:line="240" w:lineRule="auto"/>
    </w:pPr>
    <w:rPr>
      <w:rFonts w:ascii="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2C7E"/>
    <w:rPr>
      <w:color w:val="0563C1"/>
      <w:u w:val="single"/>
    </w:rPr>
  </w:style>
  <w:style w:type="paragraph" w:styleId="ListParagraph">
    <w:name w:val="List Paragraph"/>
    <w:basedOn w:val="Normal"/>
    <w:uiPriority w:val="34"/>
    <w:qFormat/>
    <w:rsid w:val="00BB2C7E"/>
    <w:pPr>
      <w:ind w:left="720"/>
    </w:pPr>
  </w:style>
  <w:style w:type="paragraph" w:customStyle="1" w:styleId="Default">
    <w:name w:val="Default"/>
    <w:basedOn w:val="Normal"/>
    <w:rsid w:val="00BB2C7E"/>
    <w:pPr>
      <w:autoSpaceDE w:val="0"/>
      <w:autoSpaceDN w:val="0"/>
    </w:pPr>
    <w:rPr>
      <w:rFonts w:ascii="Arial" w:hAnsi="Arial" w:cs="Arial"/>
      <w:color w:val="000000"/>
      <w:sz w:val="24"/>
      <w:szCs w:val="24"/>
    </w:rPr>
  </w:style>
  <w:style w:type="character" w:styleId="Emphasis">
    <w:name w:val="Emphasis"/>
    <w:basedOn w:val="DefaultParagraphFont"/>
    <w:uiPriority w:val="20"/>
    <w:qFormat/>
    <w:rsid w:val="005439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35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tbbl@sos.w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inyurl.com/WTBBLescap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tbbl.org" TargetMode="External"/><Relationship Id="rId11" Type="http://schemas.openxmlformats.org/officeDocument/2006/relationships/hyperlink" Target="https://tinyurl.com/WTBBLsurvey" TargetMode="External"/><Relationship Id="rId5" Type="http://schemas.openxmlformats.org/officeDocument/2006/relationships/hyperlink" Target="mailto:wtbbl@sos.wa.gov" TargetMode="External"/><Relationship Id="rId10" Type="http://schemas.openxmlformats.org/officeDocument/2006/relationships/hyperlink" Target="mailto:danielle.miller@sos.wa.gov" TargetMode="External"/><Relationship Id="rId4" Type="http://schemas.openxmlformats.org/officeDocument/2006/relationships/webSettings" Target="webSettings.xml"/><Relationship Id="rId9" Type="http://schemas.openxmlformats.org/officeDocument/2006/relationships/hyperlink" Target="http://www.wtbb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14</Pages>
  <Words>3544</Words>
  <Characters>20205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Junius, David</dc:creator>
  <cp:keywords/>
  <dc:description/>
  <cp:lastModifiedBy>Junius, David</cp:lastModifiedBy>
  <cp:revision>6</cp:revision>
  <dcterms:created xsi:type="dcterms:W3CDTF">2020-10-13T18:13:00Z</dcterms:created>
  <dcterms:modified xsi:type="dcterms:W3CDTF">2020-10-14T21:38:00Z</dcterms:modified>
</cp:coreProperties>
</file>