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9B" w:rsidRDefault="00CD44CE" w:rsidP="00CD44CE">
      <w:pPr>
        <w:pStyle w:val="PlainText"/>
        <w:rPr>
          <w:rFonts w:asciiTheme="minorHAnsi" w:hAnsiTheme="minorHAnsi"/>
          <w:sz w:val="28"/>
          <w:szCs w:val="28"/>
        </w:rPr>
      </w:pPr>
      <w:r w:rsidRPr="0039358A">
        <w:rPr>
          <w:rFonts w:asciiTheme="minorHAnsi" w:hAnsiTheme="minorHAnsi"/>
          <w:b/>
          <w:sz w:val="28"/>
          <w:szCs w:val="28"/>
        </w:rPr>
        <w:t>BYLAWS FOR THE PATRON ADVISORY COUNCIL OF THE WASHINGTON TALKING BOOK &amp; BRAILLE LIBRARY</w:t>
      </w:r>
      <w:r w:rsidRPr="0039358A">
        <w:rPr>
          <w:rFonts w:asciiTheme="minorHAnsi" w:hAnsiTheme="minorHAnsi"/>
          <w:sz w:val="28"/>
          <w:szCs w:val="28"/>
        </w:rPr>
        <w:t xml:space="preserve"> </w:t>
      </w:r>
      <w:r w:rsidR="0039358A">
        <w:rPr>
          <w:rFonts w:asciiTheme="minorHAnsi" w:hAnsiTheme="minorHAnsi"/>
          <w:sz w:val="28"/>
          <w:szCs w:val="28"/>
        </w:rPr>
        <w:br/>
      </w:r>
      <w:r w:rsidRPr="0039358A">
        <w:rPr>
          <w:rFonts w:asciiTheme="minorHAnsi" w:hAnsiTheme="minorHAnsi"/>
          <w:sz w:val="28"/>
          <w:szCs w:val="28"/>
        </w:rPr>
        <w:t xml:space="preserve">as Amended October </w:t>
      </w:r>
      <w:r w:rsidR="00BD0DB1">
        <w:rPr>
          <w:rFonts w:asciiTheme="minorHAnsi" w:hAnsiTheme="minorHAnsi"/>
          <w:sz w:val="28"/>
          <w:szCs w:val="28"/>
        </w:rPr>
        <w:t>2022</w:t>
      </w:r>
    </w:p>
    <w:p w:rsidR="00EE069B" w:rsidRDefault="00EE069B" w:rsidP="00CD44CE">
      <w:pPr>
        <w:pStyle w:val="PlainText"/>
        <w:rPr>
          <w:rFonts w:asciiTheme="minorHAnsi" w:hAnsiTheme="minorHAnsi"/>
          <w:sz w:val="28"/>
          <w:szCs w:val="28"/>
        </w:rPr>
      </w:pPr>
    </w:p>
    <w:p w:rsidR="00CD44CE" w:rsidRPr="00EE069B" w:rsidRDefault="0047018C" w:rsidP="00CD44CE">
      <w:pPr>
        <w:pStyle w:val="PlainText"/>
        <w:rPr>
          <w:rFonts w:asciiTheme="minorHAnsi" w:hAnsiTheme="minorHAnsi"/>
          <w:sz w:val="28"/>
          <w:szCs w:val="28"/>
        </w:rPr>
      </w:pPr>
      <w:r>
        <w:rPr>
          <w:rFonts w:asciiTheme="minorHAnsi" w:hAnsiTheme="minorHAnsi"/>
          <w:b/>
          <w:sz w:val="28"/>
          <w:szCs w:val="28"/>
        </w:rPr>
        <w:br/>
      </w:r>
      <w:r w:rsidR="00CD44CE" w:rsidRPr="0039358A">
        <w:rPr>
          <w:rFonts w:asciiTheme="minorHAnsi" w:hAnsiTheme="minorHAnsi"/>
          <w:b/>
          <w:sz w:val="28"/>
          <w:szCs w:val="28"/>
        </w:rPr>
        <w:t>ARTICLE I: NAME</w:t>
      </w:r>
    </w:p>
    <w:p w:rsidR="00EE069B" w:rsidRDefault="00CD44CE" w:rsidP="00CD44CE">
      <w:pPr>
        <w:pStyle w:val="PlainText"/>
        <w:rPr>
          <w:rFonts w:asciiTheme="minorHAnsi" w:hAnsiTheme="minorHAnsi"/>
          <w:sz w:val="28"/>
          <w:szCs w:val="28"/>
        </w:rPr>
      </w:pPr>
      <w:r w:rsidRPr="0039358A">
        <w:rPr>
          <w:rFonts w:asciiTheme="minorHAnsi" w:hAnsiTheme="minorHAnsi"/>
          <w:sz w:val="28"/>
          <w:szCs w:val="28"/>
        </w:rPr>
        <w:t>The name of this organization will be the Patron Advisory Council of the Washington Talking Book &amp; Braille Library, which hereafter will be referred to as the Council and WTBBL, respectively.</w:t>
      </w:r>
    </w:p>
    <w:p w:rsidR="00EE069B" w:rsidRDefault="00EE069B" w:rsidP="00CD44CE">
      <w:pPr>
        <w:pStyle w:val="PlainText"/>
        <w:rPr>
          <w:rFonts w:asciiTheme="minorHAnsi" w:hAnsiTheme="minorHAnsi"/>
          <w:sz w:val="28"/>
          <w:szCs w:val="28"/>
        </w:rPr>
      </w:pPr>
    </w:p>
    <w:p w:rsidR="00CD44CE" w:rsidRPr="00EE069B" w:rsidRDefault="0047018C" w:rsidP="00CD44CE">
      <w:pPr>
        <w:pStyle w:val="PlainText"/>
        <w:rPr>
          <w:rFonts w:asciiTheme="minorHAnsi" w:hAnsiTheme="minorHAnsi"/>
          <w:sz w:val="28"/>
          <w:szCs w:val="28"/>
        </w:rPr>
      </w:pPr>
      <w:r>
        <w:rPr>
          <w:rFonts w:asciiTheme="minorHAnsi" w:hAnsiTheme="minorHAnsi"/>
          <w:b/>
          <w:sz w:val="28"/>
          <w:szCs w:val="28"/>
        </w:rPr>
        <w:br/>
      </w:r>
      <w:r w:rsidR="00CD44CE" w:rsidRPr="0039358A">
        <w:rPr>
          <w:rFonts w:asciiTheme="minorHAnsi" w:hAnsiTheme="minorHAnsi"/>
          <w:b/>
          <w:sz w:val="28"/>
          <w:szCs w:val="28"/>
        </w:rPr>
        <w:t>ARTICLE II: PURPOSE</w:t>
      </w:r>
    </w:p>
    <w:p w:rsidR="00EE069B" w:rsidRDefault="00CD44CE" w:rsidP="00CD44CE">
      <w:pPr>
        <w:pStyle w:val="PlainText"/>
        <w:rPr>
          <w:rFonts w:asciiTheme="minorHAnsi" w:hAnsiTheme="minorHAnsi"/>
          <w:sz w:val="28"/>
          <w:szCs w:val="28"/>
        </w:rPr>
      </w:pPr>
      <w:r w:rsidRPr="0039358A">
        <w:rPr>
          <w:rFonts w:asciiTheme="minorHAnsi" w:hAnsiTheme="minorHAnsi"/>
          <w:sz w:val="28"/>
          <w:szCs w:val="28"/>
        </w:rPr>
        <w:t>The purpose of this Council is to give advice and make recommendations to WTBBL on practices, policies, and goals of library services to blind, visually impaired, physically disabled, and reading disabled individuals. The Council shall further serve as an advocate for all print disabled patrons in the promotion and further development of library services.</w:t>
      </w:r>
    </w:p>
    <w:p w:rsidR="00EE069B" w:rsidRDefault="00EE069B" w:rsidP="00CD44CE">
      <w:pPr>
        <w:pStyle w:val="PlainText"/>
        <w:rPr>
          <w:rFonts w:asciiTheme="minorHAnsi" w:hAnsiTheme="minorHAnsi"/>
          <w:sz w:val="28"/>
          <w:szCs w:val="28"/>
        </w:rPr>
      </w:pPr>
    </w:p>
    <w:p w:rsidR="00CD44CE" w:rsidRPr="00EE069B" w:rsidRDefault="0047018C" w:rsidP="00CD44CE">
      <w:pPr>
        <w:pStyle w:val="PlainText"/>
        <w:rPr>
          <w:rFonts w:asciiTheme="minorHAnsi" w:hAnsiTheme="minorHAnsi"/>
          <w:sz w:val="28"/>
          <w:szCs w:val="28"/>
        </w:rPr>
      </w:pPr>
      <w:r>
        <w:rPr>
          <w:rFonts w:asciiTheme="minorHAnsi" w:hAnsiTheme="minorHAnsi"/>
          <w:b/>
          <w:sz w:val="28"/>
          <w:szCs w:val="28"/>
        </w:rPr>
        <w:br/>
      </w:r>
      <w:r w:rsidR="00CD44CE" w:rsidRPr="0039358A">
        <w:rPr>
          <w:rFonts w:asciiTheme="minorHAnsi" w:hAnsiTheme="minorHAnsi"/>
          <w:b/>
          <w:sz w:val="28"/>
          <w:szCs w:val="28"/>
        </w:rPr>
        <w:t>ARTICLE III: MEMBERS</w:t>
      </w: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1. </w:t>
      </w:r>
      <w:r w:rsidR="00CD44CE" w:rsidRPr="0039358A">
        <w:rPr>
          <w:rFonts w:asciiTheme="minorHAnsi" w:hAnsiTheme="minorHAnsi"/>
          <w:sz w:val="28"/>
          <w:szCs w:val="28"/>
        </w:rPr>
        <w:t>Membership on this Council is to be representative of those individuals and organizations having direct interest in library services to blind, visually impaired, physically disabled, and reading disabled individuals.</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2. </w:t>
      </w:r>
      <w:r w:rsidR="00CD44CE" w:rsidRPr="0039358A">
        <w:rPr>
          <w:rFonts w:asciiTheme="minorHAnsi" w:hAnsiTheme="minorHAnsi"/>
          <w:sz w:val="28"/>
          <w:szCs w:val="28"/>
        </w:rPr>
        <w:t>This Council will consist of no more than 15 voting members, of whom at least 2/3 will be patrons and will take into consideration the factors of geographic representation, age, service utilization, and other pertinent patron characteristics.</w:t>
      </w:r>
    </w:p>
    <w:p w:rsidR="00712413" w:rsidRDefault="00712413" w:rsidP="00CD44CE">
      <w:pPr>
        <w:pStyle w:val="PlainText"/>
        <w:rPr>
          <w:rFonts w:asciiTheme="minorHAnsi" w:hAnsiTheme="minorHAnsi"/>
          <w:sz w:val="28"/>
          <w:szCs w:val="28"/>
        </w:rPr>
      </w:pPr>
    </w:p>
    <w:p w:rsidR="00CD44CE" w:rsidRPr="0039358A" w:rsidRDefault="00CD44CE" w:rsidP="00CD44CE">
      <w:pPr>
        <w:pStyle w:val="PlainText"/>
        <w:rPr>
          <w:rFonts w:asciiTheme="minorHAnsi" w:hAnsiTheme="minorHAnsi"/>
          <w:sz w:val="28"/>
          <w:szCs w:val="28"/>
        </w:rPr>
      </w:pPr>
      <w:r w:rsidRPr="0039358A">
        <w:rPr>
          <w:rFonts w:asciiTheme="minorHAnsi" w:hAnsiTheme="minorHAnsi"/>
          <w:sz w:val="28"/>
          <w:szCs w:val="28"/>
        </w:rPr>
        <w:t>Section 3.  Membership will consist of:</w:t>
      </w:r>
    </w:p>
    <w:p w:rsidR="00712413" w:rsidRDefault="00EE069B" w:rsidP="00CD44CE">
      <w:pPr>
        <w:pStyle w:val="PlainText"/>
        <w:rPr>
          <w:rFonts w:asciiTheme="minorHAnsi" w:hAnsiTheme="minorHAnsi"/>
          <w:sz w:val="28"/>
          <w:szCs w:val="28"/>
        </w:rPr>
      </w:pPr>
      <w:r>
        <w:rPr>
          <w:rFonts w:asciiTheme="minorHAnsi" w:hAnsiTheme="minorHAnsi"/>
          <w:sz w:val="28"/>
          <w:szCs w:val="28"/>
        </w:rPr>
        <w:t xml:space="preserve">A. </w:t>
      </w:r>
      <w:r w:rsidR="00CD44CE" w:rsidRPr="0039358A">
        <w:rPr>
          <w:rFonts w:asciiTheme="minorHAnsi" w:hAnsiTheme="minorHAnsi"/>
          <w:sz w:val="28"/>
          <w:szCs w:val="28"/>
        </w:rPr>
        <w:t>One representative from each of the following Washington State</w:t>
      </w:r>
      <w:r w:rsidR="0039358A">
        <w:rPr>
          <w:rFonts w:asciiTheme="minorHAnsi" w:hAnsiTheme="minorHAnsi"/>
          <w:sz w:val="28"/>
          <w:szCs w:val="28"/>
        </w:rPr>
        <w:t xml:space="preserve"> </w:t>
      </w:r>
      <w:r w:rsidR="00CD44CE" w:rsidRPr="0039358A">
        <w:rPr>
          <w:rFonts w:asciiTheme="minorHAnsi" w:hAnsiTheme="minorHAnsi"/>
          <w:sz w:val="28"/>
          <w:szCs w:val="28"/>
        </w:rPr>
        <w:t>organizations: the Washington Council of the Blind and the National Federation of the Blind of Washington. Each organization will appoint its own representative;</w:t>
      </w:r>
    </w:p>
    <w:p w:rsidR="00712413" w:rsidRDefault="00712413" w:rsidP="00CD44CE">
      <w:pPr>
        <w:pStyle w:val="PlainText"/>
        <w:rPr>
          <w:rFonts w:asciiTheme="minorHAnsi" w:hAnsiTheme="minorHAnsi"/>
          <w:sz w:val="28"/>
          <w:szCs w:val="28"/>
        </w:rPr>
      </w:pPr>
    </w:p>
    <w:p w:rsidR="00712413" w:rsidRDefault="0039358A" w:rsidP="00CD44CE">
      <w:pPr>
        <w:pStyle w:val="PlainText"/>
        <w:rPr>
          <w:rFonts w:asciiTheme="minorHAnsi" w:hAnsiTheme="minorHAnsi"/>
          <w:sz w:val="28"/>
          <w:szCs w:val="28"/>
        </w:rPr>
      </w:pPr>
      <w:r>
        <w:rPr>
          <w:rFonts w:asciiTheme="minorHAnsi" w:hAnsiTheme="minorHAnsi"/>
          <w:sz w:val="28"/>
          <w:szCs w:val="28"/>
        </w:rPr>
        <w:t xml:space="preserve">B. </w:t>
      </w:r>
      <w:r w:rsidR="00CD44CE" w:rsidRPr="0039358A">
        <w:rPr>
          <w:rFonts w:asciiTheme="minorHAnsi" w:hAnsiTheme="minorHAnsi"/>
          <w:sz w:val="28"/>
          <w:szCs w:val="28"/>
        </w:rPr>
        <w:t>The immediate past chair;</w:t>
      </w:r>
    </w:p>
    <w:p w:rsidR="00712413" w:rsidRDefault="00712413" w:rsidP="00CD44CE">
      <w:pPr>
        <w:pStyle w:val="PlainText"/>
        <w:rPr>
          <w:rFonts w:asciiTheme="minorHAnsi" w:hAnsiTheme="minorHAnsi"/>
          <w:sz w:val="28"/>
          <w:szCs w:val="28"/>
        </w:rPr>
      </w:pPr>
    </w:p>
    <w:p w:rsidR="00712413" w:rsidRDefault="00EE069B" w:rsidP="00CD44CE">
      <w:pPr>
        <w:pStyle w:val="PlainText"/>
        <w:rPr>
          <w:rFonts w:asciiTheme="minorHAnsi" w:hAnsiTheme="minorHAnsi"/>
          <w:sz w:val="28"/>
          <w:szCs w:val="28"/>
        </w:rPr>
      </w:pPr>
      <w:r>
        <w:rPr>
          <w:rFonts w:asciiTheme="minorHAnsi" w:hAnsiTheme="minorHAnsi"/>
          <w:sz w:val="28"/>
          <w:szCs w:val="28"/>
        </w:rPr>
        <w:t xml:space="preserve">C. </w:t>
      </w:r>
      <w:r w:rsidR="00CD44CE" w:rsidRPr="0039358A">
        <w:rPr>
          <w:rFonts w:asciiTheme="minorHAnsi" w:hAnsiTheme="minorHAnsi"/>
          <w:sz w:val="28"/>
          <w:szCs w:val="28"/>
        </w:rPr>
        <w:t>One member who is a reading disabled patron;</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D. </w:t>
      </w:r>
      <w:r w:rsidR="00CD44CE" w:rsidRPr="0039358A">
        <w:rPr>
          <w:rFonts w:asciiTheme="minorHAnsi" w:hAnsiTheme="minorHAnsi"/>
          <w:sz w:val="28"/>
          <w:szCs w:val="28"/>
        </w:rPr>
        <w:t>One member who is a patron with a physical disability (other than blindness);</w:t>
      </w:r>
    </w:p>
    <w:p w:rsidR="00712413" w:rsidRDefault="00712413" w:rsidP="00CD44CE">
      <w:pPr>
        <w:pStyle w:val="PlainText"/>
        <w:rPr>
          <w:rFonts w:asciiTheme="minorHAnsi" w:hAnsiTheme="minorHAnsi"/>
          <w:sz w:val="28"/>
          <w:szCs w:val="28"/>
        </w:rPr>
      </w:pPr>
    </w:p>
    <w:p w:rsidR="00712413" w:rsidRDefault="00EE069B" w:rsidP="00CD44CE">
      <w:pPr>
        <w:pStyle w:val="PlainText"/>
        <w:rPr>
          <w:rFonts w:asciiTheme="minorHAnsi" w:hAnsiTheme="minorHAnsi"/>
          <w:sz w:val="28"/>
          <w:szCs w:val="28"/>
        </w:rPr>
      </w:pPr>
      <w:r>
        <w:rPr>
          <w:rFonts w:asciiTheme="minorHAnsi" w:hAnsiTheme="minorHAnsi"/>
          <w:sz w:val="28"/>
          <w:szCs w:val="28"/>
        </w:rPr>
        <w:t xml:space="preserve">E. </w:t>
      </w:r>
      <w:r w:rsidR="00CD44CE" w:rsidRPr="0039358A">
        <w:rPr>
          <w:rFonts w:asciiTheme="minorHAnsi" w:hAnsiTheme="minorHAnsi"/>
          <w:sz w:val="28"/>
          <w:szCs w:val="28"/>
        </w:rPr>
        <w:t xml:space="preserve">One member who is an adolescent or the </w:t>
      </w:r>
      <w:r w:rsidR="0039358A" w:rsidRPr="0039358A">
        <w:rPr>
          <w:rFonts w:asciiTheme="minorHAnsi" w:hAnsiTheme="minorHAnsi"/>
          <w:sz w:val="28"/>
          <w:szCs w:val="28"/>
        </w:rPr>
        <w:t>parent of</w:t>
      </w:r>
      <w:r w:rsidR="0039358A">
        <w:rPr>
          <w:rFonts w:asciiTheme="minorHAnsi" w:hAnsiTheme="minorHAnsi"/>
          <w:sz w:val="28"/>
          <w:szCs w:val="28"/>
        </w:rPr>
        <w:t xml:space="preserve"> a child who is a patron of </w:t>
      </w:r>
      <w:r w:rsidR="00712413">
        <w:rPr>
          <w:rFonts w:asciiTheme="minorHAnsi" w:hAnsiTheme="minorHAnsi"/>
          <w:sz w:val="28"/>
          <w:szCs w:val="28"/>
        </w:rPr>
        <w:t>WTBBL;</w:t>
      </w:r>
    </w:p>
    <w:p w:rsidR="00712413" w:rsidRDefault="00712413" w:rsidP="00CD44CE">
      <w:pPr>
        <w:pStyle w:val="PlainText"/>
        <w:rPr>
          <w:rFonts w:asciiTheme="minorHAnsi" w:hAnsiTheme="minorHAnsi"/>
          <w:sz w:val="28"/>
          <w:szCs w:val="28"/>
        </w:rPr>
      </w:pPr>
    </w:p>
    <w:p w:rsidR="00712413" w:rsidRDefault="00CD44CE" w:rsidP="00CD44CE">
      <w:pPr>
        <w:pStyle w:val="PlainText"/>
        <w:rPr>
          <w:rFonts w:asciiTheme="minorHAnsi" w:hAnsiTheme="minorHAnsi"/>
          <w:sz w:val="28"/>
          <w:szCs w:val="28"/>
        </w:rPr>
      </w:pPr>
      <w:r w:rsidRPr="0039358A">
        <w:rPr>
          <w:rFonts w:asciiTheme="minorHAnsi" w:hAnsiTheme="minorHAnsi"/>
          <w:sz w:val="28"/>
          <w:szCs w:val="28"/>
        </w:rPr>
        <w:t xml:space="preserve">F. One member who is </w:t>
      </w:r>
      <w:r w:rsidR="0039358A" w:rsidRPr="0039358A">
        <w:rPr>
          <w:rFonts w:asciiTheme="minorHAnsi" w:hAnsiTheme="minorHAnsi"/>
          <w:sz w:val="28"/>
          <w:szCs w:val="28"/>
        </w:rPr>
        <w:t>a deaf</w:t>
      </w:r>
      <w:r w:rsidRPr="0039358A">
        <w:rPr>
          <w:rFonts w:asciiTheme="minorHAnsi" w:hAnsiTheme="minorHAnsi"/>
          <w:sz w:val="28"/>
          <w:szCs w:val="28"/>
        </w:rPr>
        <w:t>-blind patron</w:t>
      </w:r>
      <w:r w:rsidR="0039358A">
        <w:rPr>
          <w:rFonts w:asciiTheme="minorHAnsi" w:hAnsiTheme="minorHAnsi"/>
          <w:sz w:val="28"/>
          <w:szCs w:val="28"/>
        </w:rPr>
        <w:t>,</w:t>
      </w:r>
      <w:r w:rsidRPr="0039358A">
        <w:rPr>
          <w:rFonts w:asciiTheme="minorHAnsi" w:hAnsiTheme="minorHAnsi"/>
          <w:sz w:val="28"/>
          <w:szCs w:val="28"/>
        </w:rPr>
        <w:t xml:space="preserve"> and</w:t>
      </w:r>
      <w:r w:rsidR="0039358A">
        <w:rPr>
          <w:rFonts w:asciiTheme="minorHAnsi" w:hAnsiTheme="minorHAnsi"/>
          <w:sz w:val="28"/>
          <w:szCs w:val="28"/>
        </w:rPr>
        <w:t>,</w:t>
      </w:r>
    </w:p>
    <w:p w:rsidR="00712413" w:rsidRDefault="00712413" w:rsidP="00CD44CE">
      <w:pPr>
        <w:pStyle w:val="PlainText"/>
        <w:rPr>
          <w:rFonts w:asciiTheme="minorHAnsi" w:hAnsiTheme="minorHAnsi"/>
          <w:sz w:val="28"/>
          <w:szCs w:val="28"/>
        </w:rPr>
      </w:pPr>
    </w:p>
    <w:p w:rsidR="00712413" w:rsidRDefault="00EE069B" w:rsidP="00CD44CE">
      <w:pPr>
        <w:pStyle w:val="PlainText"/>
        <w:rPr>
          <w:rFonts w:asciiTheme="minorHAnsi" w:hAnsiTheme="minorHAnsi"/>
          <w:sz w:val="28"/>
          <w:szCs w:val="28"/>
        </w:rPr>
      </w:pPr>
      <w:r>
        <w:rPr>
          <w:rFonts w:asciiTheme="minorHAnsi" w:hAnsiTheme="minorHAnsi"/>
          <w:sz w:val="28"/>
          <w:szCs w:val="28"/>
        </w:rPr>
        <w:t xml:space="preserve">G. </w:t>
      </w:r>
      <w:r w:rsidR="00CD44CE" w:rsidRPr="0039358A">
        <w:rPr>
          <w:rFonts w:asciiTheme="minorHAnsi" w:hAnsiTheme="minorHAnsi"/>
          <w:sz w:val="28"/>
          <w:szCs w:val="28"/>
        </w:rPr>
        <w:t>One member who is a veteran.</w:t>
      </w:r>
    </w:p>
    <w:p w:rsidR="00712413" w:rsidRDefault="00712413" w:rsidP="00CD44CE">
      <w:pPr>
        <w:pStyle w:val="PlainText"/>
        <w:rPr>
          <w:rFonts w:asciiTheme="minorHAnsi" w:hAnsiTheme="minorHAnsi"/>
          <w:sz w:val="28"/>
          <w:szCs w:val="28"/>
        </w:rPr>
      </w:pPr>
    </w:p>
    <w:p w:rsidR="00712413" w:rsidRDefault="00EE069B" w:rsidP="00CD44CE">
      <w:pPr>
        <w:pStyle w:val="PlainText"/>
        <w:rPr>
          <w:rFonts w:asciiTheme="minorHAnsi" w:hAnsiTheme="minorHAnsi"/>
          <w:sz w:val="28"/>
          <w:szCs w:val="28"/>
        </w:rPr>
      </w:pPr>
      <w:r>
        <w:rPr>
          <w:rFonts w:asciiTheme="minorHAnsi" w:hAnsiTheme="minorHAnsi"/>
          <w:sz w:val="28"/>
          <w:szCs w:val="28"/>
        </w:rPr>
        <w:t xml:space="preserve">H. </w:t>
      </w:r>
      <w:r w:rsidR="00CD44CE" w:rsidRPr="0039358A">
        <w:rPr>
          <w:rFonts w:asciiTheme="minorHAnsi" w:hAnsiTheme="minorHAnsi"/>
          <w:sz w:val="28"/>
          <w:szCs w:val="28"/>
        </w:rPr>
        <w:t>The remaining members will be members at large and could include service providers.</w:t>
      </w:r>
    </w:p>
    <w:p w:rsidR="00712413" w:rsidRDefault="00712413" w:rsidP="00CD44CE">
      <w:pPr>
        <w:pStyle w:val="PlainText"/>
        <w:rPr>
          <w:rFonts w:asciiTheme="minorHAnsi" w:hAnsiTheme="minorHAnsi"/>
          <w:sz w:val="28"/>
          <w:szCs w:val="28"/>
        </w:rPr>
      </w:pPr>
    </w:p>
    <w:p w:rsidR="00712413" w:rsidRDefault="0039358A" w:rsidP="00CD44CE">
      <w:pPr>
        <w:pStyle w:val="PlainText"/>
        <w:rPr>
          <w:rFonts w:asciiTheme="minorHAnsi" w:hAnsiTheme="minorHAnsi"/>
          <w:sz w:val="28"/>
          <w:szCs w:val="28"/>
        </w:rPr>
      </w:pPr>
      <w:r>
        <w:rPr>
          <w:rFonts w:asciiTheme="minorHAnsi" w:hAnsiTheme="minorHAnsi"/>
          <w:sz w:val="28"/>
          <w:szCs w:val="28"/>
        </w:rPr>
        <w:t>I. I</w:t>
      </w:r>
      <w:r w:rsidR="00CD44CE" w:rsidRPr="0039358A">
        <w:rPr>
          <w:rFonts w:asciiTheme="minorHAnsi" w:hAnsiTheme="minorHAnsi"/>
          <w:sz w:val="28"/>
          <w:szCs w:val="28"/>
        </w:rPr>
        <w:t>n addition to the 15 voting members of the PAC</w:t>
      </w:r>
      <w:r>
        <w:rPr>
          <w:rFonts w:asciiTheme="minorHAnsi" w:hAnsiTheme="minorHAnsi"/>
          <w:sz w:val="28"/>
          <w:szCs w:val="28"/>
        </w:rPr>
        <w:t xml:space="preserve"> the WTBBL director will serve i</w:t>
      </w:r>
      <w:r w:rsidR="00CD44CE" w:rsidRPr="0039358A">
        <w:rPr>
          <w:rFonts w:asciiTheme="minorHAnsi" w:hAnsiTheme="minorHAnsi"/>
          <w:sz w:val="28"/>
          <w:szCs w:val="28"/>
        </w:rPr>
        <w:t>n an ex officio position.</w:t>
      </w:r>
    </w:p>
    <w:p w:rsidR="00712413" w:rsidRDefault="00712413" w:rsidP="00CD44CE">
      <w:pPr>
        <w:pStyle w:val="PlainText"/>
        <w:rPr>
          <w:rFonts w:asciiTheme="minorHAnsi" w:hAnsiTheme="minorHAnsi"/>
          <w:sz w:val="28"/>
          <w:szCs w:val="28"/>
        </w:rPr>
      </w:pPr>
    </w:p>
    <w:p w:rsidR="007F1044" w:rsidRPr="007F1044" w:rsidRDefault="00CD44CE" w:rsidP="007F1044">
      <w:pPr>
        <w:pStyle w:val="PlainText"/>
        <w:rPr>
          <w:sz w:val="28"/>
          <w:szCs w:val="28"/>
        </w:rPr>
      </w:pPr>
      <w:r w:rsidRPr="0039358A">
        <w:rPr>
          <w:rFonts w:asciiTheme="minorHAnsi" w:hAnsiTheme="minorHAnsi"/>
          <w:sz w:val="28"/>
          <w:szCs w:val="28"/>
        </w:rPr>
        <w:t xml:space="preserve">Section 4.  </w:t>
      </w:r>
      <w:r w:rsidR="00EE069B">
        <w:rPr>
          <w:rFonts w:asciiTheme="minorHAnsi" w:hAnsiTheme="minorHAnsi"/>
          <w:sz w:val="28"/>
          <w:szCs w:val="28"/>
        </w:rPr>
        <w:br/>
      </w:r>
      <w:r w:rsidR="0039358A">
        <w:rPr>
          <w:rFonts w:asciiTheme="minorHAnsi" w:hAnsiTheme="minorHAnsi"/>
          <w:sz w:val="28"/>
          <w:szCs w:val="28"/>
        </w:rPr>
        <w:t>A</w:t>
      </w:r>
      <w:r w:rsidRPr="0039358A">
        <w:rPr>
          <w:rFonts w:asciiTheme="minorHAnsi" w:hAnsiTheme="minorHAnsi"/>
          <w:sz w:val="28"/>
          <w:szCs w:val="28"/>
        </w:rPr>
        <w:t xml:space="preserve">. </w:t>
      </w:r>
      <w:r w:rsidR="007F1044" w:rsidRPr="007F1044">
        <w:rPr>
          <w:sz w:val="28"/>
          <w:szCs w:val="28"/>
        </w:rPr>
        <w:t>Terms shall be three years in length, and no Voting member may serve more than two consecutive terms. However, once a member has been elected vice chair they remain a mem</w:t>
      </w:r>
      <w:r w:rsidR="007F1044">
        <w:rPr>
          <w:sz w:val="28"/>
          <w:szCs w:val="28"/>
        </w:rPr>
        <w:t xml:space="preserve">ber of the PAC until they have </w:t>
      </w:r>
      <w:r w:rsidR="007F1044" w:rsidRPr="007F1044">
        <w:rPr>
          <w:sz w:val="28"/>
          <w:szCs w:val="28"/>
        </w:rPr>
        <w:t>completed th</w:t>
      </w:r>
      <w:r w:rsidR="007F1044">
        <w:rPr>
          <w:sz w:val="28"/>
          <w:szCs w:val="28"/>
        </w:rPr>
        <w:t xml:space="preserve">e natural chain of succession. </w:t>
      </w:r>
      <w:r w:rsidR="007F1044" w:rsidRPr="007F1044">
        <w:rPr>
          <w:sz w:val="28"/>
          <w:szCs w:val="28"/>
        </w:rPr>
        <w:t>This extended term ends when there is a new immediate past chair.  Also, if a member is elected secretary in their sixth year of membership</w:t>
      </w:r>
      <w:r w:rsidR="007F1044">
        <w:rPr>
          <w:sz w:val="28"/>
          <w:szCs w:val="28"/>
        </w:rPr>
        <w:t xml:space="preserve"> then their membership will be </w:t>
      </w:r>
      <w:r w:rsidR="007F1044" w:rsidRPr="007F1044">
        <w:rPr>
          <w:sz w:val="28"/>
          <w:szCs w:val="28"/>
        </w:rPr>
        <w:t>extended one year to fill out their term in office.</w:t>
      </w:r>
    </w:p>
    <w:p w:rsidR="00712413" w:rsidRDefault="00712413" w:rsidP="00CD44CE">
      <w:pPr>
        <w:pStyle w:val="PlainText"/>
        <w:rPr>
          <w:rFonts w:asciiTheme="minorHAnsi" w:hAnsiTheme="minorHAnsi"/>
          <w:sz w:val="28"/>
          <w:szCs w:val="28"/>
        </w:rPr>
      </w:pPr>
    </w:p>
    <w:p w:rsidR="00712413" w:rsidRDefault="0039358A" w:rsidP="00CD44CE">
      <w:pPr>
        <w:pStyle w:val="PlainText"/>
        <w:rPr>
          <w:rFonts w:asciiTheme="minorHAnsi" w:hAnsiTheme="minorHAnsi"/>
          <w:sz w:val="28"/>
          <w:szCs w:val="28"/>
        </w:rPr>
      </w:pPr>
      <w:r>
        <w:rPr>
          <w:rFonts w:asciiTheme="minorHAnsi" w:hAnsiTheme="minorHAnsi"/>
          <w:sz w:val="28"/>
          <w:szCs w:val="28"/>
        </w:rPr>
        <w:t>B</w:t>
      </w:r>
      <w:r w:rsidR="00EE069B">
        <w:rPr>
          <w:rFonts w:asciiTheme="minorHAnsi" w:hAnsiTheme="minorHAnsi"/>
          <w:sz w:val="28"/>
          <w:szCs w:val="28"/>
        </w:rPr>
        <w:t xml:space="preserve">. </w:t>
      </w:r>
      <w:r w:rsidR="00CD44CE" w:rsidRPr="0039358A">
        <w:rPr>
          <w:rFonts w:asciiTheme="minorHAnsi" w:hAnsiTheme="minorHAnsi"/>
          <w:sz w:val="28"/>
          <w:szCs w:val="28"/>
        </w:rPr>
        <w:t>A member who has served more than half a term is considered to have served a full term.</w:t>
      </w:r>
    </w:p>
    <w:p w:rsidR="00712413" w:rsidRDefault="00712413" w:rsidP="00CD44CE">
      <w:pPr>
        <w:pStyle w:val="PlainText"/>
        <w:rPr>
          <w:rFonts w:asciiTheme="minorHAnsi" w:hAnsiTheme="minorHAnsi"/>
          <w:sz w:val="28"/>
          <w:szCs w:val="28"/>
        </w:rPr>
      </w:pPr>
    </w:p>
    <w:p w:rsidR="00712413" w:rsidRDefault="0039358A" w:rsidP="00CD44CE">
      <w:pPr>
        <w:pStyle w:val="PlainText"/>
        <w:rPr>
          <w:rFonts w:asciiTheme="minorHAnsi" w:hAnsiTheme="minorHAnsi"/>
          <w:sz w:val="28"/>
          <w:szCs w:val="28"/>
        </w:rPr>
      </w:pPr>
      <w:r>
        <w:rPr>
          <w:rFonts w:asciiTheme="minorHAnsi" w:hAnsiTheme="minorHAnsi"/>
          <w:sz w:val="28"/>
          <w:szCs w:val="28"/>
        </w:rPr>
        <w:t>C.</w:t>
      </w:r>
      <w:r w:rsidRPr="0039358A">
        <w:rPr>
          <w:rFonts w:asciiTheme="minorHAnsi" w:hAnsiTheme="minorHAnsi"/>
          <w:sz w:val="28"/>
          <w:szCs w:val="28"/>
        </w:rPr>
        <w:t xml:space="preserve"> The</w:t>
      </w:r>
      <w:r w:rsidR="00CD44CE" w:rsidRPr="0039358A">
        <w:rPr>
          <w:rFonts w:asciiTheme="minorHAnsi" w:hAnsiTheme="minorHAnsi"/>
          <w:sz w:val="28"/>
          <w:szCs w:val="28"/>
        </w:rPr>
        <w:t xml:space="preserve"> term of membership will begin January 1 and will be completed on December 31.</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5. </w:t>
      </w:r>
      <w:r w:rsidR="00CD44CE" w:rsidRPr="0039358A">
        <w:rPr>
          <w:rFonts w:asciiTheme="minorHAnsi" w:hAnsiTheme="minorHAnsi"/>
          <w:sz w:val="28"/>
          <w:szCs w:val="28"/>
        </w:rPr>
        <w:t>Each member is expected to participate in all scheduled meetings, whet</w:t>
      </w:r>
      <w:r>
        <w:rPr>
          <w:rFonts w:asciiTheme="minorHAnsi" w:hAnsiTheme="minorHAnsi"/>
          <w:sz w:val="28"/>
          <w:szCs w:val="28"/>
        </w:rPr>
        <w:t xml:space="preserve">her in person or by telephone. </w:t>
      </w:r>
      <w:r w:rsidR="00CD44CE" w:rsidRPr="0039358A">
        <w:rPr>
          <w:rFonts w:asciiTheme="minorHAnsi" w:hAnsiTheme="minorHAnsi"/>
          <w:sz w:val="28"/>
          <w:szCs w:val="28"/>
        </w:rPr>
        <w:t>After two unexcused absences, the seat will be considered vacant a</w:t>
      </w:r>
      <w:r>
        <w:rPr>
          <w:rFonts w:asciiTheme="minorHAnsi" w:hAnsiTheme="minorHAnsi"/>
          <w:sz w:val="28"/>
          <w:szCs w:val="28"/>
        </w:rPr>
        <w:t xml:space="preserve">t the discretion of the Chair. </w:t>
      </w:r>
      <w:r w:rsidR="00CD44CE" w:rsidRPr="0039358A">
        <w:rPr>
          <w:rFonts w:asciiTheme="minorHAnsi" w:hAnsiTheme="minorHAnsi"/>
          <w:sz w:val="28"/>
          <w:szCs w:val="28"/>
        </w:rPr>
        <w:t>Unexcused absence is defined as missing a meeting without notifying the Chair or the director in advance.  Members are</w:t>
      </w:r>
      <w:r w:rsidR="0039358A">
        <w:rPr>
          <w:rFonts w:asciiTheme="minorHAnsi" w:hAnsiTheme="minorHAnsi"/>
          <w:sz w:val="28"/>
          <w:szCs w:val="28"/>
        </w:rPr>
        <w:t xml:space="preserve"> e</w:t>
      </w:r>
      <w:r w:rsidR="0039358A" w:rsidRPr="0039358A">
        <w:rPr>
          <w:rFonts w:asciiTheme="minorHAnsi" w:hAnsiTheme="minorHAnsi"/>
          <w:sz w:val="28"/>
          <w:szCs w:val="28"/>
        </w:rPr>
        <w:t>xpected</w:t>
      </w:r>
      <w:r w:rsidR="00CD44CE" w:rsidRPr="0039358A">
        <w:rPr>
          <w:rFonts w:asciiTheme="minorHAnsi" w:hAnsiTheme="minorHAnsi"/>
          <w:sz w:val="28"/>
          <w:szCs w:val="28"/>
        </w:rPr>
        <w:t xml:space="preserve"> to participate in ongoing Council activities.    </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lastRenderedPageBreak/>
        <w:t xml:space="preserve">Section 6. </w:t>
      </w:r>
      <w:r w:rsidR="00CD44CE" w:rsidRPr="0039358A">
        <w:rPr>
          <w:rFonts w:asciiTheme="minorHAnsi" w:hAnsiTheme="minorHAnsi"/>
          <w:sz w:val="28"/>
          <w:szCs w:val="28"/>
        </w:rPr>
        <w:t>Each member of t</w:t>
      </w:r>
      <w:r>
        <w:rPr>
          <w:rFonts w:asciiTheme="minorHAnsi" w:hAnsiTheme="minorHAnsi"/>
          <w:sz w:val="28"/>
          <w:szCs w:val="28"/>
        </w:rPr>
        <w:t xml:space="preserve">he Council will have one vote. </w:t>
      </w:r>
      <w:r w:rsidR="00CD44CE" w:rsidRPr="0039358A">
        <w:rPr>
          <w:rFonts w:asciiTheme="minorHAnsi" w:hAnsiTheme="minorHAnsi"/>
          <w:sz w:val="28"/>
          <w:szCs w:val="28"/>
        </w:rPr>
        <w:t>Proxy voting will not be allowed.</w:t>
      </w:r>
    </w:p>
    <w:p w:rsidR="00712413" w:rsidRDefault="00712413" w:rsidP="00CD44CE">
      <w:pPr>
        <w:pStyle w:val="PlainText"/>
        <w:rPr>
          <w:rFonts w:asciiTheme="minorHAnsi" w:hAnsiTheme="minorHAnsi"/>
          <w:sz w:val="28"/>
          <w:szCs w:val="28"/>
        </w:rPr>
      </w:pPr>
    </w:p>
    <w:p w:rsidR="00CD44CE" w:rsidRPr="0039358A" w:rsidRDefault="00CD44CE" w:rsidP="00CD44CE">
      <w:pPr>
        <w:pStyle w:val="PlainText"/>
        <w:rPr>
          <w:rFonts w:asciiTheme="minorHAnsi" w:hAnsiTheme="minorHAnsi"/>
          <w:sz w:val="28"/>
          <w:szCs w:val="28"/>
        </w:rPr>
      </w:pPr>
      <w:r w:rsidRPr="0039358A">
        <w:rPr>
          <w:rFonts w:asciiTheme="minorHAnsi" w:hAnsiTheme="minorHAnsi"/>
          <w:sz w:val="28"/>
          <w:szCs w:val="28"/>
        </w:rPr>
        <w:t>S</w:t>
      </w:r>
      <w:r w:rsidR="00712413">
        <w:rPr>
          <w:rFonts w:asciiTheme="minorHAnsi" w:hAnsiTheme="minorHAnsi"/>
          <w:sz w:val="28"/>
          <w:szCs w:val="28"/>
        </w:rPr>
        <w:t xml:space="preserve">ection 7. </w:t>
      </w:r>
      <w:r w:rsidR="00EE069B">
        <w:rPr>
          <w:rFonts w:asciiTheme="minorHAnsi" w:hAnsiTheme="minorHAnsi"/>
          <w:sz w:val="28"/>
          <w:szCs w:val="28"/>
        </w:rPr>
        <w:t>Selection of members.</w:t>
      </w: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A. </w:t>
      </w:r>
      <w:r w:rsidR="00CD44CE" w:rsidRPr="0039358A">
        <w:rPr>
          <w:rFonts w:asciiTheme="minorHAnsi" w:hAnsiTheme="minorHAnsi"/>
          <w:sz w:val="28"/>
          <w:szCs w:val="28"/>
        </w:rPr>
        <w:t>Each year applications will be accepted for vacant positions.</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B. </w:t>
      </w:r>
      <w:r w:rsidR="00CD44CE" w:rsidRPr="0039358A">
        <w:rPr>
          <w:rFonts w:asciiTheme="minorHAnsi" w:hAnsiTheme="minorHAnsi"/>
          <w:sz w:val="28"/>
          <w:szCs w:val="28"/>
        </w:rPr>
        <w:t>Vacancies on the PAC will be publicized annually.</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C. </w:t>
      </w:r>
      <w:r w:rsidR="00CD44CE" w:rsidRPr="0039358A">
        <w:rPr>
          <w:rFonts w:asciiTheme="minorHAnsi" w:hAnsiTheme="minorHAnsi"/>
          <w:sz w:val="28"/>
          <w:szCs w:val="28"/>
        </w:rPr>
        <w:t>All applications must be received before November 15 by the Membership Committee.</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D. </w:t>
      </w:r>
      <w:r w:rsidR="00CD44CE" w:rsidRPr="0039358A">
        <w:rPr>
          <w:rFonts w:asciiTheme="minorHAnsi" w:hAnsiTheme="minorHAnsi"/>
          <w:sz w:val="28"/>
          <w:szCs w:val="28"/>
        </w:rPr>
        <w:t>All applications will be submitted to the Membership Committee for consideration, and appointments will be made before the end of the calendar year.</w:t>
      </w:r>
    </w:p>
    <w:p w:rsidR="00712413" w:rsidRDefault="00712413" w:rsidP="00CD44CE">
      <w:pPr>
        <w:pStyle w:val="PlainText"/>
        <w:rPr>
          <w:rFonts w:asciiTheme="minorHAnsi" w:hAnsiTheme="minorHAnsi"/>
          <w:sz w:val="28"/>
          <w:szCs w:val="28"/>
        </w:rPr>
      </w:pPr>
    </w:p>
    <w:p w:rsidR="00CD44CE" w:rsidRPr="0039358A" w:rsidRDefault="00EE069B" w:rsidP="00CD44CE">
      <w:pPr>
        <w:pStyle w:val="PlainText"/>
        <w:rPr>
          <w:rFonts w:asciiTheme="minorHAnsi" w:hAnsiTheme="minorHAnsi"/>
          <w:sz w:val="28"/>
          <w:szCs w:val="28"/>
        </w:rPr>
      </w:pPr>
      <w:r>
        <w:rPr>
          <w:rFonts w:asciiTheme="minorHAnsi" w:hAnsiTheme="minorHAnsi"/>
          <w:sz w:val="28"/>
          <w:szCs w:val="28"/>
        </w:rPr>
        <w:t xml:space="preserve">Section </w:t>
      </w:r>
      <w:r w:rsidR="00712413">
        <w:rPr>
          <w:rFonts w:asciiTheme="minorHAnsi" w:hAnsiTheme="minorHAnsi"/>
          <w:sz w:val="28"/>
          <w:szCs w:val="28"/>
        </w:rPr>
        <w:t xml:space="preserve">8. </w:t>
      </w:r>
      <w:r>
        <w:rPr>
          <w:rFonts w:asciiTheme="minorHAnsi" w:hAnsiTheme="minorHAnsi"/>
          <w:sz w:val="28"/>
          <w:szCs w:val="28"/>
        </w:rPr>
        <w:t>Vacancies.</w:t>
      </w: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A. </w:t>
      </w:r>
      <w:r w:rsidR="00CD44CE" w:rsidRPr="0039358A">
        <w:rPr>
          <w:rFonts w:asciiTheme="minorHAnsi" w:hAnsiTheme="minorHAnsi"/>
          <w:sz w:val="28"/>
          <w:szCs w:val="28"/>
        </w:rPr>
        <w:t xml:space="preserve">When a vacancy occurs in the Council at large, it may be filled from the latest application list; or in the event of no appropriate replacement from that list, the general selection process may be initiated.  At the discretion of the Chair, the position may be left vacant until the next scheduled general selection process. </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B. </w:t>
      </w:r>
      <w:r w:rsidR="00CD44CE" w:rsidRPr="0039358A">
        <w:rPr>
          <w:rFonts w:asciiTheme="minorHAnsi" w:hAnsiTheme="minorHAnsi"/>
          <w:sz w:val="28"/>
          <w:szCs w:val="28"/>
        </w:rPr>
        <w:t>When a vacancy occurs in the representation of a designated organization, the president of that organization will be notified to choose another representative.</w:t>
      </w:r>
    </w:p>
    <w:p w:rsidR="0047018C" w:rsidRDefault="0047018C" w:rsidP="00CD44CE">
      <w:pPr>
        <w:pStyle w:val="PlainText"/>
        <w:rPr>
          <w:rFonts w:asciiTheme="minorHAnsi" w:hAnsiTheme="minorHAnsi"/>
          <w:sz w:val="28"/>
          <w:szCs w:val="28"/>
        </w:rPr>
      </w:pPr>
    </w:p>
    <w:p w:rsidR="0047018C" w:rsidRDefault="0047018C" w:rsidP="00CD44CE">
      <w:pPr>
        <w:pStyle w:val="PlainText"/>
        <w:rPr>
          <w:rFonts w:asciiTheme="minorHAnsi" w:hAnsiTheme="minorHAnsi"/>
          <w:sz w:val="28"/>
          <w:szCs w:val="28"/>
        </w:rPr>
      </w:pPr>
    </w:p>
    <w:p w:rsidR="00CD44CE" w:rsidRPr="00712413" w:rsidRDefault="00CD44CE" w:rsidP="00CD44CE">
      <w:pPr>
        <w:pStyle w:val="PlainText"/>
        <w:rPr>
          <w:rFonts w:asciiTheme="minorHAnsi" w:hAnsiTheme="minorHAnsi"/>
          <w:sz w:val="28"/>
          <w:szCs w:val="28"/>
        </w:rPr>
      </w:pPr>
      <w:r w:rsidRPr="0039358A">
        <w:rPr>
          <w:rFonts w:asciiTheme="minorHAnsi" w:hAnsiTheme="minorHAnsi"/>
          <w:b/>
          <w:sz w:val="28"/>
          <w:szCs w:val="28"/>
        </w:rPr>
        <w:t>Article IV: O</w:t>
      </w:r>
      <w:r w:rsidR="00EE069B">
        <w:rPr>
          <w:rFonts w:asciiTheme="minorHAnsi" w:hAnsiTheme="minorHAnsi"/>
          <w:b/>
          <w:sz w:val="28"/>
          <w:szCs w:val="28"/>
        </w:rPr>
        <w:t>FFICERS</w:t>
      </w: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1. Officers. </w:t>
      </w:r>
      <w:r w:rsidR="00CD44CE" w:rsidRPr="0039358A">
        <w:rPr>
          <w:rFonts w:asciiTheme="minorHAnsi" w:hAnsiTheme="minorHAnsi"/>
          <w:sz w:val="28"/>
          <w:szCs w:val="28"/>
        </w:rPr>
        <w:t xml:space="preserve">The Council will have three officers elected from the membership: a Chair, a Vice-Chair, and </w:t>
      </w:r>
      <w:r>
        <w:rPr>
          <w:rFonts w:asciiTheme="minorHAnsi" w:hAnsiTheme="minorHAnsi"/>
          <w:sz w:val="28"/>
          <w:szCs w:val="28"/>
        </w:rPr>
        <w:t xml:space="preserve">a Secretary. </w:t>
      </w:r>
      <w:r w:rsidR="00CD44CE" w:rsidRPr="0039358A">
        <w:rPr>
          <w:rFonts w:asciiTheme="minorHAnsi" w:hAnsiTheme="minorHAnsi"/>
          <w:sz w:val="28"/>
          <w:szCs w:val="28"/>
        </w:rPr>
        <w:t xml:space="preserve">No person may hold office who has not been a member of the </w:t>
      </w:r>
      <w:r>
        <w:rPr>
          <w:rFonts w:asciiTheme="minorHAnsi" w:hAnsiTheme="minorHAnsi"/>
          <w:sz w:val="28"/>
          <w:szCs w:val="28"/>
        </w:rPr>
        <w:t xml:space="preserve">Council for at least one year. </w:t>
      </w:r>
      <w:r w:rsidR="0065165F">
        <w:rPr>
          <w:rFonts w:asciiTheme="minorHAnsi" w:hAnsiTheme="minorHAnsi"/>
          <w:sz w:val="28"/>
          <w:szCs w:val="28"/>
        </w:rPr>
        <w:t>The Chair and Vice-C</w:t>
      </w:r>
      <w:r w:rsidR="00CD44CE" w:rsidRPr="0039358A">
        <w:rPr>
          <w:rFonts w:asciiTheme="minorHAnsi" w:hAnsiTheme="minorHAnsi"/>
          <w:sz w:val="28"/>
          <w:szCs w:val="28"/>
        </w:rPr>
        <w:t>hair must further be patrons of WTBBL.</w:t>
      </w:r>
    </w:p>
    <w:p w:rsidR="00712413" w:rsidRDefault="00712413" w:rsidP="00CD44CE">
      <w:pPr>
        <w:pStyle w:val="PlainText"/>
        <w:rPr>
          <w:rFonts w:asciiTheme="minorHAnsi" w:hAnsiTheme="minorHAnsi"/>
          <w:sz w:val="28"/>
          <w:szCs w:val="28"/>
        </w:rPr>
      </w:pPr>
    </w:p>
    <w:p w:rsidR="00CD44CE" w:rsidRPr="0039358A" w:rsidRDefault="00712413" w:rsidP="00CD44CE">
      <w:pPr>
        <w:pStyle w:val="PlainText"/>
        <w:rPr>
          <w:rFonts w:asciiTheme="minorHAnsi" w:hAnsiTheme="minorHAnsi"/>
          <w:sz w:val="28"/>
          <w:szCs w:val="28"/>
        </w:rPr>
      </w:pPr>
      <w:r>
        <w:rPr>
          <w:rFonts w:asciiTheme="minorHAnsi" w:hAnsiTheme="minorHAnsi"/>
          <w:sz w:val="28"/>
          <w:szCs w:val="28"/>
        </w:rPr>
        <w:t xml:space="preserve">Section 2. </w:t>
      </w:r>
      <w:r w:rsidR="00CD44CE" w:rsidRPr="0039358A">
        <w:rPr>
          <w:rFonts w:asciiTheme="minorHAnsi" w:hAnsiTheme="minorHAnsi"/>
          <w:sz w:val="28"/>
          <w:szCs w:val="28"/>
        </w:rPr>
        <w:t>Election of Officers.</w:t>
      </w:r>
    </w:p>
    <w:p w:rsidR="007F1044" w:rsidRPr="007F1044" w:rsidRDefault="00CD44CE" w:rsidP="007F1044">
      <w:pPr>
        <w:pStyle w:val="PlainText"/>
        <w:rPr>
          <w:sz w:val="28"/>
          <w:szCs w:val="28"/>
        </w:rPr>
      </w:pPr>
      <w:r w:rsidRPr="0039358A">
        <w:rPr>
          <w:rFonts w:asciiTheme="minorHAnsi" w:hAnsiTheme="minorHAnsi"/>
          <w:sz w:val="28"/>
          <w:szCs w:val="28"/>
        </w:rPr>
        <w:t xml:space="preserve">A. </w:t>
      </w:r>
      <w:r w:rsidR="007F1044">
        <w:rPr>
          <w:sz w:val="28"/>
          <w:szCs w:val="28"/>
        </w:rPr>
        <w:t>On even numbered years, n</w:t>
      </w:r>
      <w:r w:rsidR="007F1044" w:rsidRPr="007F1044">
        <w:rPr>
          <w:sz w:val="28"/>
          <w:szCs w:val="28"/>
        </w:rPr>
        <w:t>ot less than 30 days prior to the fall meeting of the PAC the Chair shall appoint a nominating Committee and appoint the chair of that committee.</w:t>
      </w:r>
    </w:p>
    <w:p w:rsidR="007F1044" w:rsidRPr="007F1044" w:rsidRDefault="007F1044" w:rsidP="007F1044">
      <w:pPr>
        <w:pStyle w:val="PlainText"/>
        <w:rPr>
          <w:sz w:val="28"/>
          <w:szCs w:val="28"/>
        </w:rPr>
      </w:pPr>
      <w:r w:rsidRPr="007F1044">
        <w:rPr>
          <w:sz w:val="28"/>
          <w:szCs w:val="28"/>
        </w:rPr>
        <w:t>The Chair of the Nominating Committee will issue a call to the Council for nominations of new/returning officers.</w:t>
      </w:r>
    </w:p>
    <w:p w:rsidR="00712413" w:rsidRDefault="00712413" w:rsidP="00CD44CE">
      <w:pPr>
        <w:pStyle w:val="PlainText"/>
        <w:rPr>
          <w:rFonts w:asciiTheme="minorHAnsi" w:hAnsiTheme="minorHAnsi"/>
          <w:sz w:val="28"/>
          <w:szCs w:val="28"/>
        </w:rPr>
      </w:pPr>
    </w:p>
    <w:p w:rsidR="00CD44CE" w:rsidRPr="0039358A" w:rsidRDefault="00712413" w:rsidP="00CD44CE">
      <w:pPr>
        <w:pStyle w:val="PlainText"/>
        <w:rPr>
          <w:rFonts w:asciiTheme="minorHAnsi" w:hAnsiTheme="minorHAnsi"/>
          <w:sz w:val="28"/>
          <w:szCs w:val="28"/>
        </w:rPr>
      </w:pPr>
      <w:r>
        <w:rPr>
          <w:rFonts w:asciiTheme="minorHAnsi" w:hAnsiTheme="minorHAnsi"/>
          <w:sz w:val="28"/>
          <w:szCs w:val="28"/>
        </w:rPr>
        <w:t xml:space="preserve">B. </w:t>
      </w:r>
      <w:r w:rsidR="00CD44CE" w:rsidRPr="0039358A">
        <w:rPr>
          <w:rFonts w:asciiTheme="minorHAnsi" w:hAnsiTheme="minorHAnsi"/>
          <w:sz w:val="28"/>
          <w:szCs w:val="28"/>
        </w:rPr>
        <w:t>The Nominating Committee will meet after nominations have been received.</w:t>
      </w:r>
    </w:p>
    <w:p w:rsidR="00712413" w:rsidRDefault="00CD44CE" w:rsidP="00CD44CE">
      <w:pPr>
        <w:pStyle w:val="PlainText"/>
        <w:rPr>
          <w:rFonts w:asciiTheme="minorHAnsi" w:hAnsiTheme="minorHAnsi"/>
          <w:sz w:val="28"/>
          <w:szCs w:val="28"/>
        </w:rPr>
      </w:pPr>
      <w:r w:rsidRPr="0039358A">
        <w:rPr>
          <w:rFonts w:asciiTheme="minorHAnsi" w:hAnsiTheme="minorHAnsi"/>
          <w:sz w:val="28"/>
          <w:szCs w:val="28"/>
        </w:rPr>
        <w:t>They will select one candidate</w:t>
      </w:r>
      <w:r w:rsidR="0039358A">
        <w:rPr>
          <w:rFonts w:asciiTheme="minorHAnsi" w:hAnsiTheme="minorHAnsi"/>
          <w:sz w:val="28"/>
          <w:szCs w:val="28"/>
        </w:rPr>
        <w:t xml:space="preserve"> </w:t>
      </w:r>
      <w:r w:rsidRPr="0039358A">
        <w:rPr>
          <w:rFonts w:asciiTheme="minorHAnsi" w:hAnsiTheme="minorHAnsi"/>
          <w:sz w:val="28"/>
          <w:szCs w:val="28"/>
        </w:rPr>
        <w:t>for each office from those</w:t>
      </w:r>
      <w:r w:rsidR="0039358A">
        <w:rPr>
          <w:rFonts w:asciiTheme="minorHAnsi" w:hAnsiTheme="minorHAnsi"/>
          <w:sz w:val="28"/>
          <w:szCs w:val="28"/>
        </w:rPr>
        <w:t xml:space="preserve"> </w:t>
      </w:r>
      <w:r w:rsidR="00712413">
        <w:rPr>
          <w:rFonts w:asciiTheme="minorHAnsi" w:hAnsiTheme="minorHAnsi"/>
          <w:sz w:val="28"/>
          <w:szCs w:val="28"/>
        </w:rPr>
        <w:t xml:space="preserve">members nominated. </w:t>
      </w:r>
      <w:r w:rsidRPr="0039358A">
        <w:rPr>
          <w:rFonts w:asciiTheme="minorHAnsi" w:hAnsiTheme="minorHAnsi"/>
          <w:sz w:val="28"/>
          <w:szCs w:val="28"/>
        </w:rPr>
        <w:t xml:space="preserve">If there are insufficient candidates to fill positions from those willing to serve, the Nominating Committee will canvass members so that a slate may be prepared for distribution to members prior to the </w:t>
      </w:r>
      <w:r w:rsidR="0039358A" w:rsidRPr="0039358A">
        <w:rPr>
          <w:rFonts w:asciiTheme="minorHAnsi" w:hAnsiTheme="minorHAnsi"/>
          <w:sz w:val="28"/>
          <w:szCs w:val="28"/>
        </w:rPr>
        <w:t>fall Council</w:t>
      </w:r>
      <w:r w:rsidR="00712413">
        <w:rPr>
          <w:rFonts w:asciiTheme="minorHAnsi" w:hAnsiTheme="minorHAnsi"/>
          <w:sz w:val="28"/>
          <w:szCs w:val="28"/>
        </w:rPr>
        <w:t xml:space="preserve"> meeting. </w:t>
      </w:r>
      <w:r w:rsidRPr="0039358A">
        <w:rPr>
          <w:rFonts w:asciiTheme="minorHAnsi" w:hAnsiTheme="minorHAnsi"/>
          <w:sz w:val="28"/>
          <w:szCs w:val="28"/>
        </w:rPr>
        <w:t>The location and format of</w:t>
      </w:r>
      <w:r w:rsidR="0039358A">
        <w:rPr>
          <w:rFonts w:asciiTheme="minorHAnsi" w:hAnsiTheme="minorHAnsi"/>
          <w:sz w:val="28"/>
          <w:szCs w:val="28"/>
        </w:rPr>
        <w:t xml:space="preserve"> </w:t>
      </w:r>
      <w:r w:rsidRPr="0039358A">
        <w:rPr>
          <w:rFonts w:asciiTheme="minorHAnsi" w:hAnsiTheme="minorHAnsi"/>
          <w:sz w:val="28"/>
          <w:szCs w:val="28"/>
        </w:rPr>
        <w:t>the meeting of the Nominating Committee is at the discretion of the committee chair.</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C. </w:t>
      </w:r>
      <w:r w:rsidR="00CD44CE" w:rsidRPr="0039358A">
        <w:rPr>
          <w:rFonts w:asciiTheme="minorHAnsi" w:hAnsiTheme="minorHAnsi"/>
          <w:sz w:val="28"/>
          <w:szCs w:val="28"/>
        </w:rPr>
        <w:t>The Library will be notified of the slate of officers</w:t>
      </w:r>
      <w:r w:rsidR="0039358A">
        <w:rPr>
          <w:rFonts w:asciiTheme="minorHAnsi" w:hAnsiTheme="minorHAnsi"/>
          <w:sz w:val="28"/>
          <w:szCs w:val="28"/>
        </w:rPr>
        <w:t xml:space="preserve"> </w:t>
      </w:r>
      <w:r w:rsidR="00CD44CE" w:rsidRPr="0039358A">
        <w:rPr>
          <w:rFonts w:asciiTheme="minorHAnsi" w:hAnsiTheme="minorHAnsi"/>
          <w:sz w:val="28"/>
          <w:szCs w:val="28"/>
        </w:rPr>
        <w:t>14 days prior to the fall meeting</w:t>
      </w:r>
      <w:r w:rsidR="0039358A">
        <w:rPr>
          <w:rFonts w:asciiTheme="minorHAnsi" w:hAnsiTheme="minorHAnsi"/>
          <w:sz w:val="28"/>
          <w:szCs w:val="28"/>
        </w:rPr>
        <w:t xml:space="preserve"> </w:t>
      </w:r>
      <w:r w:rsidR="00CD44CE" w:rsidRPr="0039358A">
        <w:rPr>
          <w:rFonts w:asciiTheme="minorHAnsi" w:hAnsiTheme="minorHAnsi"/>
          <w:sz w:val="28"/>
          <w:szCs w:val="28"/>
        </w:rPr>
        <w:t>so that the slate may be distributed</w:t>
      </w:r>
      <w:r w:rsidR="0039358A">
        <w:rPr>
          <w:rFonts w:asciiTheme="minorHAnsi" w:hAnsiTheme="minorHAnsi"/>
          <w:sz w:val="28"/>
          <w:szCs w:val="28"/>
        </w:rPr>
        <w:t xml:space="preserve"> </w:t>
      </w:r>
      <w:r w:rsidR="00CD44CE" w:rsidRPr="0039358A">
        <w:rPr>
          <w:rFonts w:asciiTheme="minorHAnsi" w:hAnsiTheme="minorHAnsi"/>
          <w:sz w:val="28"/>
          <w:szCs w:val="28"/>
        </w:rPr>
        <w:t>to the Council.</w:t>
      </w:r>
      <w:r w:rsidR="0039358A">
        <w:rPr>
          <w:rFonts w:asciiTheme="minorHAnsi" w:hAnsiTheme="minorHAnsi"/>
          <w:sz w:val="28"/>
          <w:szCs w:val="28"/>
        </w:rPr>
        <w:t xml:space="preserve"> </w:t>
      </w:r>
      <w:r w:rsidR="00CD44CE" w:rsidRPr="0039358A">
        <w:rPr>
          <w:rFonts w:asciiTheme="minorHAnsi" w:hAnsiTheme="minorHAnsi"/>
          <w:sz w:val="28"/>
          <w:szCs w:val="28"/>
        </w:rPr>
        <w:t>Each member shall receive the slate of officers from the Chair of the Nominating Committee no less than fourteen days prior to the meeting.</w:t>
      </w:r>
    </w:p>
    <w:p w:rsidR="00712413" w:rsidRDefault="00712413" w:rsidP="00CD44CE">
      <w:pPr>
        <w:pStyle w:val="PlainText"/>
        <w:rPr>
          <w:rFonts w:asciiTheme="minorHAnsi" w:hAnsiTheme="minorHAnsi"/>
          <w:sz w:val="28"/>
          <w:szCs w:val="28"/>
        </w:rPr>
      </w:pPr>
    </w:p>
    <w:p w:rsidR="00712413" w:rsidRPr="007F1044" w:rsidRDefault="0039358A" w:rsidP="00CD44CE">
      <w:pPr>
        <w:pStyle w:val="PlainText"/>
        <w:rPr>
          <w:rFonts w:asciiTheme="minorHAnsi" w:hAnsiTheme="minorHAnsi"/>
          <w:sz w:val="28"/>
          <w:szCs w:val="28"/>
        </w:rPr>
      </w:pPr>
      <w:r>
        <w:rPr>
          <w:rFonts w:asciiTheme="minorHAnsi" w:hAnsiTheme="minorHAnsi"/>
          <w:sz w:val="28"/>
          <w:szCs w:val="28"/>
        </w:rPr>
        <w:t>D</w:t>
      </w:r>
      <w:r w:rsidR="00712413">
        <w:rPr>
          <w:rFonts w:asciiTheme="minorHAnsi" w:hAnsiTheme="minorHAnsi"/>
          <w:sz w:val="28"/>
          <w:szCs w:val="28"/>
        </w:rPr>
        <w:t xml:space="preserve">. </w:t>
      </w:r>
      <w:r w:rsidR="007F1044" w:rsidRPr="007F1044">
        <w:rPr>
          <w:sz w:val="28"/>
          <w:szCs w:val="28"/>
        </w:rPr>
        <w:t>Each year during the fall council meeting the chair will open the floor for the election of officers. The chair then asks for the report of the nominating committee and then asks the membership if there are any other nominations from the floor. The chair then conducts the voting process. The chair is not ele</w:t>
      </w:r>
      <w:r w:rsidR="007F1044">
        <w:rPr>
          <w:sz w:val="28"/>
          <w:szCs w:val="28"/>
        </w:rPr>
        <w:t xml:space="preserve">cted but instead this position </w:t>
      </w:r>
      <w:r w:rsidR="007F1044" w:rsidRPr="007F1044">
        <w:rPr>
          <w:sz w:val="28"/>
          <w:szCs w:val="28"/>
        </w:rPr>
        <w:t>is filled by the previous vice-chair.  The first election is that of vice-chair followed by the election of secretary.</w:t>
      </w:r>
    </w:p>
    <w:p w:rsidR="00712413" w:rsidRDefault="00712413" w:rsidP="00CD44CE">
      <w:pPr>
        <w:pStyle w:val="PlainText"/>
        <w:rPr>
          <w:rFonts w:asciiTheme="minorHAnsi" w:hAnsiTheme="minorHAnsi"/>
          <w:sz w:val="28"/>
          <w:szCs w:val="28"/>
        </w:rPr>
      </w:pPr>
    </w:p>
    <w:p w:rsidR="00712413" w:rsidRDefault="0039358A" w:rsidP="00CD44CE">
      <w:pPr>
        <w:pStyle w:val="PlainText"/>
        <w:rPr>
          <w:rFonts w:asciiTheme="minorHAnsi" w:hAnsiTheme="minorHAnsi"/>
          <w:sz w:val="28"/>
          <w:szCs w:val="28"/>
        </w:rPr>
      </w:pPr>
      <w:r>
        <w:rPr>
          <w:rFonts w:asciiTheme="minorHAnsi" w:hAnsiTheme="minorHAnsi"/>
          <w:sz w:val="28"/>
          <w:szCs w:val="28"/>
        </w:rPr>
        <w:t>E</w:t>
      </w:r>
      <w:r w:rsidR="00712413">
        <w:rPr>
          <w:rFonts w:asciiTheme="minorHAnsi" w:hAnsiTheme="minorHAnsi"/>
          <w:sz w:val="28"/>
          <w:szCs w:val="28"/>
        </w:rPr>
        <w:t xml:space="preserve">. </w:t>
      </w:r>
      <w:r w:rsidR="00CD44CE" w:rsidRPr="0039358A">
        <w:rPr>
          <w:rFonts w:asciiTheme="minorHAnsi" w:hAnsiTheme="minorHAnsi"/>
          <w:sz w:val="28"/>
          <w:szCs w:val="28"/>
        </w:rPr>
        <w:t>Officers are elected by a majority vote of all members present and</w:t>
      </w:r>
      <w:r>
        <w:rPr>
          <w:rFonts w:asciiTheme="minorHAnsi" w:hAnsiTheme="minorHAnsi"/>
          <w:sz w:val="28"/>
          <w:szCs w:val="28"/>
        </w:rPr>
        <w:t xml:space="preserve"> </w:t>
      </w:r>
      <w:r w:rsidR="00CD44CE" w:rsidRPr="0039358A">
        <w:rPr>
          <w:rFonts w:asciiTheme="minorHAnsi" w:hAnsiTheme="minorHAnsi"/>
          <w:sz w:val="28"/>
          <w:szCs w:val="28"/>
        </w:rPr>
        <w:t>voting.</w:t>
      </w:r>
    </w:p>
    <w:p w:rsidR="00712413" w:rsidRDefault="00712413" w:rsidP="00CD44CE">
      <w:pPr>
        <w:pStyle w:val="PlainText"/>
        <w:rPr>
          <w:rFonts w:asciiTheme="minorHAnsi" w:hAnsiTheme="minorHAnsi"/>
          <w:sz w:val="28"/>
          <w:szCs w:val="28"/>
        </w:rPr>
      </w:pPr>
    </w:p>
    <w:p w:rsidR="007F1044" w:rsidRPr="007F1044" w:rsidRDefault="0039358A" w:rsidP="007F1044">
      <w:pPr>
        <w:pStyle w:val="PlainText"/>
        <w:rPr>
          <w:sz w:val="28"/>
          <w:szCs w:val="28"/>
        </w:rPr>
      </w:pPr>
      <w:r>
        <w:rPr>
          <w:rFonts w:asciiTheme="minorHAnsi" w:hAnsiTheme="minorHAnsi"/>
          <w:sz w:val="28"/>
          <w:szCs w:val="28"/>
        </w:rPr>
        <w:t>F</w:t>
      </w:r>
      <w:r w:rsidRPr="0039358A">
        <w:rPr>
          <w:rFonts w:asciiTheme="minorHAnsi" w:hAnsiTheme="minorHAnsi"/>
          <w:sz w:val="28"/>
          <w:szCs w:val="28"/>
        </w:rPr>
        <w:t xml:space="preserve">. </w:t>
      </w:r>
      <w:r w:rsidR="007F1044" w:rsidRPr="007F1044">
        <w:rPr>
          <w:sz w:val="28"/>
          <w:szCs w:val="28"/>
        </w:rPr>
        <w:t>All officers serve a maximum of a single 2 year term in any one position.</w:t>
      </w:r>
    </w:p>
    <w:p w:rsidR="00712413" w:rsidRDefault="00712413" w:rsidP="00CD44CE">
      <w:pPr>
        <w:pStyle w:val="PlainText"/>
        <w:rPr>
          <w:rFonts w:asciiTheme="minorHAnsi" w:hAnsiTheme="minorHAnsi"/>
          <w:sz w:val="28"/>
          <w:szCs w:val="28"/>
        </w:rPr>
      </w:pPr>
    </w:p>
    <w:p w:rsidR="00712413" w:rsidRDefault="0039358A" w:rsidP="00CD44CE">
      <w:pPr>
        <w:pStyle w:val="PlainText"/>
        <w:rPr>
          <w:rFonts w:asciiTheme="minorHAnsi" w:hAnsiTheme="minorHAnsi"/>
          <w:sz w:val="28"/>
          <w:szCs w:val="28"/>
        </w:rPr>
      </w:pPr>
      <w:r>
        <w:rPr>
          <w:rFonts w:asciiTheme="minorHAnsi" w:hAnsiTheme="minorHAnsi"/>
          <w:sz w:val="28"/>
          <w:szCs w:val="28"/>
        </w:rPr>
        <w:t>G</w:t>
      </w:r>
      <w:r w:rsidR="00712413">
        <w:rPr>
          <w:rFonts w:asciiTheme="minorHAnsi" w:hAnsiTheme="minorHAnsi"/>
          <w:sz w:val="28"/>
          <w:szCs w:val="28"/>
        </w:rPr>
        <w:t xml:space="preserve">. </w:t>
      </w:r>
      <w:r w:rsidR="00CD44CE" w:rsidRPr="0039358A">
        <w:rPr>
          <w:rFonts w:asciiTheme="minorHAnsi" w:hAnsiTheme="minorHAnsi"/>
          <w:sz w:val="28"/>
          <w:szCs w:val="28"/>
        </w:rPr>
        <w:t>An officer who has served more than half a term in an office is considered to have served a full term.</w:t>
      </w:r>
    </w:p>
    <w:p w:rsidR="00712413" w:rsidRDefault="00712413" w:rsidP="00CD44CE">
      <w:pPr>
        <w:pStyle w:val="PlainText"/>
        <w:rPr>
          <w:rFonts w:asciiTheme="minorHAnsi" w:hAnsiTheme="minorHAnsi"/>
          <w:sz w:val="28"/>
          <w:szCs w:val="28"/>
        </w:rPr>
      </w:pPr>
    </w:p>
    <w:p w:rsidR="00CD44CE" w:rsidRPr="0039358A" w:rsidRDefault="00CD44CE" w:rsidP="00CD44CE">
      <w:pPr>
        <w:pStyle w:val="PlainText"/>
        <w:rPr>
          <w:rFonts w:asciiTheme="minorHAnsi" w:hAnsiTheme="minorHAnsi"/>
          <w:sz w:val="28"/>
          <w:szCs w:val="28"/>
        </w:rPr>
      </w:pPr>
      <w:r w:rsidRPr="0039358A">
        <w:rPr>
          <w:rFonts w:asciiTheme="minorHAnsi" w:hAnsiTheme="minorHAnsi"/>
          <w:sz w:val="28"/>
          <w:szCs w:val="28"/>
        </w:rPr>
        <w:t>Section 3.  Duties of the Officers</w:t>
      </w:r>
      <w:r w:rsidR="00EE069B">
        <w:rPr>
          <w:rFonts w:asciiTheme="minorHAnsi" w:hAnsiTheme="minorHAnsi"/>
          <w:sz w:val="28"/>
          <w:szCs w:val="28"/>
        </w:rPr>
        <w:t>.</w:t>
      </w:r>
    </w:p>
    <w:p w:rsidR="00712413" w:rsidRDefault="00EE069B" w:rsidP="00CD44CE">
      <w:pPr>
        <w:pStyle w:val="PlainText"/>
        <w:rPr>
          <w:rFonts w:asciiTheme="minorHAnsi" w:hAnsiTheme="minorHAnsi"/>
          <w:sz w:val="28"/>
          <w:szCs w:val="28"/>
        </w:rPr>
      </w:pPr>
      <w:r>
        <w:rPr>
          <w:rFonts w:asciiTheme="minorHAnsi" w:hAnsiTheme="minorHAnsi"/>
          <w:sz w:val="28"/>
          <w:szCs w:val="28"/>
        </w:rPr>
        <w:t xml:space="preserve">A. </w:t>
      </w:r>
      <w:r w:rsidR="00CD44CE" w:rsidRPr="0039358A">
        <w:rPr>
          <w:rFonts w:asciiTheme="minorHAnsi" w:hAnsiTheme="minorHAnsi"/>
          <w:sz w:val="28"/>
          <w:szCs w:val="28"/>
        </w:rPr>
        <w:t>The officers will perform the duties prescribed by these bylaws and by the parliamentary procedures adopted by the Council.</w:t>
      </w:r>
    </w:p>
    <w:p w:rsidR="00712413" w:rsidRDefault="00712413" w:rsidP="00CD44CE">
      <w:pPr>
        <w:pStyle w:val="PlainText"/>
        <w:rPr>
          <w:rFonts w:asciiTheme="minorHAnsi" w:hAnsiTheme="minorHAnsi"/>
          <w:sz w:val="28"/>
          <w:szCs w:val="28"/>
        </w:rPr>
      </w:pPr>
    </w:p>
    <w:p w:rsidR="00712413" w:rsidRDefault="00CD44CE" w:rsidP="00CD44CE">
      <w:pPr>
        <w:pStyle w:val="PlainText"/>
        <w:rPr>
          <w:rFonts w:asciiTheme="minorHAnsi" w:hAnsiTheme="minorHAnsi"/>
          <w:sz w:val="28"/>
          <w:szCs w:val="28"/>
        </w:rPr>
      </w:pPr>
      <w:r w:rsidRPr="0039358A">
        <w:rPr>
          <w:rFonts w:asciiTheme="minorHAnsi" w:hAnsiTheme="minorHAnsi"/>
          <w:sz w:val="28"/>
          <w:szCs w:val="28"/>
        </w:rPr>
        <w:t>B. The Chair's duties include, but are not limited to, presiding at all meetings, writing letters to the editor, submitting articles for inclusion in library</w:t>
      </w:r>
      <w:r w:rsidR="0039358A">
        <w:rPr>
          <w:rFonts w:asciiTheme="minorHAnsi" w:hAnsiTheme="minorHAnsi"/>
          <w:sz w:val="28"/>
          <w:szCs w:val="28"/>
        </w:rPr>
        <w:t xml:space="preserve"> </w:t>
      </w:r>
      <w:r w:rsidRPr="0039358A">
        <w:rPr>
          <w:rFonts w:asciiTheme="minorHAnsi" w:hAnsiTheme="minorHAnsi"/>
          <w:sz w:val="28"/>
          <w:szCs w:val="28"/>
        </w:rPr>
        <w:t xml:space="preserve">publications, appointing committees, appointing committee chairs, representing the Council at library events and performing other related duties as appropriate.  </w:t>
      </w:r>
    </w:p>
    <w:p w:rsidR="00712413" w:rsidRDefault="00712413" w:rsidP="00CD44CE">
      <w:pPr>
        <w:pStyle w:val="PlainText"/>
        <w:rPr>
          <w:rFonts w:asciiTheme="minorHAnsi" w:hAnsiTheme="minorHAnsi"/>
          <w:sz w:val="28"/>
          <w:szCs w:val="28"/>
        </w:rPr>
      </w:pPr>
    </w:p>
    <w:p w:rsidR="00712413" w:rsidRDefault="00EE069B" w:rsidP="00CD44CE">
      <w:pPr>
        <w:pStyle w:val="PlainText"/>
        <w:rPr>
          <w:rFonts w:asciiTheme="minorHAnsi" w:hAnsiTheme="minorHAnsi"/>
          <w:sz w:val="28"/>
          <w:szCs w:val="28"/>
        </w:rPr>
      </w:pPr>
      <w:r>
        <w:rPr>
          <w:rFonts w:asciiTheme="minorHAnsi" w:hAnsiTheme="minorHAnsi"/>
          <w:sz w:val="28"/>
          <w:szCs w:val="28"/>
        </w:rPr>
        <w:lastRenderedPageBreak/>
        <w:t xml:space="preserve">C. </w:t>
      </w:r>
      <w:r w:rsidR="00CD44CE" w:rsidRPr="0039358A">
        <w:rPr>
          <w:rFonts w:asciiTheme="minorHAnsi" w:hAnsiTheme="minorHAnsi"/>
          <w:sz w:val="28"/>
          <w:szCs w:val="28"/>
        </w:rPr>
        <w:t>In the absence of the Chair, the Vice-Chair will perform the duties of the Chair and conduct other</w:t>
      </w:r>
      <w:r w:rsidR="00712413">
        <w:rPr>
          <w:rFonts w:asciiTheme="minorHAnsi" w:hAnsiTheme="minorHAnsi"/>
          <w:sz w:val="28"/>
          <w:szCs w:val="28"/>
        </w:rPr>
        <w:t xml:space="preserve"> matters that may be required. </w:t>
      </w:r>
      <w:r w:rsidR="00CD44CE" w:rsidRPr="0039358A">
        <w:rPr>
          <w:rFonts w:asciiTheme="minorHAnsi" w:hAnsiTheme="minorHAnsi"/>
          <w:sz w:val="28"/>
          <w:szCs w:val="28"/>
        </w:rPr>
        <w:t>The Vice-Chair must also be willing to assume the role and responsibilities of the Chair if that position becomes vacant.</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D. </w:t>
      </w:r>
      <w:r w:rsidR="00EE069B">
        <w:rPr>
          <w:rFonts w:asciiTheme="minorHAnsi" w:hAnsiTheme="minorHAnsi"/>
          <w:sz w:val="28"/>
          <w:szCs w:val="28"/>
        </w:rPr>
        <w:t>T</w:t>
      </w:r>
      <w:r w:rsidR="00EE069B" w:rsidRPr="0039358A">
        <w:rPr>
          <w:rFonts w:asciiTheme="minorHAnsi" w:hAnsiTheme="minorHAnsi"/>
          <w:sz w:val="28"/>
          <w:szCs w:val="28"/>
        </w:rPr>
        <w:t>he</w:t>
      </w:r>
      <w:r w:rsidR="00CD44CE" w:rsidRPr="0039358A">
        <w:rPr>
          <w:rFonts w:asciiTheme="minorHAnsi" w:hAnsiTheme="minorHAnsi"/>
          <w:sz w:val="28"/>
          <w:szCs w:val="28"/>
        </w:rPr>
        <w:t xml:space="preserve"> Secretary will be responsible for coordinating the preparation and dissemination of minutes, and for presenting them at meetings for approval. </w:t>
      </w:r>
    </w:p>
    <w:p w:rsidR="00712413" w:rsidRDefault="00712413" w:rsidP="00CD44CE">
      <w:pPr>
        <w:pStyle w:val="PlainText"/>
        <w:rPr>
          <w:rFonts w:asciiTheme="minorHAnsi" w:hAnsiTheme="minorHAnsi"/>
          <w:sz w:val="28"/>
          <w:szCs w:val="28"/>
        </w:rPr>
      </w:pPr>
    </w:p>
    <w:p w:rsidR="00CD44CE" w:rsidRPr="0039358A" w:rsidRDefault="00712413" w:rsidP="00CD44CE">
      <w:pPr>
        <w:pStyle w:val="PlainText"/>
        <w:rPr>
          <w:rFonts w:asciiTheme="minorHAnsi" w:hAnsiTheme="minorHAnsi"/>
          <w:sz w:val="28"/>
          <w:szCs w:val="28"/>
        </w:rPr>
      </w:pPr>
      <w:r>
        <w:rPr>
          <w:rFonts w:asciiTheme="minorHAnsi" w:hAnsiTheme="minorHAnsi"/>
          <w:sz w:val="28"/>
          <w:szCs w:val="28"/>
        </w:rPr>
        <w:t xml:space="preserve">Section </w:t>
      </w:r>
      <w:r w:rsidR="007F1044">
        <w:rPr>
          <w:rFonts w:asciiTheme="minorHAnsi" w:hAnsiTheme="minorHAnsi"/>
          <w:sz w:val="28"/>
          <w:szCs w:val="28"/>
        </w:rPr>
        <w:t>4</w:t>
      </w:r>
      <w:r>
        <w:rPr>
          <w:rFonts w:asciiTheme="minorHAnsi" w:hAnsiTheme="minorHAnsi"/>
          <w:sz w:val="28"/>
          <w:szCs w:val="28"/>
        </w:rPr>
        <w:t xml:space="preserve">. </w:t>
      </w:r>
      <w:r w:rsidR="00CD44CE" w:rsidRPr="0039358A">
        <w:rPr>
          <w:rFonts w:asciiTheme="minorHAnsi" w:hAnsiTheme="minorHAnsi"/>
          <w:sz w:val="28"/>
          <w:szCs w:val="28"/>
        </w:rPr>
        <w:t>Vacancies in Offices.</w:t>
      </w:r>
    </w:p>
    <w:p w:rsidR="00712413" w:rsidRDefault="00EE069B" w:rsidP="00CD44CE">
      <w:pPr>
        <w:pStyle w:val="PlainText"/>
        <w:rPr>
          <w:rFonts w:asciiTheme="minorHAnsi" w:hAnsiTheme="minorHAnsi"/>
          <w:sz w:val="28"/>
          <w:szCs w:val="28"/>
        </w:rPr>
      </w:pPr>
      <w:r>
        <w:rPr>
          <w:rFonts w:asciiTheme="minorHAnsi" w:hAnsiTheme="minorHAnsi"/>
          <w:sz w:val="28"/>
          <w:szCs w:val="28"/>
        </w:rPr>
        <w:t xml:space="preserve">A. </w:t>
      </w:r>
      <w:r w:rsidR="00CD44CE" w:rsidRPr="0039358A">
        <w:rPr>
          <w:rFonts w:asciiTheme="minorHAnsi" w:hAnsiTheme="minorHAnsi"/>
          <w:sz w:val="28"/>
          <w:szCs w:val="28"/>
        </w:rPr>
        <w:t>A vacancy in the office of Chair will be filled immediately by the Vice-Chair.</w:t>
      </w:r>
    </w:p>
    <w:p w:rsidR="00712413" w:rsidRDefault="00712413" w:rsidP="00CD44CE">
      <w:pPr>
        <w:pStyle w:val="PlainText"/>
        <w:rPr>
          <w:rFonts w:asciiTheme="minorHAnsi" w:hAnsiTheme="minorHAnsi"/>
          <w:sz w:val="28"/>
          <w:szCs w:val="28"/>
        </w:rPr>
      </w:pPr>
    </w:p>
    <w:p w:rsidR="00CD44CE" w:rsidRPr="0039358A" w:rsidRDefault="00EE069B" w:rsidP="00CD44CE">
      <w:pPr>
        <w:pStyle w:val="PlainText"/>
        <w:rPr>
          <w:rFonts w:asciiTheme="minorHAnsi" w:hAnsiTheme="minorHAnsi"/>
          <w:sz w:val="28"/>
          <w:szCs w:val="28"/>
        </w:rPr>
      </w:pPr>
      <w:r>
        <w:rPr>
          <w:rFonts w:asciiTheme="minorHAnsi" w:hAnsiTheme="minorHAnsi"/>
          <w:sz w:val="28"/>
          <w:szCs w:val="28"/>
        </w:rPr>
        <w:t xml:space="preserve">B. </w:t>
      </w:r>
      <w:r w:rsidR="00CD44CE" w:rsidRPr="0039358A">
        <w:rPr>
          <w:rFonts w:asciiTheme="minorHAnsi" w:hAnsiTheme="minorHAnsi"/>
          <w:sz w:val="28"/>
          <w:szCs w:val="28"/>
        </w:rPr>
        <w:t xml:space="preserve">A vacancy in the office of Vice-Chair or Secretary will be filled by an election, conducted by the Chair of the PAC, at the next regular meeting of the full Council after the vacancy occurs. </w:t>
      </w:r>
    </w:p>
    <w:p w:rsidR="00CD44CE" w:rsidRPr="0039358A" w:rsidRDefault="00CD44CE" w:rsidP="00CD44CE">
      <w:pPr>
        <w:pStyle w:val="PlainText"/>
        <w:rPr>
          <w:rFonts w:asciiTheme="minorHAnsi" w:hAnsiTheme="minorHAnsi"/>
          <w:sz w:val="28"/>
          <w:szCs w:val="28"/>
        </w:rPr>
      </w:pPr>
    </w:p>
    <w:p w:rsidR="00CD44CE" w:rsidRPr="0039358A" w:rsidRDefault="00CD44CE" w:rsidP="00CD44CE">
      <w:pPr>
        <w:pStyle w:val="PlainText"/>
        <w:rPr>
          <w:rFonts w:asciiTheme="minorHAnsi" w:hAnsiTheme="minorHAnsi"/>
          <w:sz w:val="28"/>
          <w:szCs w:val="28"/>
        </w:rPr>
      </w:pPr>
      <w:r w:rsidRPr="0039358A">
        <w:rPr>
          <w:rFonts w:asciiTheme="minorHAnsi" w:hAnsiTheme="minorHAnsi"/>
          <w:sz w:val="28"/>
          <w:szCs w:val="28"/>
        </w:rPr>
        <w:t xml:space="preserve"> </w:t>
      </w:r>
    </w:p>
    <w:p w:rsidR="00712413" w:rsidRDefault="0047018C" w:rsidP="00CD44CE">
      <w:pPr>
        <w:pStyle w:val="PlainText"/>
        <w:rPr>
          <w:rFonts w:asciiTheme="minorHAnsi" w:hAnsiTheme="minorHAnsi"/>
          <w:b/>
          <w:sz w:val="28"/>
          <w:szCs w:val="28"/>
        </w:rPr>
      </w:pPr>
      <w:r>
        <w:rPr>
          <w:rFonts w:asciiTheme="minorHAnsi" w:hAnsiTheme="minorHAnsi"/>
          <w:b/>
          <w:sz w:val="28"/>
          <w:szCs w:val="28"/>
        </w:rPr>
        <w:t>ARTICLE V: MEETINGS</w:t>
      </w:r>
    </w:p>
    <w:p w:rsidR="00712413" w:rsidRDefault="00712413" w:rsidP="00CD44CE">
      <w:pPr>
        <w:pStyle w:val="PlainText"/>
        <w:rPr>
          <w:rFonts w:asciiTheme="minorHAnsi" w:hAnsiTheme="minorHAnsi"/>
          <w:b/>
          <w:sz w:val="28"/>
          <w:szCs w:val="28"/>
        </w:rPr>
      </w:pPr>
      <w:r>
        <w:rPr>
          <w:rFonts w:asciiTheme="minorHAnsi" w:hAnsiTheme="minorHAnsi"/>
          <w:sz w:val="28"/>
          <w:szCs w:val="28"/>
        </w:rPr>
        <w:t xml:space="preserve">Section 1. </w:t>
      </w:r>
      <w:r w:rsidR="00CD44CE" w:rsidRPr="0039358A">
        <w:rPr>
          <w:rFonts w:asciiTheme="minorHAnsi" w:hAnsiTheme="minorHAnsi"/>
          <w:sz w:val="28"/>
          <w:szCs w:val="28"/>
        </w:rPr>
        <w:t>Regular meetings of the Council will be held at least three times each year.</w:t>
      </w:r>
    </w:p>
    <w:p w:rsidR="00712413" w:rsidRDefault="00712413" w:rsidP="00CD44CE">
      <w:pPr>
        <w:pStyle w:val="PlainText"/>
        <w:rPr>
          <w:rFonts w:asciiTheme="minorHAnsi" w:hAnsiTheme="minorHAnsi"/>
          <w:b/>
          <w:sz w:val="28"/>
          <w:szCs w:val="28"/>
        </w:rPr>
      </w:pPr>
    </w:p>
    <w:p w:rsidR="00712413" w:rsidRPr="00712413" w:rsidRDefault="00712413" w:rsidP="00CD44CE">
      <w:pPr>
        <w:pStyle w:val="PlainText"/>
        <w:rPr>
          <w:rFonts w:asciiTheme="minorHAnsi" w:hAnsiTheme="minorHAnsi"/>
          <w:b/>
          <w:sz w:val="28"/>
          <w:szCs w:val="28"/>
        </w:rPr>
      </w:pPr>
      <w:r>
        <w:rPr>
          <w:rFonts w:asciiTheme="minorHAnsi" w:hAnsiTheme="minorHAnsi"/>
          <w:sz w:val="28"/>
          <w:szCs w:val="28"/>
        </w:rPr>
        <w:t xml:space="preserve">Section 2. </w:t>
      </w:r>
      <w:r w:rsidR="00CD44CE" w:rsidRPr="0039358A">
        <w:rPr>
          <w:rFonts w:asciiTheme="minorHAnsi" w:hAnsiTheme="minorHAnsi"/>
          <w:sz w:val="28"/>
          <w:szCs w:val="28"/>
        </w:rPr>
        <w:t>Meetings will be held at WTBBL unless otherwise determined.</w:t>
      </w:r>
      <w:r>
        <w:rPr>
          <w:rFonts w:asciiTheme="minorHAnsi" w:hAnsiTheme="minorHAnsi"/>
          <w:b/>
          <w:sz w:val="28"/>
          <w:szCs w:val="28"/>
        </w:rPr>
        <w:t xml:space="preserve"> </w:t>
      </w:r>
      <w:r w:rsidR="00CD44CE" w:rsidRPr="0039358A">
        <w:rPr>
          <w:rFonts w:asciiTheme="minorHAnsi" w:hAnsiTheme="minorHAnsi"/>
          <w:sz w:val="28"/>
          <w:szCs w:val="28"/>
        </w:rPr>
        <w:t>All written materials will be provided in an appropriate format.</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3. </w:t>
      </w:r>
      <w:r w:rsidR="00CD44CE" w:rsidRPr="0039358A">
        <w:rPr>
          <w:rFonts w:asciiTheme="minorHAnsi" w:hAnsiTheme="minorHAnsi"/>
          <w:sz w:val="28"/>
          <w:szCs w:val="28"/>
        </w:rPr>
        <w:t>Special meetings may be called by the Chair or by at least three members of the Council, provided that all members are notified at least 14 days in advance of the special meeting.</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4. </w:t>
      </w:r>
      <w:r w:rsidR="00CD44CE" w:rsidRPr="0039358A">
        <w:rPr>
          <w:rFonts w:asciiTheme="minorHAnsi" w:hAnsiTheme="minorHAnsi"/>
          <w:sz w:val="28"/>
          <w:szCs w:val="28"/>
        </w:rPr>
        <w:t>A majority of the members will constitute a quorum for the purpose of conducting business.</w:t>
      </w:r>
    </w:p>
    <w:p w:rsidR="0047018C" w:rsidRDefault="0047018C" w:rsidP="00CD44CE">
      <w:pPr>
        <w:pStyle w:val="PlainText"/>
        <w:rPr>
          <w:rFonts w:asciiTheme="minorHAnsi" w:hAnsiTheme="minorHAnsi"/>
          <w:sz w:val="28"/>
          <w:szCs w:val="28"/>
        </w:rPr>
      </w:pPr>
    </w:p>
    <w:p w:rsidR="0047018C" w:rsidRDefault="0047018C" w:rsidP="00CD44CE">
      <w:pPr>
        <w:pStyle w:val="PlainText"/>
        <w:rPr>
          <w:rFonts w:asciiTheme="minorHAnsi" w:hAnsiTheme="minorHAnsi"/>
          <w:sz w:val="28"/>
          <w:szCs w:val="28"/>
        </w:rPr>
      </w:pPr>
    </w:p>
    <w:p w:rsidR="00CD44CE" w:rsidRPr="00712413" w:rsidRDefault="00CD44CE" w:rsidP="00CD44CE">
      <w:pPr>
        <w:pStyle w:val="PlainText"/>
        <w:rPr>
          <w:rFonts w:asciiTheme="minorHAnsi" w:hAnsiTheme="minorHAnsi"/>
          <w:sz w:val="28"/>
          <w:szCs w:val="28"/>
        </w:rPr>
      </w:pPr>
      <w:r w:rsidRPr="0039358A">
        <w:rPr>
          <w:rFonts w:asciiTheme="minorHAnsi" w:hAnsiTheme="minorHAnsi"/>
          <w:b/>
          <w:sz w:val="28"/>
          <w:szCs w:val="28"/>
        </w:rPr>
        <w:t>ARTICLE VI: EXECUTIVE COMMITTEE</w:t>
      </w: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1. </w:t>
      </w:r>
      <w:r w:rsidR="00CD44CE" w:rsidRPr="0039358A">
        <w:rPr>
          <w:rFonts w:asciiTheme="minorHAnsi" w:hAnsiTheme="minorHAnsi"/>
          <w:sz w:val="28"/>
          <w:szCs w:val="28"/>
        </w:rPr>
        <w:t>Membership.  The Executive Committee will consist of the Chair, Vice-Cha</w:t>
      </w:r>
      <w:r w:rsidR="0065165F">
        <w:rPr>
          <w:rFonts w:asciiTheme="minorHAnsi" w:hAnsiTheme="minorHAnsi"/>
          <w:sz w:val="28"/>
          <w:szCs w:val="28"/>
        </w:rPr>
        <w:t>ir, Secretary, WTBBL Director, Chair of each standing c</w:t>
      </w:r>
      <w:r w:rsidR="00CD44CE" w:rsidRPr="0039358A">
        <w:rPr>
          <w:rFonts w:asciiTheme="minorHAnsi" w:hAnsiTheme="minorHAnsi"/>
          <w:sz w:val="28"/>
          <w:szCs w:val="28"/>
        </w:rPr>
        <w:t>ommittee, and the immediate past Chair.</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lastRenderedPageBreak/>
        <w:t xml:space="preserve">Section 2. </w:t>
      </w:r>
      <w:r w:rsidR="00EE069B">
        <w:rPr>
          <w:rFonts w:asciiTheme="minorHAnsi" w:hAnsiTheme="minorHAnsi"/>
          <w:sz w:val="28"/>
          <w:szCs w:val="28"/>
        </w:rPr>
        <w:t xml:space="preserve">Powers and Duties. </w:t>
      </w:r>
      <w:r w:rsidR="00CD44CE" w:rsidRPr="0039358A">
        <w:rPr>
          <w:rFonts w:asciiTheme="minorHAnsi" w:hAnsiTheme="minorHAnsi"/>
          <w:sz w:val="28"/>
          <w:szCs w:val="28"/>
        </w:rPr>
        <w:t>The Executive Committee will have the power to act for the full Council between regular meetings, but may not act in any manner that is counter to the previously expressed positions of the Council.</w:t>
      </w:r>
    </w:p>
    <w:p w:rsidR="00712413" w:rsidRDefault="00712413" w:rsidP="00CD44CE">
      <w:pPr>
        <w:pStyle w:val="PlainText"/>
        <w:rPr>
          <w:rFonts w:asciiTheme="minorHAnsi" w:hAnsiTheme="minorHAnsi"/>
          <w:sz w:val="28"/>
          <w:szCs w:val="28"/>
        </w:rPr>
      </w:pPr>
    </w:p>
    <w:p w:rsidR="00CD44CE" w:rsidRPr="0039358A" w:rsidRDefault="00712413" w:rsidP="00CD44CE">
      <w:pPr>
        <w:pStyle w:val="PlainText"/>
        <w:rPr>
          <w:rFonts w:asciiTheme="minorHAnsi" w:hAnsiTheme="minorHAnsi"/>
          <w:sz w:val="28"/>
          <w:szCs w:val="28"/>
        </w:rPr>
      </w:pPr>
      <w:r>
        <w:rPr>
          <w:rFonts w:asciiTheme="minorHAnsi" w:hAnsiTheme="minorHAnsi"/>
          <w:sz w:val="28"/>
          <w:szCs w:val="28"/>
        </w:rPr>
        <w:t xml:space="preserve">Section 3. Meetings. </w:t>
      </w:r>
      <w:r w:rsidR="00CD44CE" w:rsidRPr="0039358A">
        <w:rPr>
          <w:rFonts w:asciiTheme="minorHAnsi" w:hAnsiTheme="minorHAnsi"/>
          <w:sz w:val="28"/>
          <w:szCs w:val="28"/>
        </w:rPr>
        <w:t xml:space="preserve">The Executive Committee will meet at least once between each regular meeting to discuss matters of relevance and to set the agenda for the next meeting.  </w:t>
      </w:r>
    </w:p>
    <w:p w:rsidR="0047018C" w:rsidRDefault="0047018C" w:rsidP="00CD44CE">
      <w:pPr>
        <w:pStyle w:val="PlainText"/>
        <w:rPr>
          <w:rFonts w:asciiTheme="minorHAnsi" w:hAnsiTheme="minorHAnsi"/>
          <w:sz w:val="28"/>
          <w:szCs w:val="28"/>
        </w:rPr>
      </w:pPr>
    </w:p>
    <w:p w:rsidR="0047018C" w:rsidRDefault="0047018C" w:rsidP="00CD44CE">
      <w:pPr>
        <w:pStyle w:val="PlainText"/>
        <w:rPr>
          <w:rFonts w:asciiTheme="minorHAnsi" w:hAnsiTheme="minorHAnsi"/>
          <w:sz w:val="28"/>
          <w:szCs w:val="28"/>
        </w:rPr>
      </w:pPr>
    </w:p>
    <w:p w:rsidR="00712413" w:rsidRPr="0047018C" w:rsidRDefault="00CD44CE" w:rsidP="00CD44CE">
      <w:pPr>
        <w:pStyle w:val="PlainText"/>
        <w:rPr>
          <w:rFonts w:asciiTheme="minorHAnsi" w:hAnsiTheme="minorHAnsi"/>
          <w:sz w:val="28"/>
          <w:szCs w:val="28"/>
        </w:rPr>
      </w:pPr>
      <w:r w:rsidRPr="0039358A">
        <w:rPr>
          <w:rFonts w:asciiTheme="minorHAnsi" w:hAnsiTheme="minorHAnsi"/>
          <w:b/>
          <w:sz w:val="28"/>
          <w:szCs w:val="28"/>
        </w:rPr>
        <w:t>ARTICLE VII: COMMITTEES</w:t>
      </w:r>
    </w:p>
    <w:p w:rsidR="00CD44CE" w:rsidRPr="00712413" w:rsidRDefault="00712413" w:rsidP="00CD44CE">
      <w:pPr>
        <w:pStyle w:val="PlainText"/>
        <w:rPr>
          <w:rFonts w:asciiTheme="minorHAnsi" w:hAnsiTheme="minorHAnsi"/>
          <w:b/>
          <w:sz w:val="28"/>
          <w:szCs w:val="28"/>
        </w:rPr>
      </w:pPr>
      <w:r>
        <w:rPr>
          <w:rFonts w:asciiTheme="minorHAnsi" w:hAnsiTheme="minorHAnsi"/>
          <w:sz w:val="28"/>
          <w:szCs w:val="28"/>
        </w:rPr>
        <w:t xml:space="preserve">Section 1. </w:t>
      </w:r>
      <w:r w:rsidR="00CD44CE" w:rsidRPr="0039358A">
        <w:rPr>
          <w:rFonts w:asciiTheme="minorHAnsi" w:hAnsiTheme="minorHAnsi"/>
          <w:sz w:val="28"/>
          <w:szCs w:val="28"/>
        </w:rPr>
        <w:t>Appointments.</w:t>
      </w: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A. </w:t>
      </w:r>
      <w:r w:rsidR="00CD44CE" w:rsidRPr="0039358A">
        <w:rPr>
          <w:rFonts w:asciiTheme="minorHAnsi" w:hAnsiTheme="minorHAnsi"/>
          <w:sz w:val="28"/>
          <w:szCs w:val="28"/>
        </w:rPr>
        <w:t>The Chair w</w:t>
      </w:r>
      <w:r w:rsidR="0065165F">
        <w:rPr>
          <w:rFonts w:asciiTheme="minorHAnsi" w:hAnsiTheme="minorHAnsi"/>
          <w:sz w:val="28"/>
          <w:szCs w:val="28"/>
        </w:rPr>
        <w:t>ill appoint the Membership and N</w:t>
      </w:r>
      <w:r w:rsidR="00CD44CE" w:rsidRPr="0039358A">
        <w:rPr>
          <w:rFonts w:asciiTheme="minorHAnsi" w:hAnsiTheme="minorHAnsi"/>
          <w:sz w:val="28"/>
          <w:szCs w:val="28"/>
        </w:rPr>
        <w:t>ominating Committees as standing committees of the Council and will appoint the chairs of these committees.</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B. </w:t>
      </w:r>
      <w:r w:rsidR="00CD44CE" w:rsidRPr="0039358A">
        <w:rPr>
          <w:rFonts w:asciiTheme="minorHAnsi" w:hAnsiTheme="minorHAnsi"/>
          <w:sz w:val="28"/>
          <w:szCs w:val="28"/>
        </w:rPr>
        <w:t>Other committees, as pertinent to the Council, will be appointed as needed.</w:t>
      </w:r>
    </w:p>
    <w:p w:rsidR="00712413" w:rsidRDefault="00712413" w:rsidP="00CD44CE">
      <w:pPr>
        <w:pStyle w:val="PlainText"/>
        <w:rPr>
          <w:rFonts w:asciiTheme="minorHAnsi" w:hAnsiTheme="minorHAnsi"/>
          <w:sz w:val="28"/>
          <w:szCs w:val="28"/>
        </w:rPr>
      </w:pPr>
    </w:p>
    <w:p w:rsidR="00712413" w:rsidRDefault="00712413" w:rsidP="00CD44CE">
      <w:pPr>
        <w:pStyle w:val="PlainText"/>
        <w:rPr>
          <w:rFonts w:asciiTheme="minorHAnsi" w:hAnsiTheme="minorHAnsi"/>
          <w:sz w:val="28"/>
          <w:szCs w:val="28"/>
        </w:rPr>
      </w:pPr>
      <w:r>
        <w:rPr>
          <w:rFonts w:asciiTheme="minorHAnsi" w:hAnsiTheme="minorHAnsi"/>
          <w:sz w:val="28"/>
          <w:szCs w:val="28"/>
        </w:rPr>
        <w:t xml:space="preserve">Section 2. </w:t>
      </w:r>
      <w:r w:rsidR="00CD44CE" w:rsidRPr="0039358A">
        <w:rPr>
          <w:rFonts w:asciiTheme="minorHAnsi" w:hAnsiTheme="minorHAnsi"/>
          <w:sz w:val="28"/>
          <w:szCs w:val="28"/>
        </w:rPr>
        <w:t>Each committee member is expected to participate in all</w:t>
      </w:r>
      <w:r>
        <w:rPr>
          <w:rFonts w:asciiTheme="minorHAnsi" w:hAnsiTheme="minorHAnsi"/>
          <w:sz w:val="28"/>
          <w:szCs w:val="28"/>
        </w:rPr>
        <w:t xml:space="preserve"> scheduled committee meetings.</w:t>
      </w:r>
    </w:p>
    <w:p w:rsidR="00712413" w:rsidRDefault="00712413" w:rsidP="00CD44CE">
      <w:pPr>
        <w:pStyle w:val="PlainText"/>
        <w:rPr>
          <w:rFonts w:asciiTheme="minorHAnsi" w:hAnsiTheme="minorHAnsi"/>
          <w:sz w:val="28"/>
          <w:szCs w:val="28"/>
        </w:rPr>
      </w:pPr>
    </w:p>
    <w:p w:rsidR="00CD44CE" w:rsidRPr="0039358A" w:rsidRDefault="00712413" w:rsidP="00CD44CE">
      <w:pPr>
        <w:pStyle w:val="PlainText"/>
        <w:rPr>
          <w:rFonts w:asciiTheme="minorHAnsi" w:hAnsiTheme="minorHAnsi"/>
          <w:sz w:val="28"/>
          <w:szCs w:val="28"/>
        </w:rPr>
      </w:pPr>
      <w:r>
        <w:rPr>
          <w:rFonts w:asciiTheme="minorHAnsi" w:hAnsiTheme="minorHAnsi"/>
          <w:sz w:val="28"/>
          <w:szCs w:val="28"/>
        </w:rPr>
        <w:t xml:space="preserve">Section 3. </w:t>
      </w:r>
      <w:r w:rsidR="00CD44CE" w:rsidRPr="0039358A">
        <w:rPr>
          <w:rFonts w:asciiTheme="minorHAnsi" w:hAnsiTheme="minorHAnsi"/>
          <w:sz w:val="28"/>
          <w:szCs w:val="28"/>
        </w:rPr>
        <w:t>The chair or the chair's designee will be an ex-officio member of all standing and special committees.</w:t>
      </w:r>
    </w:p>
    <w:p w:rsidR="0047018C" w:rsidRDefault="0047018C" w:rsidP="00CD44CE">
      <w:pPr>
        <w:pStyle w:val="PlainText"/>
        <w:rPr>
          <w:rFonts w:asciiTheme="minorHAnsi" w:hAnsiTheme="minorHAnsi"/>
          <w:sz w:val="28"/>
          <w:szCs w:val="28"/>
        </w:rPr>
      </w:pPr>
    </w:p>
    <w:p w:rsidR="0047018C" w:rsidRDefault="0047018C" w:rsidP="00CD44CE">
      <w:pPr>
        <w:pStyle w:val="PlainText"/>
        <w:rPr>
          <w:rFonts w:asciiTheme="minorHAnsi" w:hAnsiTheme="minorHAnsi"/>
          <w:sz w:val="28"/>
          <w:szCs w:val="28"/>
        </w:rPr>
      </w:pPr>
    </w:p>
    <w:p w:rsidR="00712413" w:rsidRPr="0047018C" w:rsidRDefault="00CD44CE" w:rsidP="00CD44CE">
      <w:pPr>
        <w:pStyle w:val="PlainText"/>
        <w:rPr>
          <w:rFonts w:asciiTheme="minorHAnsi" w:hAnsiTheme="minorHAnsi"/>
          <w:sz w:val="28"/>
          <w:szCs w:val="28"/>
        </w:rPr>
      </w:pPr>
      <w:r w:rsidRPr="0039358A">
        <w:rPr>
          <w:rFonts w:asciiTheme="minorHAnsi" w:hAnsiTheme="minorHAnsi"/>
          <w:b/>
          <w:sz w:val="28"/>
          <w:szCs w:val="28"/>
        </w:rPr>
        <w:t>AR</w:t>
      </w:r>
      <w:r w:rsidR="00712413">
        <w:rPr>
          <w:rFonts w:asciiTheme="minorHAnsi" w:hAnsiTheme="minorHAnsi"/>
          <w:b/>
          <w:sz w:val="28"/>
          <w:szCs w:val="28"/>
        </w:rPr>
        <w:t>TICLE VIII: RULES AND PROCEDURES</w:t>
      </w:r>
    </w:p>
    <w:p w:rsidR="00CD44CE" w:rsidRPr="00712413" w:rsidRDefault="00CD44CE" w:rsidP="00CD44CE">
      <w:pPr>
        <w:pStyle w:val="PlainText"/>
        <w:rPr>
          <w:rFonts w:asciiTheme="minorHAnsi" w:hAnsiTheme="minorHAnsi"/>
          <w:b/>
          <w:sz w:val="28"/>
          <w:szCs w:val="28"/>
        </w:rPr>
      </w:pPr>
      <w:r w:rsidRPr="0039358A">
        <w:rPr>
          <w:rFonts w:asciiTheme="minorHAnsi" w:hAnsiTheme="minorHAnsi"/>
          <w:sz w:val="28"/>
          <w:szCs w:val="28"/>
        </w:rPr>
        <w:t xml:space="preserve">The rules contained in the current edition of Robert's Rules of Order, Revised, will govern the Council in all cases in which they are applicable and in which they are not inconsistent with these bylaws and </w:t>
      </w:r>
      <w:r w:rsidR="0065165F">
        <w:rPr>
          <w:rFonts w:asciiTheme="minorHAnsi" w:hAnsiTheme="minorHAnsi"/>
          <w:sz w:val="28"/>
          <w:szCs w:val="28"/>
        </w:rPr>
        <w:t>any special rules of order the C</w:t>
      </w:r>
      <w:r w:rsidRPr="0039358A">
        <w:rPr>
          <w:rFonts w:asciiTheme="minorHAnsi" w:hAnsiTheme="minorHAnsi"/>
          <w:sz w:val="28"/>
          <w:szCs w:val="28"/>
        </w:rPr>
        <w:t xml:space="preserve">ouncil may adopt. </w:t>
      </w:r>
    </w:p>
    <w:p w:rsidR="0047018C" w:rsidRDefault="0047018C" w:rsidP="00CD44CE">
      <w:pPr>
        <w:pStyle w:val="PlainText"/>
        <w:rPr>
          <w:rFonts w:asciiTheme="minorHAnsi" w:hAnsiTheme="minorHAnsi"/>
          <w:sz w:val="28"/>
          <w:szCs w:val="28"/>
        </w:rPr>
      </w:pPr>
    </w:p>
    <w:p w:rsidR="0047018C" w:rsidRDefault="0047018C" w:rsidP="00CD44CE">
      <w:pPr>
        <w:pStyle w:val="PlainText"/>
        <w:rPr>
          <w:rFonts w:asciiTheme="minorHAnsi" w:hAnsiTheme="minorHAnsi"/>
          <w:sz w:val="28"/>
          <w:szCs w:val="28"/>
        </w:rPr>
      </w:pPr>
    </w:p>
    <w:p w:rsidR="00712413" w:rsidRPr="0047018C" w:rsidRDefault="00CD44CE" w:rsidP="00CD44CE">
      <w:pPr>
        <w:pStyle w:val="PlainText"/>
        <w:rPr>
          <w:rFonts w:asciiTheme="minorHAnsi" w:hAnsiTheme="minorHAnsi"/>
          <w:sz w:val="28"/>
          <w:szCs w:val="28"/>
        </w:rPr>
      </w:pPr>
      <w:r w:rsidRPr="0039358A">
        <w:rPr>
          <w:rFonts w:asciiTheme="minorHAnsi" w:hAnsiTheme="minorHAnsi"/>
          <w:b/>
          <w:sz w:val="28"/>
          <w:szCs w:val="28"/>
        </w:rPr>
        <w:t>ARTICLE IX: AMENDMENTS TO THE BYLAWS</w:t>
      </w:r>
    </w:p>
    <w:p w:rsidR="00CD44CE" w:rsidRPr="00712413" w:rsidRDefault="00CD44CE" w:rsidP="00CD44CE">
      <w:pPr>
        <w:pStyle w:val="PlainText"/>
        <w:rPr>
          <w:rFonts w:asciiTheme="minorHAnsi" w:hAnsiTheme="minorHAnsi"/>
          <w:b/>
          <w:sz w:val="28"/>
          <w:szCs w:val="28"/>
        </w:rPr>
      </w:pPr>
      <w:r w:rsidRPr="0039358A">
        <w:rPr>
          <w:rFonts w:asciiTheme="minorHAnsi" w:hAnsiTheme="minorHAnsi"/>
          <w:sz w:val="28"/>
          <w:szCs w:val="28"/>
        </w:rPr>
        <w:t xml:space="preserve">These bylaws may be amended at any meeting by a majority vote of all members, provided such amendment has been submitted to the Chair and distributed to all members in an appropriate </w:t>
      </w:r>
      <w:r w:rsidR="00EE069B">
        <w:rPr>
          <w:rFonts w:asciiTheme="minorHAnsi" w:hAnsiTheme="minorHAnsi"/>
          <w:sz w:val="28"/>
          <w:szCs w:val="28"/>
        </w:rPr>
        <w:t>forma</w:t>
      </w:r>
      <w:r w:rsidRPr="0039358A">
        <w:rPr>
          <w:rFonts w:asciiTheme="minorHAnsi" w:hAnsiTheme="minorHAnsi"/>
          <w:sz w:val="28"/>
          <w:szCs w:val="28"/>
        </w:rPr>
        <w:t xml:space="preserve">t at least 14 days in advance of the meeting. </w:t>
      </w:r>
    </w:p>
    <w:p w:rsidR="00CD44CE" w:rsidRPr="0039358A" w:rsidRDefault="00CD44CE" w:rsidP="00CD44CE">
      <w:pPr>
        <w:pStyle w:val="PlainText"/>
        <w:rPr>
          <w:rFonts w:asciiTheme="minorHAnsi" w:hAnsiTheme="minorHAnsi"/>
          <w:sz w:val="28"/>
          <w:szCs w:val="28"/>
        </w:rPr>
      </w:pPr>
      <w:r w:rsidRPr="0039358A">
        <w:rPr>
          <w:rFonts w:asciiTheme="minorHAnsi" w:hAnsiTheme="minorHAnsi"/>
          <w:sz w:val="28"/>
          <w:szCs w:val="28"/>
        </w:rPr>
        <w:t xml:space="preserve"> </w:t>
      </w:r>
    </w:p>
    <w:p w:rsidR="00550F8D" w:rsidRPr="0039358A" w:rsidRDefault="00CD44CE" w:rsidP="0047018C">
      <w:pPr>
        <w:pStyle w:val="PlainText"/>
        <w:rPr>
          <w:rFonts w:asciiTheme="minorHAnsi" w:hAnsiTheme="minorHAnsi"/>
          <w:sz w:val="28"/>
          <w:szCs w:val="28"/>
        </w:rPr>
      </w:pPr>
      <w:r w:rsidRPr="0039358A">
        <w:rPr>
          <w:rFonts w:asciiTheme="minorHAnsi" w:hAnsiTheme="minorHAnsi"/>
          <w:sz w:val="28"/>
          <w:szCs w:val="28"/>
        </w:rPr>
        <w:t xml:space="preserve">Revised, approved, and adopted October </w:t>
      </w:r>
      <w:r w:rsidR="008D0730">
        <w:rPr>
          <w:rFonts w:asciiTheme="minorHAnsi" w:hAnsiTheme="minorHAnsi"/>
          <w:sz w:val="28"/>
          <w:szCs w:val="28"/>
        </w:rPr>
        <w:t>2022</w:t>
      </w:r>
      <w:bookmarkStart w:id="0" w:name="_GoBack"/>
      <w:bookmarkEnd w:id="0"/>
    </w:p>
    <w:sectPr w:rsidR="00550F8D" w:rsidRPr="00393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CE"/>
    <w:rsid w:val="0039358A"/>
    <w:rsid w:val="0047018C"/>
    <w:rsid w:val="00550F8D"/>
    <w:rsid w:val="00553F5B"/>
    <w:rsid w:val="0065165F"/>
    <w:rsid w:val="00712413"/>
    <w:rsid w:val="007F1044"/>
    <w:rsid w:val="008D0730"/>
    <w:rsid w:val="00BD0DB1"/>
    <w:rsid w:val="00CD44CE"/>
    <w:rsid w:val="00EE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15A2F-F393-4129-AD19-C4F6936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44C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44C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36071">
      <w:bodyDiv w:val="1"/>
      <w:marLeft w:val="0"/>
      <w:marRight w:val="0"/>
      <w:marTop w:val="0"/>
      <w:marBottom w:val="0"/>
      <w:divBdr>
        <w:top w:val="none" w:sz="0" w:space="0" w:color="auto"/>
        <w:left w:val="none" w:sz="0" w:space="0" w:color="auto"/>
        <w:bottom w:val="none" w:sz="0" w:space="0" w:color="auto"/>
        <w:right w:val="none" w:sz="0" w:space="0" w:color="auto"/>
      </w:divBdr>
    </w:div>
    <w:div w:id="1391923197">
      <w:bodyDiv w:val="1"/>
      <w:marLeft w:val="0"/>
      <w:marRight w:val="0"/>
      <w:marTop w:val="0"/>
      <w:marBottom w:val="0"/>
      <w:divBdr>
        <w:top w:val="none" w:sz="0" w:space="0" w:color="auto"/>
        <w:left w:val="none" w:sz="0" w:space="0" w:color="auto"/>
        <w:bottom w:val="none" w:sz="0" w:space="0" w:color="auto"/>
        <w:right w:val="none" w:sz="0" w:space="0" w:color="auto"/>
      </w:divBdr>
    </w:div>
    <w:div w:id="1619481492">
      <w:bodyDiv w:val="1"/>
      <w:marLeft w:val="0"/>
      <w:marRight w:val="0"/>
      <w:marTop w:val="0"/>
      <w:marBottom w:val="0"/>
      <w:divBdr>
        <w:top w:val="none" w:sz="0" w:space="0" w:color="auto"/>
        <w:left w:val="none" w:sz="0" w:space="0" w:color="auto"/>
        <w:bottom w:val="none" w:sz="0" w:space="0" w:color="auto"/>
        <w:right w:val="none" w:sz="0" w:space="0" w:color="auto"/>
      </w:divBdr>
    </w:div>
    <w:div w:id="2110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Spengler, Amy</dc:creator>
  <cp:keywords/>
  <dc:description/>
  <cp:lastModifiedBy>Miller, Danielle</cp:lastModifiedBy>
  <cp:revision>5</cp:revision>
  <dcterms:created xsi:type="dcterms:W3CDTF">2022-10-10T15:18:00Z</dcterms:created>
  <dcterms:modified xsi:type="dcterms:W3CDTF">2022-10-10T15:38:00Z</dcterms:modified>
</cp:coreProperties>
</file>