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08BA9" w14:textId="77777777" w:rsidR="00E6508B" w:rsidRDefault="00E6508B" w:rsidP="00E6508B">
      <w:pPr>
        <w:spacing w:after="0" w:line="240" w:lineRule="auto"/>
        <w:ind w:firstLine="576"/>
        <w:jc w:val="both"/>
        <w:rPr>
          <w:rFonts w:ascii="Courier New" w:eastAsia="Times New Roman" w:hAnsi="Courier New" w:cs="Courier New"/>
          <w:color w:val="000000"/>
          <w:sz w:val="24"/>
          <w:szCs w:val="24"/>
        </w:rPr>
      </w:pPr>
      <w:bookmarkStart w:id="0" w:name="_GoBack"/>
      <w:bookmarkEnd w:id="0"/>
      <w:r w:rsidRPr="00E6508B">
        <w:rPr>
          <w:rFonts w:ascii="Courier New" w:eastAsia="Times New Roman" w:hAnsi="Courier New" w:cs="Courier New"/>
          <w:color w:val="000000"/>
          <w:sz w:val="24"/>
          <w:szCs w:val="24"/>
        </w:rPr>
        <w:t xml:space="preserve">AN ACT Relating to </w:t>
      </w:r>
      <w:r w:rsidR="000C04C0">
        <w:rPr>
          <w:rFonts w:ascii="Courier New" w:eastAsia="Times New Roman" w:hAnsi="Courier New" w:cs="Courier New"/>
          <w:color w:val="000000"/>
          <w:sz w:val="24"/>
          <w:szCs w:val="24"/>
        </w:rPr>
        <w:t>increasing</w:t>
      </w:r>
      <w:r w:rsidR="00280049">
        <w:rPr>
          <w:rFonts w:ascii="Courier New" w:eastAsia="Times New Roman" w:hAnsi="Courier New" w:cs="Courier New"/>
          <w:color w:val="000000"/>
          <w:sz w:val="24"/>
          <w:szCs w:val="24"/>
        </w:rPr>
        <w:t xml:space="preserve"> public safety </w:t>
      </w:r>
      <w:r w:rsidR="00CF5FC5" w:rsidRPr="007B3A87">
        <w:rPr>
          <w:rFonts w:ascii="Courier New" w:eastAsia="Times New Roman" w:hAnsi="Courier New" w:cs="Courier New"/>
          <w:color w:val="000000"/>
          <w:sz w:val="24"/>
          <w:szCs w:val="24"/>
        </w:rPr>
        <w:t>by</w:t>
      </w:r>
      <w:r w:rsidR="00280049" w:rsidRPr="007B3A87">
        <w:rPr>
          <w:rFonts w:ascii="Courier New" w:eastAsia="Times New Roman" w:hAnsi="Courier New" w:cs="Courier New"/>
          <w:color w:val="000000"/>
          <w:sz w:val="24"/>
          <w:szCs w:val="24"/>
        </w:rPr>
        <w:t xml:space="preserve"> </w:t>
      </w:r>
      <w:r w:rsidR="00CF5FC5" w:rsidRPr="007B3A87">
        <w:rPr>
          <w:rFonts w:ascii="Courier New" w:eastAsia="Times New Roman" w:hAnsi="Courier New" w:cs="Courier New"/>
          <w:color w:val="000000"/>
          <w:sz w:val="24"/>
          <w:szCs w:val="24"/>
        </w:rPr>
        <w:t>i</w:t>
      </w:r>
      <w:r w:rsidR="00280049" w:rsidRPr="007B3A87">
        <w:rPr>
          <w:rFonts w:ascii="Courier New" w:eastAsia="Times New Roman" w:hAnsi="Courier New" w:cs="Courier New"/>
          <w:color w:val="000000"/>
          <w:sz w:val="24"/>
          <w:szCs w:val="24"/>
        </w:rPr>
        <w:t>mplementing</w:t>
      </w:r>
      <w:r w:rsidR="00D66FDF" w:rsidRPr="007B3A87">
        <w:rPr>
          <w:rFonts w:ascii="Courier New" w:eastAsia="Times New Roman" w:hAnsi="Courier New" w:cs="Courier New"/>
          <w:color w:val="000000"/>
          <w:sz w:val="24"/>
          <w:szCs w:val="24"/>
        </w:rPr>
        <w:t xml:space="preserve"> firearm safety measures,</w:t>
      </w:r>
      <w:r w:rsidR="00D66FDF">
        <w:rPr>
          <w:rFonts w:ascii="Courier New" w:eastAsia="Times New Roman" w:hAnsi="Courier New" w:cs="Courier New"/>
          <w:color w:val="000000"/>
          <w:sz w:val="24"/>
          <w:szCs w:val="24"/>
        </w:rPr>
        <w:t xml:space="preserve"> including</w:t>
      </w:r>
      <w:r w:rsidR="00280049">
        <w:rPr>
          <w:rFonts w:ascii="Courier New" w:eastAsia="Times New Roman" w:hAnsi="Courier New" w:cs="Courier New"/>
          <w:color w:val="000000"/>
          <w:sz w:val="24"/>
          <w:szCs w:val="24"/>
        </w:rPr>
        <w:t xml:space="preserve"> </w:t>
      </w:r>
      <w:r w:rsidR="007F155F">
        <w:rPr>
          <w:rFonts w:ascii="Courier New" w:eastAsia="Times New Roman" w:hAnsi="Courier New" w:cs="Courier New"/>
          <w:color w:val="000000"/>
          <w:sz w:val="24"/>
          <w:szCs w:val="24"/>
        </w:rPr>
        <w:t xml:space="preserve">by </w:t>
      </w:r>
      <w:r w:rsidR="00E85924">
        <w:rPr>
          <w:rFonts w:ascii="Courier New" w:eastAsia="Times New Roman" w:hAnsi="Courier New" w:cs="Courier New"/>
          <w:color w:val="000000"/>
          <w:sz w:val="24"/>
          <w:szCs w:val="24"/>
        </w:rPr>
        <w:t xml:space="preserve">requiring </w:t>
      </w:r>
      <w:r w:rsidR="00280049">
        <w:rPr>
          <w:rFonts w:ascii="Courier New" w:eastAsia="Times New Roman" w:hAnsi="Courier New" w:cs="Courier New"/>
          <w:color w:val="000000"/>
          <w:sz w:val="24"/>
          <w:szCs w:val="24"/>
        </w:rPr>
        <w:t>e</w:t>
      </w:r>
      <w:r w:rsidRPr="00E6508B">
        <w:rPr>
          <w:rFonts w:ascii="Courier New" w:eastAsia="Times New Roman" w:hAnsi="Courier New" w:cs="Courier New"/>
          <w:color w:val="000000"/>
          <w:sz w:val="24"/>
          <w:szCs w:val="24"/>
        </w:rPr>
        <w:t>nhanced background checks</w:t>
      </w:r>
      <w:r w:rsidR="001463E9">
        <w:rPr>
          <w:rFonts w:ascii="Courier New" w:eastAsia="Times New Roman" w:hAnsi="Courier New" w:cs="Courier New"/>
          <w:color w:val="000000"/>
          <w:sz w:val="24"/>
          <w:szCs w:val="24"/>
        </w:rPr>
        <w:t xml:space="preserve">, </w:t>
      </w:r>
      <w:r w:rsidR="001463E9" w:rsidRPr="00067F63">
        <w:rPr>
          <w:rFonts w:ascii="Courier New" w:eastAsia="Times New Roman" w:hAnsi="Courier New" w:cs="Courier New"/>
          <w:color w:val="000000"/>
          <w:sz w:val="24"/>
          <w:szCs w:val="24"/>
        </w:rPr>
        <w:t>waiting periods</w:t>
      </w:r>
      <w:r w:rsidR="001463E9">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 xml:space="preserve"> </w:t>
      </w:r>
      <w:r w:rsidR="000C04C0" w:rsidRPr="006947B7">
        <w:rPr>
          <w:rFonts w:ascii="Courier New" w:eastAsia="Times New Roman" w:hAnsi="Courier New" w:cs="Courier New"/>
          <w:color w:val="000000"/>
          <w:sz w:val="24"/>
          <w:szCs w:val="24"/>
        </w:rPr>
        <w:t>and increased age requirements</w:t>
      </w:r>
      <w:r w:rsidR="000C04C0">
        <w:rPr>
          <w:rFonts w:ascii="Courier New" w:eastAsia="Times New Roman" w:hAnsi="Courier New" w:cs="Courier New"/>
          <w:color w:val="000000"/>
          <w:sz w:val="24"/>
          <w:szCs w:val="24"/>
        </w:rPr>
        <w:t xml:space="preserve"> </w:t>
      </w:r>
      <w:r w:rsidR="001463E9">
        <w:rPr>
          <w:rFonts w:ascii="Courier New" w:eastAsia="Times New Roman" w:hAnsi="Courier New" w:cs="Courier New"/>
          <w:color w:val="000000"/>
          <w:sz w:val="24"/>
          <w:szCs w:val="24"/>
        </w:rPr>
        <w:t>for</w:t>
      </w:r>
      <w:r w:rsidR="00CF5FC5">
        <w:rPr>
          <w:rFonts w:ascii="Courier New" w:eastAsia="Times New Roman" w:hAnsi="Courier New" w:cs="Courier New"/>
          <w:color w:val="000000"/>
          <w:sz w:val="24"/>
          <w:szCs w:val="24"/>
        </w:rPr>
        <w:t xml:space="preserve"> </w:t>
      </w:r>
      <w:r w:rsidR="00583AEE">
        <w:rPr>
          <w:rFonts w:ascii="Courier New" w:eastAsia="Times New Roman" w:hAnsi="Courier New" w:cs="Courier New"/>
          <w:color w:val="000000"/>
          <w:sz w:val="24"/>
          <w:szCs w:val="24"/>
        </w:rPr>
        <w:t xml:space="preserve">semiautomatic </w:t>
      </w:r>
      <w:r w:rsidR="000F6D23">
        <w:rPr>
          <w:rFonts w:ascii="Courier New" w:eastAsia="Times New Roman" w:hAnsi="Courier New" w:cs="Courier New"/>
          <w:color w:val="000000"/>
          <w:sz w:val="24"/>
          <w:szCs w:val="24"/>
        </w:rPr>
        <w:t xml:space="preserve">assault </w:t>
      </w:r>
      <w:r w:rsidR="00CF5FC5">
        <w:rPr>
          <w:rFonts w:ascii="Courier New" w:eastAsia="Times New Roman" w:hAnsi="Courier New" w:cs="Courier New"/>
          <w:color w:val="000000"/>
          <w:sz w:val="24"/>
          <w:szCs w:val="24"/>
        </w:rPr>
        <w:t>rifles</w:t>
      </w:r>
      <w:r w:rsidR="00C448FC">
        <w:rPr>
          <w:rFonts w:ascii="Courier New" w:eastAsia="Times New Roman" w:hAnsi="Courier New" w:cs="Courier New"/>
          <w:color w:val="000000"/>
          <w:sz w:val="24"/>
          <w:szCs w:val="24"/>
        </w:rPr>
        <w:t xml:space="preserve"> and </w:t>
      </w:r>
      <w:r w:rsidR="00193ABC">
        <w:rPr>
          <w:rFonts w:ascii="Courier New" w:eastAsia="Times New Roman" w:hAnsi="Courier New" w:cs="Courier New"/>
          <w:color w:val="000000"/>
          <w:sz w:val="24"/>
          <w:szCs w:val="24"/>
        </w:rPr>
        <w:t>secure</w:t>
      </w:r>
      <w:r w:rsidR="00C448FC">
        <w:rPr>
          <w:rFonts w:ascii="Courier New" w:eastAsia="Times New Roman" w:hAnsi="Courier New" w:cs="Courier New"/>
          <w:color w:val="000000"/>
          <w:sz w:val="24"/>
          <w:szCs w:val="24"/>
        </w:rPr>
        <w:t xml:space="preserve"> </w:t>
      </w:r>
      <w:r w:rsidR="00193ABC">
        <w:rPr>
          <w:rFonts w:ascii="Courier New" w:eastAsia="Times New Roman" w:hAnsi="Courier New" w:cs="Courier New"/>
          <w:color w:val="000000"/>
          <w:sz w:val="24"/>
          <w:szCs w:val="24"/>
        </w:rPr>
        <w:t xml:space="preserve">gun </w:t>
      </w:r>
      <w:r w:rsidR="00C448FC">
        <w:rPr>
          <w:rFonts w:ascii="Courier New" w:eastAsia="Times New Roman" w:hAnsi="Courier New" w:cs="Courier New"/>
          <w:color w:val="000000"/>
          <w:sz w:val="24"/>
          <w:szCs w:val="24"/>
        </w:rPr>
        <w:t>storage for all firearms</w:t>
      </w:r>
      <w:r w:rsidRPr="00E6508B">
        <w:rPr>
          <w:rFonts w:ascii="Courier New" w:eastAsia="Times New Roman" w:hAnsi="Courier New" w:cs="Courier New"/>
          <w:color w:val="000000"/>
          <w:sz w:val="24"/>
          <w:szCs w:val="24"/>
        </w:rPr>
        <w:t xml:space="preserve">; </w:t>
      </w:r>
      <w:r w:rsidRPr="00B0692C">
        <w:rPr>
          <w:rFonts w:ascii="Courier New" w:eastAsia="Times New Roman" w:hAnsi="Courier New" w:cs="Courier New"/>
          <w:color w:val="000000"/>
          <w:sz w:val="24"/>
          <w:szCs w:val="24"/>
        </w:rPr>
        <w:t xml:space="preserve">amending </w:t>
      </w:r>
      <w:r w:rsidRPr="00B0692C">
        <w:rPr>
          <w:rFonts w:ascii="Courier New" w:eastAsia="Times New Roman" w:hAnsi="Courier New" w:cs="Courier New"/>
          <w:sz w:val="24"/>
          <w:szCs w:val="24"/>
        </w:rPr>
        <w:t>RCW</w:t>
      </w:r>
      <w:r w:rsidR="00583AEE" w:rsidRPr="00B0692C">
        <w:rPr>
          <w:rFonts w:ascii="Courier New" w:eastAsia="Times New Roman" w:hAnsi="Courier New" w:cs="Courier New"/>
          <w:sz w:val="24"/>
          <w:szCs w:val="24"/>
        </w:rPr>
        <w:t xml:space="preserve"> </w:t>
      </w:r>
      <w:r w:rsidRPr="00B0692C">
        <w:rPr>
          <w:rFonts w:ascii="Courier New" w:eastAsia="Times New Roman" w:hAnsi="Courier New" w:cs="Courier New"/>
          <w:sz w:val="24"/>
          <w:szCs w:val="24"/>
        </w:rPr>
        <w:t>9.41.010,</w:t>
      </w:r>
      <w:r w:rsidR="00583AEE" w:rsidRPr="00B0692C">
        <w:rPr>
          <w:rFonts w:ascii="Courier New" w:eastAsia="Times New Roman" w:hAnsi="Courier New" w:cs="Courier New"/>
          <w:sz w:val="24"/>
          <w:szCs w:val="24"/>
        </w:rPr>
        <w:t xml:space="preserve"> </w:t>
      </w:r>
      <w:r w:rsidRPr="00B0692C">
        <w:rPr>
          <w:rFonts w:ascii="Courier New" w:eastAsia="Times New Roman" w:hAnsi="Courier New" w:cs="Courier New"/>
          <w:sz w:val="24"/>
          <w:szCs w:val="24"/>
        </w:rPr>
        <w:t>9.41.090,</w:t>
      </w:r>
      <w:r w:rsidR="00583AEE" w:rsidRPr="00B0692C">
        <w:rPr>
          <w:rFonts w:ascii="Courier New" w:eastAsia="Times New Roman" w:hAnsi="Courier New" w:cs="Courier New"/>
          <w:sz w:val="24"/>
          <w:szCs w:val="24"/>
        </w:rPr>
        <w:t xml:space="preserve"> </w:t>
      </w:r>
      <w:r w:rsidR="002F59C9">
        <w:rPr>
          <w:rFonts w:ascii="Courier New" w:eastAsia="Times New Roman" w:hAnsi="Courier New" w:cs="Courier New"/>
          <w:sz w:val="24"/>
          <w:szCs w:val="24"/>
        </w:rPr>
        <w:t>9</w:t>
      </w:r>
      <w:r w:rsidR="00B0692C" w:rsidRPr="00B0692C">
        <w:rPr>
          <w:rFonts w:ascii="Courier New" w:eastAsia="Times New Roman" w:hAnsi="Courier New" w:cs="Courier New"/>
          <w:sz w:val="24"/>
          <w:szCs w:val="24"/>
        </w:rPr>
        <w:t xml:space="preserve">.41.092, </w:t>
      </w:r>
      <w:r w:rsidRPr="00B0692C">
        <w:rPr>
          <w:rFonts w:ascii="Courier New" w:eastAsia="Times New Roman" w:hAnsi="Courier New" w:cs="Courier New"/>
          <w:sz w:val="24"/>
          <w:szCs w:val="24"/>
        </w:rPr>
        <w:t>9.41.094,</w:t>
      </w:r>
      <w:r w:rsidR="00583AEE" w:rsidRPr="00B0692C">
        <w:rPr>
          <w:rFonts w:ascii="Courier New" w:eastAsia="Times New Roman" w:hAnsi="Courier New" w:cs="Courier New"/>
          <w:sz w:val="24"/>
          <w:szCs w:val="24"/>
        </w:rPr>
        <w:t xml:space="preserve"> </w:t>
      </w:r>
      <w:r w:rsidRPr="00B0692C">
        <w:rPr>
          <w:rFonts w:ascii="Courier New" w:eastAsia="Times New Roman" w:hAnsi="Courier New" w:cs="Courier New"/>
          <w:sz w:val="24"/>
          <w:szCs w:val="24"/>
        </w:rPr>
        <w:t>9.41.097, 9.41.0975,</w:t>
      </w:r>
      <w:r w:rsidR="00583AEE" w:rsidRPr="00B0692C">
        <w:rPr>
          <w:rFonts w:ascii="Courier New" w:eastAsia="Times New Roman" w:hAnsi="Courier New" w:cs="Courier New"/>
          <w:sz w:val="24"/>
          <w:szCs w:val="24"/>
        </w:rPr>
        <w:t xml:space="preserve"> </w:t>
      </w:r>
      <w:r w:rsidRPr="00B0692C">
        <w:rPr>
          <w:rFonts w:ascii="Courier New" w:eastAsia="Times New Roman" w:hAnsi="Courier New" w:cs="Courier New"/>
          <w:sz w:val="24"/>
          <w:szCs w:val="24"/>
        </w:rPr>
        <w:t>9.41.110,</w:t>
      </w:r>
      <w:r w:rsidR="00846EB0" w:rsidRPr="00B0692C">
        <w:rPr>
          <w:rFonts w:ascii="Courier New" w:eastAsia="Times New Roman" w:hAnsi="Courier New" w:cs="Courier New"/>
          <w:sz w:val="24"/>
          <w:szCs w:val="24"/>
        </w:rPr>
        <w:t xml:space="preserve"> 9.41.113,</w:t>
      </w:r>
      <w:r w:rsidRPr="00B0692C">
        <w:rPr>
          <w:rFonts w:ascii="Courier New" w:eastAsia="Times New Roman" w:hAnsi="Courier New" w:cs="Courier New"/>
          <w:sz w:val="24"/>
          <w:szCs w:val="24"/>
        </w:rPr>
        <w:t> 9.41.124, 9.41.129</w:t>
      </w:r>
      <w:r w:rsidR="00846EB0" w:rsidRPr="00B0692C">
        <w:rPr>
          <w:rFonts w:ascii="Courier New" w:eastAsia="Times New Roman" w:hAnsi="Courier New" w:cs="Courier New"/>
          <w:sz w:val="24"/>
          <w:szCs w:val="24"/>
        </w:rPr>
        <w:t>, and 9.41.240</w:t>
      </w:r>
      <w:r w:rsidRPr="00B0692C">
        <w:rPr>
          <w:rFonts w:ascii="Courier New" w:eastAsia="Times New Roman" w:hAnsi="Courier New" w:cs="Courier New"/>
          <w:sz w:val="24"/>
          <w:szCs w:val="24"/>
        </w:rPr>
        <w:t>; adding new sections to chapter 9.41 </w:t>
      </w:r>
      <w:r w:rsidRPr="00B0692C">
        <w:rPr>
          <w:rFonts w:ascii="Courier New" w:eastAsia="Times New Roman" w:hAnsi="Courier New" w:cs="Courier New"/>
          <w:color w:val="000000"/>
          <w:sz w:val="24"/>
          <w:szCs w:val="24"/>
        </w:rPr>
        <w:t xml:space="preserve">RCW; </w:t>
      </w:r>
      <w:r w:rsidR="00025B7E" w:rsidRPr="00B0692C">
        <w:rPr>
          <w:rFonts w:ascii="Courier New" w:eastAsia="Times New Roman" w:hAnsi="Courier New" w:cs="Courier New"/>
          <w:color w:val="000000"/>
          <w:sz w:val="24"/>
          <w:szCs w:val="24"/>
        </w:rPr>
        <w:t xml:space="preserve">and </w:t>
      </w:r>
      <w:r w:rsidRPr="00B0692C">
        <w:rPr>
          <w:rFonts w:ascii="Courier New" w:eastAsia="Times New Roman" w:hAnsi="Courier New" w:cs="Courier New"/>
          <w:color w:val="000000"/>
          <w:sz w:val="24"/>
          <w:szCs w:val="24"/>
        </w:rPr>
        <w:t>prescribing penalties.</w:t>
      </w:r>
    </w:p>
    <w:p w14:paraId="55BAB406" w14:textId="77777777" w:rsidR="00E161AF" w:rsidRPr="00E6508B" w:rsidRDefault="00E161AF" w:rsidP="00E6508B">
      <w:pPr>
        <w:spacing w:after="0" w:line="240" w:lineRule="auto"/>
        <w:ind w:firstLine="576"/>
        <w:jc w:val="both"/>
        <w:rPr>
          <w:rFonts w:ascii="Courier New" w:eastAsia="Times New Roman" w:hAnsi="Courier New" w:cs="Courier New"/>
          <w:color w:val="000000"/>
          <w:sz w:val="24"/>
          <w:szCs w:val="24"/>
        </w:rPr>
      </w:pPr>
    </w:p>
    <w:p w14:paraId="76993E04" w14:textId="77777777" w:rsidR="00E6508B" w:rsidRDefault="00E6508B" w:rsidP="00893B17">
      <w:pPr>
        <w:spacing w:after="0" w:line="240" w:lineRule="auto"/>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 xml:space="preserve">BE IT ENACTED BY THE </w:t>
      </w:r>
      <w:r w:rsidR="00E161AF">
        <w:rPr>
          <w:rFonts w:ascii="Courier New" w:eastAsia="Times New Roman" w:hAnsi="Courier New" w:cs="Courier New"/>
          <w:color w:val="000000"/>
          <w:sz w:val="24"/>
          <w:szCs w:val="24"/>
        </w:rPr>
        <w:t>PEOPLE</w:t>
      </w:r>
      <w:r w:rsidR="00E161AF" w:rsidRPr="00E6508B">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OF THE STATE OF WASHINGTON:</w:t>
      </w:r>
    </w:p>
    <w:p w14:paraId="6FED189C" w14:textId="77777777" w:rsidR="00E161AF" w:rsidRPr="00E6508B" w:rsidRDefault="00E161AF" w:rsidP="00E6508B">
      <w:pPr>
        <w:spacing w:after="0" w:line="240" w:lineRule="auto"/>
        <w:rPr>
          <w:rFonts w:ascii="Courier New" w:eastAsia="Times New Roman" w:hAnsi="Courier New" w:cs="Courier New"/>
          <w:color w:val="000000"/>
          <w:sz w:val="24"/>
          <w:szCs w:val="24"/>
        </w:rPr>
      </w:pPr>
    </w:p>
    <w:p w14:paraId="75D60DEF" w14:textId="77777777" w:rsidR="009907AE" w:rsidRDefault="00065E6C" w:rsidP="008D32A9">
      <w:pPr>
        <w:spacing w:after="0" w:line="240" w:lineRule="auto"/>
        <w:ind w:firstLine="576"/>
        <w:jc w:val="both"/>
        <w:rPr>
          <w:rFonts w:ascii="Courier New" w:eastAsia="Times New Roman" w:hAnsi="Courier New" w:cs="Courier New"/>
          <w:bCs/>
          <w:color w:val="000000"/>
          <w:sz w:val="24"/>
          <w:szCs w:val="24"/>
        </w:rPr>
      </w:pPr>
      <w:r w:rsidRPr="00C07AB2">
        <w:rPr>
          <w:rFonts w:ascii="Courier New" w:eastAsia="Times New Roman" w:hAnsi="Courier New" w:cs="Courier New"/>
          <w:bCs/>
          <w:color w:val="000000"/>
          <w:sz w:val="24"/>
          <w:szCs w:val="24"/>
          <w:u w:val="single"/>
        </w:rPr>
        <w:t>NEW SECTION.</w:t>
      </w:r>
      <w:r>
        <w:rPr>
          <w:rFonts w:ascii="Courier New" w:eastAsia="Times New Roman" w:hAnsi="Courier New" w:cs="Courier New"/>
          <w:bCs/>
          <w:color w:val="000000"/>
          <w:sz w:val="24"/>
          <w:szCs w:val="24"/>
        </w:rPr>
        <w:t xml:space="preserve"> </w:t>
      </w:r>
      <w:r>
        <w:rPr>
          <w:rFonts w:ascii="Courier New" w:eastAsia="Times New Roman" w:hAnsi="Courier New" w:cs="Courier New"/>
          <w:b/>
          <w:bCs/>
          <w:color w:val="000000"/>
          <w:sz w:val="24"/>
          <w:szCs w:val="24"/>
        </w:rPr>
        <w:t xml:space="preserve">Sec. </w:t>
      </w:r>
      <w:r w:rsidR="00583AEE" w:rsidRPr="003B61C6">
        <w:rPr>
          <w:rFonts w:ascii="Courier New" w:eastAsia="Times New Roman" w:hAnsi="Courier New" w:cs="Courier New"/>
          <w:b/>
          <w:bCs/>
          <w:color w:val="000000"/>
          <w:sz w:val="24"/>
          <w:szCs w:val="24"/>
        </w:rPr>
        <w:t>1.</w:t>
      </w:r>
      <w:r>
        <w:rPr>
          <w:rFonts w:ascii="Courier New" w:eastAsia="Times New Roman" w:hAnsi="Courier New" w:cs="Courier New"/>
          <w:bCs/>
          <w:color w:val="000000"/>
          <w:sz w:val="24"/>
          <w:szCs w:val="24"/>
        </w:rPr>
        <w:t xml:space="preserve"> </w:t>
      </w:r>
      <w:r w:rsidR="00E85924">
        <w:rPr>
          <w:rFonts w:ascii="Courier New" w:eastAsia="Times New Roman" w:hAnsi="Courier New" w:cs="Courier New"/>
          <w:bCs/>
          <w:color w:val="000000"/>
          <w:sz w:val="24"/>
          <w:szCs w:val="24"/>
        </w:rPr>
        <w:t>INTENT.</w:t>
      </w:r>
      <w:r w:rsidR="009D0097">
        <w:rPr>
          <w:rFonts w:ascii="Courier New" w:eastAsia="Times New Roman" w:hAnsi="Courier New" w:cs="Courier New"/>
          <w:bCs/>
          <w:color w:val="000000"/>
          <w:sz w:val="24"/>
          <w:szCs w:val="24"/>
        </w:rPr>
        <w:t xml:space="preserve"> </w:t>
      </w:r>
      <w:r w:rsidR="00C1574B">
        <w:rPr>
          <w:rFonts w:ascii="Courier New" w:eastAsia="Times New Roman" w:hAnsi="Courier New" w:cs="Courier New"/>
          <w:bCs/>
          <w:color w:val="000000"/>
          <w:sz w:val="24"/>
          <w:szCs w:val="24"/>
        </w:rPr>
        <w:t xml:space="preserve">Gun violence </w:t>
      </w:r>
      <w:r w:rsidR="0083510C">
        <w:rPr>
          <w:rFonts w:ascii="Courier New" w:eastAsia="Times New Roman" w:hAnsi="Courier New" w:cs="Courier New"/>
          <w:bCs/>
          <w:color w:val="000000"/>
          <w:sz w:val="24"/>
          <w:szCs w:val="24"/>
        </w:rPr>
        <w:t>is</w:t>
      </w:r>
      <w:r w:rsidR="00E161AF" w:rsidRPr="00E161AF">
        <w:rPr>
          <w:rFonts w:ascii="Courier New" w:eastAsia="Times New Roman" w:hAnsi="Courier New" w:cs="Courier New"/>
          <w:bCs/>
          <w:color w:val="000000"/>
          <w:sz w:val="24"/>
          <w:szCs w:val="24"/>
        </w:rPr>
        <w:t xml:space="preserve"> </w:t>
      </w:r>
      <w:r w:rsidR="00785580">
        <w:rPr>
          <w:rFonts w:ascii="Courier New" w:eastAsia="Times New Roman" w:hAnsi="Courier New" w:cs="Courier New"/>
          <w:bCs/>
          <w:color w:val="000000"/>
          <w:sz w:val="24"/>
          <w:szCs w:val="24"/>
        </w:rPr>
        <w:t xml:space="preserve">far </w:t>
      </w:r>
      <w:r w:rsidR="00E161AF" w:rsidRPr="00E161AF">
        <w:rPr>
          <w:rFonts w:ascii="Courier New" w:eastAsia="Times New Roman" w:hAnsi="Courier New" w:cs="Courier New"/>
          <w:bCs/>
          <w:color w:val="000000"/>
          <w:sz w:val="24"/>
          <w:szCs w:val="24"/>
        </w:rPr>
        <w:t xml:space="preserve">too common in </w:t>
      </w:r>
      <w:r w:rsidR="004B5FD8">
        <w:rPr>
          <w:rFonts w:ascii="Courier New" w:eastAsia="Times New Roman" w:hAnsi="Courier New" w:cs="Courier New"/>
          <w:bCs/>
          <w:color w:val="000000"/>
          <w:sz w:val="24"/>
          <w:szCs w:val="24"/>
        </w:rPr>
        <w:t xml:space="preserve">Washington and </w:t>
      </w:r>
      <w:r w:rsidR="00767AE3">
        <w:rPr>
          <w:rFonts w:ascii="Courier New" w:eastAsia="Times New Roman" w:hAnsi="Courier New" w:cs="Courier New"/>
          <w:bCs/>
          <w:color w:val="000000"/>
          <w:sz w:val="24"/>
          <w:szCs w:val="24"/>
        </w:rPr>
        <w:t xml:space="preserve">the United States. </w:t>
      </w:r>
      <w:r w:rsidR="0083510C">
        <w:rPr>
          <w:rFonts w:ascii="Courier New" w:eastAsia="Times New Roman" w:hAnsi="Courier New" w:cs="Courier New"/>
          <w:bCs/>
          <w:color w:val="000000"/>
          <w:sz w:val="24"/>
          <w:szCs w:val="24"/>
        </w:rPr>
        <w:t>In particular, s</w:t>
      </w:r>
      <w:r w:rsidR="0083510C" w:rsidRPr="00E161AF">
        <w:rPr>
          <w:rFonts w:ascii="Courier New" w:eastAsia="Times New Roman" w:hAnsi="Courier New" w:cs="Courier New"/>
          <w:bCs/>
          <w:color w:val="000000"/>
          <w:sz w:val="24"/>
          <w:szCs w:val="24"/>
        </w:rPr>
        <w:t xml:space="preserve">hootings involving the use of semiautomatic </w:t>
      </w:r>
      <w:r w:rsidR="0083510C">
        <w:rPr>
          <w:rFonts w:ascii="Courier New" w:eastAsia="Times New Roman" w:hAnsi="Courier New" w:cs="Courier New"/>
          <w:bCs/>
          <w:color w:val="000000"/>
          <w:sz w:val="24"/>
          <w:szCs w:val="24"/>
        </w:rPr>
        <w:t xml:space="preserve">assault rifles </w:t>
      </w:r>
      <w:r w:rsidR="0083510C" w:rsidRPr="00E161AF">
        <w:rPr>
          <w:rFonts w:ascii="Courier New" w:eastAsia="Times New Roman" w:hAnsi="Courier New" w:cs="Courier New"/>
          <w:bCs/>
          <w:color w:val="000000"/>
          <w:sz w:val="24"/>
          <w:szCs w:val="24"/>
        </w:rPr>
        <w:t xml:space="preserve">have resulted in </w:t>
      </w:r>
      <w:r w:rsidR="0083510C" w:rsidRPr="00E2691F">
        <w:rPr>
          <w:rFonts w:ascii="Courier New" w:eastAsia="Times New Roman" w:hAnsi="Courier New" w:cs="Courier New"/>
          <w:bCs/>
          <w:color w:val="000000"/>
          <w:sz w:val="24"/>
          <w:szCs w:val="24"/>
        </w:rPr>
        <w:t>hundreds of lives lost, devastating injuries</w:t>
      </w:r>
      <w:r w:rsidR="0083510C" w:rsidRPr="00E161AF">
        <w:rPr>
          <w:rFonts w:ascii="Courier New" w:eastAsia="Times New Roman" w:hAnsi="Courier New" w:cs="Courier New"/>
          <w:bCs/>
          <w:color w:val="000000"/>
          <w:sz w:val="24"/>
          <w:szCs w:val="24"/>
        </w:rPr>
        <w:t>, and lasting psychological impacts on survivors</w:t>
      </w:r>
      <w:r w:rsidR="0083510C">
        <w:rPr>
          <w:rFonts w:ascii="Courier New" w:eastAsia="Times New Roman" w:hAnsi="Courier New" w:cs="Courier New"/>
          <w:bCs/>
          <w:color w:val="000000"/>
          <w:sz w:val="24"/>
          <w:szCs w:val="24"/>
        </w:rPr>
        <w:t xml:space="preserve">, their families and communities. </w:t>
      </w:r>
      <w:r w:rsidR="00E161AF" w:rsidRPr="00E161AF">
        <w:rPr>
          <w:rFonts w:ascii="Courier New" w:eastAsia="Times New Roman" w:hAnsi="Courier New" w:cs="Courier New"/>
          <w:bCs/>
          <w:color w:val="000000"/>
          <w:sz w:val="24"/>
          <w:szCs w:val="24"/>
        </w:rPr>
        <w:t>Semiautomatic</w:t>
      </w:r>
      <w:r w:rsidR="000F6D23">
        <w:rPr>
          <w:rFonts w:ascii="Courier New" w:eastAsia="Times New Roman" w:hAnsi="Courier New" w:cs="Courier New"/>
          <w:bCs/>
          <w:color w:val="000000"/>
          <w:sz w:val="24"/>
          <w:szCs w:val="24"/>
        </w:rPr>
        <w:t xml:space="preserve"> assault</w:t>
      </w:r>
      <w:r w:rsidR="00E161AF" w:rsidRPr="00E161AF">
        <w:rPr>
          <w:rFonts w:ascii="Courier New" w:eastAsia="Times New Roman" w:hAnsi="Courier New" w:cs="Courier New"/>
          <w:bCs/>
          <w:color w:val="000000"/>
          <w:sz w:val="24"/>
          <w:szCs w:val="24"/>
        </w:rPr>
        <w:t xml:space="preserve"> </w:t>
      </w:r>
      <w:r w:rsidR="00CF5FC5">
        <w:rPr>
          <w:rFonts w:ascii="Courier New" w:eastAsia="Times New Roman" w:hAnsi="Courier New" w:cs="Courier New"/>
          <w:bCs/>
          <w:color w:val="000000"/>
          <w:sz w:val="24"/>
          <w:szCs w:val="24"/>
        </w:rPr>
        <w:t>rifles</w:t>
      </w:r>
      <w:r w:rsidR="00E161AF" w:rsidRPr="00E161AF">
        <w:rPr>
          <w:rFonts w:ascii="Courier New" w:eastAsia="Times New Roman" w:hAnsi="Courier New" w:cs="Courier New"/>
          <w:bCs/>
          <w:color w:val="000000"/>
          <w:sz w:val="24"/>
          <w:szCs w:val="24"/>
        </w:rPr>
        <w:t xml:space="preserve"> are specifically designed to kill quickly and efficiently</w:t>
      </w:r>
      <w:r w:rsidR="004B5FD8">
        <w:rPr>
          <w:rFonts w:ascii="Courier New" w:eastAsia="Times New Roman" w:hAnsi="Courier New" w:cs="Courier New"/>
          <w:bCs/>
          <w:color w:val="000000"/>
          <w:sz w:val="24"/>
          <w:szCs w:val="24"/>
        </w:rPr>
        <w:t xml:space="preserve"> and </w:t>
      </w:r>
      <w:r w:rsidR="000C04C0">
        <w:rPr>
          <w:rFonts w:ascii="Courier New" w:eastAsia="Times New Roman" w:hAnsi="Courier New" w:cs="Courier New"/>
          <w:bCs/>
          <w:color w:val="000000"/>
          <w:sz w:val="24"/>
          <w:szCs w:val="24"/>
        </w:rPr>
        <w:t>have been used</w:t>
      </w:r>
      <w:r w:rsidR="00A2125E">
        <w:rPr>
          <w:rFonts w:ascii="Courier New" w:eastAsia="Times New Roman" w:hAnsi="Courier New" w:cs="Courier New"/>
          <w:bCs/>
          <w:color w:val="000000"/>
          <w:sz w:val="24"/>
          <w:szCs w:val="24"/>
        </w:rPr>
        <w:t xml:space="preserve"> </w:t>
      </w:r>
      <w:r w:rsidR="00E161AF" w:rsidRPr="00E161AF">
        <w:rPr>
          <w:rFonts w:ascii="Courier New" w:eastAsia="Times New Roman" w:hAnsi="Courier New" w:cs="Courier New"/>
          <w:bCs/>
          <w:color w:val="000000"/>
          <w:sz w:val="24"/>
          <w:szCs w:val="24"/>
        </w:rPr>
        <w:t xml:space="preserve">in some of the country’s deadliest </w:t>
      </w:r>
      <w:r w:rsidR="000C04C0">
        <w:rPr>
          <w:rFonts w:ascii="Courier New" w:eastAsia="Times New Roman" w:hAnsi="Courier New" w:cs="Courier New"/>
          <w:bCs/>
          <w:color w:val="000000"/>
          <w:sz w:val="24"/>
          <w:szCs w:val="24"/>
        </w:rPr>
        <w:t xml:space="preserve">mass </w:t>
      </w:r>
      <w:r w:rsidR="00E161AF" w:rsidRPr="00E161AF">
        <w:rPr>
          <w:rFonts w:ascii="Courier New" w:eastAsia="Times New Roman" w:hAnsi="Courier New" w:cs="Courier New"/>
          <w:bCs/>
          <w:color w:val="000000"/>
          <w:sz w:val="24"/>
          <w:szCs w:val="24"/>
        </w:rPr>
        <w:t xml:space="preserve">shootings, including in Newtown, </w:t>
      </w:r>
      <w:r w:rsidR="001C547D" w:rsidRPr="00E161AF">
        <w:rPr>
          <w:rFonts w:ascii="Courier New" w:eastAsia="Times New Roman" w:hAnsi="Courier New" w:cs="Courier New"/>
          <w:bCs/>
          <w:color w:val="000000"/>
          <w:sz w:val="24"/>
          <w:szCs w:val="24"/>
        </w:rPr>
        <w:t>Conn</w:t>
      </w:r>
      <w:r w:rsidR="001C547D">
        <w:rPr>
          <w:rFonts w:ascii="Courier New" w:eastAsia="Times New Roman" w:hAnsi="Courier New" w:cs="Courier New"/>
          <w:bCs/>
          <w:color w:val="000000"/>
          <w:sz w:val="24"/>
          <w:szCs w:val="24"/>
        </w:rPr>
        <w:t>ecticut</w:t>
      </w:r>
      <w:r w:rsidR="00837881">
        <w:rPr>
          <w:rFonts w:ascii="Courier New" w:eastAsia="Times New Roman" w:hAnsi="Courier New" w:cs="Courier New"/>
          <w:bCs/>
          <w:color w:val="000000"/>
          <w:sz w:val="24"/>
          <w:szCs w:val="24"/>
        </w:rPr>
        <w:t>,</w:t>
      </w:r>
      <w:r w:rsidR="00785580">
        <w:rPr>
          <w:rFonts w:ascii="Courier New" w:eastAsia="Times New Roman" w:hAnsi="Courier New" w:cs="Courier New"/>
          <w:bCs/>
          <w:color w:val="000000"/>
          <w:sz w:val="24"/>
          <w:szCs w:val="24"/>
        </w:rPr>
        <w:t xml:space="preserve"> </w:t>
      </w:r>
      <w:r w:rsidR="00E161AF" w:rsidRPr="00E161AF">
        <w:rPr>
          <w:rFonts w:ascii="Courier New" w:eastAsia="Times New Roman" w:hAnsi="Courier New" w:cs="Courier New"/>
          <w:bCs/>
          <w:color w:val="000000"/>
          <w:sz w:val="24"/>
          <w:szCs w:val="24"/>
        </w:rPr>
        <w:t>Las Vegas, Nev</w:t>
      </w:r>
      <w:r w:rsidR="00785580">
        <w:rPr>
          <w:rFonts w:ascii="Courier New" w:eastAsia="Times New Roman" w:hAnsi="Courier New" w:cs="Courier New"/>
          <w:bCs/>
          <w:color w:val="000000"/>
          <w:sz w:val="24"/>
          <w:szCs w:val="24"/>
        </w:rPr>
        <w:t>ada</w:t>
      </w:r>
      <w:r w:rsidR="00837881">
        <w:rPr>
          <w:rFonts w:ascii="Courier New" w:eastAsia="Times New Roman" w:hAnsi="Courier New" w:cs="Courier New"/>
          <w:bCs/>
          <w:color w:val="000000"/>
          <w:sz w:val="24"/>
          <w:szCs w:val="24"/>
        </w:rPr>
        <w:t>,</w:t>
      </w:r>
      <w:r w:rsidR="00E161AF" w:rsidRPr="00E161AF">
        <w:rPr>
          <w:rFonts w:ascii="Courier New" w:eastAsia="Times New Roman" w:hAnsi="Courier New" w:cs="Courier New"/>
          <w:bCs/>
          <w:color w:val="000000"/>
          <w:sz w:val="24"/>
          <w:szCs w:val="24"/>
        </w:rPr>
        <w:t xml:space="preserve"> </w:t>
      </w:r>
      <w:r w:rsidR="00785580">
        <w:rPr>
          <w:rFonts w:ascii="Courier New" w:eastAsia="Times New Roman" w:hAnsi="Courier New" w:cs="Courier New"/>
          <w:bCs/>
          <w:color w:val="000000"/>
          <w:sz w:val="24"/>
          <w:szCs w:val="24"/>
        </w:rPr>
        <w:t xml:space="preserve">and </w:t>
      </w:r>
      <w:r w:rsidR="00E161AF" w:rsidRPr="00E161AF">
        <w:rPr>
          <w:rFonts w:ascii="Courier New" w:eastAsia="Times New Roman" w:hAnsi="Courier New" w:cs="Courier New"/>
          <w:bCs/>
          <w:color w:val="000000"/>
          <w:sz w:val="24"/>
          <w:szCs w:val="24"/>
        </w:rPr>
        <w:t>Parkland and Orlando, Fl</w:t>
      </w:r>
      <w:r w:rsidR="00785580">
        <w:rPr>
          <w:rFonts w:ascii="Courier New" w:eastAsia="Times New Roman" w:hAnsi="Courier New" w:cs="Courier New"/>
          <w:bCs/>
          <w:color w:val="000000"/>
          <w:sz w:val="24"/>
          <w:szCs w:val="24"/>
        </w:rPr>
        <w:t>orida</w:t>
      </w:r>
      <w:r w:rsidR="00767AE3">
        <w:rPr>
          <w:rFonts w:ascii="Courier New" w:eastAsia="Times New Roman" w:hAnsi="Courier New" w:cs="Courier New"/>
          <w:bCs/>
          <w:color w:val="000000"/>
          <w:sz w:val="24"/>
          <w:szCs w:val="24"/>
        </w:rPr>
        <w:t>,</w:t>
      </w:r>
      <w:r w:rsidR="00CF389E">
        <w:rPr>
          <w:rFonts w:ascii="Courier New" w:eastAsia="Times New Roman" w:hAnsi="Courier New" w:cs="Courier New"/>
          <w:bCs/>
          <w:color w:val="000000"/>
          <w:sz w:val="24"/>
          <w:szCs w:val="24"/>
        </w:rPr>
        <w:t xml:space="preserve"> among others. </w:t>
      </w:r>
      <w:r w:rsidR="00E161AF" w:rsidRPr="00E161AF">
        <w:rPr>
          <w:rFonts w:ascii="Courier New" w:eastAsia="Times New Roman" w:hAnsi="Courier New" w:cs="Courier New"/>
          <w:bCs/>
          <w:color w:val="000000"/>
          <w:sz w:val="24"/>
          <w:szCs w:val="24"/>
        </w:rPr>
        <w:t>Semiautomatic</w:t>
      </w:r>
      <w:r w:rsidR="000F6D23">
        <w:rPr>
          <w:rFonts w:ascii="Courier New" w:eastAsia="Times New Roman" w:hAnsi="Courier New" w:cs="Courier New"/>
          <w:bCs/>
          <w:color w:val="000000"/>
          <w:sz w:val="24"/>
          <w:szCs w:val="24"/>
        </w:rPr>
        <w:t xml:space="preserve"> assault</w:t>
      </w:r>
      <w:r w:rsidR="00E161AF" w:rsidRPr="00E161AF">
        <w:rPr>
          <w:rFonts w:ascii="Courier New" w:eastAsia="Times New Roman" w:hAnsi="Courier New" w:cs="Courier New"/>
          <w:bCs/>
          <w:color w:val="000000"/>
          <w:sz w:val="24"/>
          <w:szCs w:val="24"/>
        </w:rPr>
        <w:t xml:space="preserve"> </w:t>
      </w:r>
      <w:r w:rsidR="007C4731">
        <w:rPr>
          <w:rFonts w:ascii="Courier New" w:eastAsia="Times New Roman" w:hAnsi="Courier New" w:cs="Courier New"/>
          <w:bCs/>
          <w:color w:val="000000"/>
          <w:sz w:val="24"/>
          <w:szCs w:val="24"/>
        </w:rPr>
        <w:t>rifles</w:t>
      </w:r>
      <w:r w:rsidR="00E161AF" w:rsidRPr="00E161AF">
        <w:rPr>
          <w:rFonts w:ascii="Courier New" w:eastAsia="Times New Roman" w:hAnsi="Courier New" w:cs="Courier New"/>
          <w:bCs/>
          <w:color w:val="000000"/>
          <w:sz w:val="24"/>
          <w:szCs w:val="24"/>
        </w:rPr>
        <w:t xml:space="preserve"> have also been used in deadly shootings in Washington, including in Mukilteo </w:t>
      </w:r>
      <w:r w:rsidR="00D432FA">
        <w:rPr>
          <w:rFonts w:ascii="Courier New" w:eastAsia="Times New Roman" w:hAnsi="Courier New" w:cs="Courier New"/>
          <w:bCs/>
          <w:color w:val="000000"/>
          <w:sz w:val="24"/>
          <w:szCs w:val="24"/>
        </w:rPr>
        <w:t xml:space="preserve">and </w:t>
      </w:r>
      <w:r w:rsidR="001C547D">
        <w:rPr>
          <w:rFonts w:ascii="Courier New" w:eastAsia="Times New Roman" w:hAnsi="Courier New" w:cs="Courier New"/>
          <w:bCs/>
          <w:color w:val="000000"/>
          <w:sz w:val="24"/>
          <w:szCs w:val="24"/>
        </w:rPr>
        <w:t>Tacoma</w:t>
      </w:r>
      <w:r w:rsidR="00E161AF" w:rsidRPr="00E161AF">
        <w:rPr>
          <w:rFonts w:ascii="Courier New" w:eastAsia="Times New Roman" w:hAnsi="Courier New" w:cs="Courier New"/>
          <w:bCs/>
          <w:color w:val="000000"/>
          <w:sz w:val="24"/>
          <w:szCs w:val="24"/>
        </w:rPr>
        <w:t>.</w:t>
      </w:r>
      <w:r w:rsidR="00CF389E">
        <w:rPr>
          <w:rFonts w:ascii="Courier New" w:eastAsia="Times New Roman" w:hAnsi="Courier New" w:cs="Courier New"/>
          <w:bCs/>
          <w:color w:val="000000"/>
          <w:sz w:val="24"/>
          <w:szCs w:val="24"/>
        </w:rPr>
        <w:t xml:space="preserve"> </w:t>
      </w:r>
    </w:p>
    <w:p w14:paraId="2FE16E01" w14:textId="77777777" w:rsidR="00C1574B" w:rsidRDefault="00B54D8B" w:rsidP="008D32A9">
      <w:pPr>
        <w:spacing w:after="0" w:line="240" w:lineRule="auto"/>
        <w:ind w:firstLine="576"/>
        <w:jc w:val="both"/>
        <w:rPr>
          <w:rFonts w:ascii="Courier New" w:eastAsia="Times New Roman" w:hAnsi="Courier New" w:cs="Courier New"/>
          <w:bCs/>
          <w:color w:val="000000"/>
          <w:sz w:val="24"/>
          <w:szCs w:val="24"/>
        </w:rPr>
      </w:pPr>
      <w:r w:rsidRPr="00B54D8B">
        <w:rPr>
          <w:rFonts w:ascii="Courier New" w:eastAsia="Times New Roman" w:hAnsi="Courier New" w:cs="Courier New"/>
          <w:bCs/>
          <w:color w:val="000000"/>
          <w:sz w:val="24"/>
          <w:szCs w:val="24"/>
        </w:rPr>
        <w:t xml:space="preserve">The impacts of </w:t>
      </w:r>
      <w:r w:rsidR="00274601">
        <w:rPr>
          <w:rFonts w:ascii="Courier New" w:eastAsia="Times New Roman" w:hAnsi="Courier New" w:cs="Courier New"/>
          <w:bCs/>
          <w:color w:val="000000"/>
          <w:sz w:val="24"/>
          <w:szCs w:val="24"/>
        </w:rPr>
        <w:t>gun violence</w:t>
      </w:r>
      <w:r w:rsidRPr="00B54D8B">
        <w:rPr>
          <w:rFonts w:ascii="Courier New" w:eastAsia="Times New Roman" w:hAnsi="Courier New" w:cs="Courier New"/>
          <w:bCs/>
          <w:color w:val="000000"/>
          <w:sz w:val="24"/>
          <w:szCs w:val="24"/>
        </w:rPr>
        <w:t xml:space="preserve"> </w:t>
      </w:r>
      <w:r w:rsidR="008F1AF4">
        <w:rPr>
          <w:rFonts w:ascii="Courier New" w:eastAsia="Times New Roman" w:hAnsi="Courier New" w:cs="Courier New"/>
          <w:bCs/>
          <w:color w:val="000000"/>
          <w:sz w:val="24"/>
          <w:szCs w:val="24"/>
        </w:rPr>
        <w:t xml:space="preserve">by assault weapon </w:t>
      </w:r>
      <w:r w:rsidRPr="00B54D8B">
        <w:rPr>
          <w:rFonts w:ascii="Courier New" w:eastAsia="Times New Roman" w:hAnsi="Courier New" w:cs="Courier New"/>
          <w:bCs/>
          <w:color w:val="000000"/>
          <w:sz w:val="24"/>
          <w:szCs w:val="24"/>
        </w:rPr>
        <w:t>fall hea</w:t>
      </w:r>
      <w:r w:rsidR="00CF389E">
        <w:rPr>
          <w:rFonts w:ascii="Courier New" w:eastAsia="Times New Roman" w:hAnsi="Courier New" w:cs="Courier New"/>
          <w:bCs/>
          <w:color w:val="000000"/>
          <w:sz w:val="24"/>
          <w:szCs w:val="24"/>
        </w:rPr>
        <w:t>vily on children and teenagers.</w:t>
      </w:r>
      <w:r w:rsidRPr="00B54D8B">
        <w:rPr>
          <w:rFonts w:ascii="Courier New" w:eastAsia="Times New Roman" w:hAnsi="Courier New" w:cs="Courier New"/>
          <w:bCs/>
          <w:color w:val="000000"/>
          <w:sz w:val="24"/>
          <w:szCs w:val="24"/>
        </w:rPr>
        <w:t xml:space="preserve"> According to one analysis, more than </w:t>
      </w:r>
      <w:r w:rsidR="00837881">
        <w:rPr>
          <w:rFonts w:ascii="Courier New" w:eastAsia="Times New Roman" w:hAnsi="Courier New" w:cs="Courier New"/>
          <w:bCs/>
          <w:color w:val="000000"/>
          <w:sz w:val="24"/>
          <w:szCs w:val="24"/>
        </w:rPr>
        <w:t>20</w:t>
      </w:r>
      <w:r w:rsidR="00767AE3">
        <w:rPr>
          <w:rFonts w:ascii="Courier New" w:eastAsia="Times New Roman" w:hAnsi="Courier New" w:cs="Courier New"/>
          <w:bCs/>
          <w:color w:val="000000"/>
          <w:sz w:val="24"/>
          <w:szCs w:val="24"/>
        </w:rPr>
        <w:t>8</w:t>
      </w:r>
      <w:r w:rsidR="00837881">
        <w:rPr>
          <w:rFonts w:ascii="Courier New" w:eastAsia="Times New Roman" w:hAnsi="Courier New" w:cs="Courier New"/>
          <w:bCs/>
          <w:color w:val="000000"/>
          <w:sz w:val="24"/>
          <w:szCs w:val="24"/>
        </w:rPr>
        <w:t>,000</w:t>
      </w:r>
      <w:r w:rsidRPr="00B54D8B">
        <w:rPr>
          <w:rFonts w:ascii="Courier New" w:eastAsia="Times New Roman" w:hAnsi="Courier New" w:cs="Courier New"/>
          <w:bCs/>
          <w:color w:val="000000"/>
          <w:sz w:val="24"/>
          <w:szCs w:val="24"/>
        </w:rPr>
        <w:t xml:space="preserve"> students attending at least </w:t>
      </w:r>
      <w:r w:rsidR="00837881">
        <w:rPr>
          <w:rFonts w:ascii="Courier New" w:eastAsia="Times New Roman" w:hAnsi="Courier New" w:cs="Courier New"/>
          <w:bCs/>
          <w:color w:val="000000"/>
          <w:sz w:val="24"/>
          <w:szCs w:val="24"/>
        </w:rPr>
        <w:t>21</w:t>
      </w:r>
      <w:r w:rsidR="00767AE3">
        <w:rPr>
          <w:rFonts w:ascii="Courier New" w:eastAsia="Times New Roman" w:hAnsi="Courier New" w:cs="Courier New"/>
          <w:bCs/>
          <w:color w:val="000000"/>
          <w:sz w:val="24"/>
          <w:szCs w:val="24"/>
        </w:rPr>
        <w:t>2</w:t>
      </w:r>
      <w:r w:rsidRPr="00B54D8B">
        <w:rPr>
          <w:rFonts w:ascii="Courier New" w:eastAsia="Times New Roman" w:hAnsi="Courier New" w:cs="Courier New"/>
          <w:bCs/>
          <w:color w:val="000000"/>
          <w:sz w:val="24"/>
          <w:szCs w:val="24"/>
        </w:rPr>
        <w:t xml:space="preserve"> schools have experienced a shooting on campus since the Columbine </w:t>
      </w:r>
      <w:r>
        <w:rPr>
          <w:rFonts w:ascii="Courier New" w:eastAsia="Times New Roman" w:hAnsi="Courier New" w:cs="Courier New"/>
          <w:bCs/>
          <w:color w:val="000000"/>
          <w:sz w:val="24"/>
          <w:szCs w:val="24"/>
        </w:rPr>
        <w:t>mass shooting</w:t>
      </w:r>
      <w:r w:rsidR="00CF389E">
        <w:rPr>
          <w:rFonts w:ascii="Courier New" w:eastAsia="Times New Roman" w:hAnsi="Courier New" w:cs="Courier New"/>
          <w:bCs/>
          <w:color w:val="000000"/>
          <w:sz w:val="24"/>
          <w:szCs w:val="24"/>
        </w:rPr>
        <w:t xml:space="preserve"> in 1999. </w:t>
      </w:r>
      <w:r w:rsidRPr="00B54D8B">
        <w:rPr>
          <w:rFonts w:ascii="Courier New" w:eastAsia="Times New Roman" w:hAnsi="Courier New" w:cs="Courier New"/>
          <w:bCs/>
          <w:color w:val="000000"/>
          <w:sz w:val="24"/>
          <w:szCs w:val="24"/>
        </w:rPr>
        <w:t xml:space="preserve">Active shooter drills </w:t>
      </w:r>
      <w:r w:rsidR="004B5FD8">
        <w:rPr>
          <w:rFonts w:ascii="Courier New" w:eastAsia="Times New Roman" w:hAnsi="Courier New" w:cs="Courier New"/>
          <w:bCs/>
          <w:color w:val="000000"/>
          <w:sz w:val="24"/>
          <w:szCs w:val="24"/>
        </w:rPr>
        <w:t>are</w:t>
      </w:r>
      <w:r w:rsidRPr="00B54D8B">
        <w:rPr>
          <w:rFonts w:ascii="Courier New" w:eastAsia="Times New Roman" w:hAnsi="Courier New" w:cs="Courier New"/>
          <w:bCs/>
          <w:color w:val="000000"/>
          <w:sz w:val="24"/>
          <w:szCs w:val="24"/>
        </w:rPr>
        <w:t xml:space="preserve"> normal for a generation of American schoolchildren, instilling at a young age the </w:t>
      </w:r>
      <w:r w:rsidR="00274601">
        <w:rPr>
          <w:rFonts w:ascii="Courier New" w:eastAsia="Times New Roman" w:hAnsi="Courier New" w:cs="Courier New"/>
          <w:bCs/>
          <w:color w:val="000000"/>
          <w:sz w:val="24"/>
          <w:szCs w:val="24"/>
        </w:rPr>
        <w:t xml:space="preserve">sad and unnecessary </w:t>
      </w:r>
      <w:r w:rsidRPr="00B54D8B">
        <w:rPr>
          <w:rFonts w:ascii="Courier New" w:eastAsia="Times New Roman" w:hAnsi="Courier New" w:cs="Courier New"/>
          <w:bCs/>
          <w:color w:val="000000"/>
          <w:sz w:val="24"/>
          <w:szCs w:val="24"/>
        </w:rPr>
        <w:t>realization that a mass shooting can happen in any community, in any school, at any time.</w:t>
      </w:r>
    </w:p>
    <w:p w14:paraId="7645F0A8" w14:textId="77777777" w:rsidR="00450206" w:rsidRDefault="000C04C0" w:rsidP="007B3A87">
      <w:pPr>
        <w:spacing w:after="0" w:line="240" w:lineRule="auto"/>
        <w:ind w:firstLine="576"/>
        <w:jc w:val="both"/>
        <w:rPr>
          <w:rFonts w:ascii="Courier New" w:eastAsia="Times New Roman" w:hAnsi="Courier New" w:cs="Courier New"/>
          <w:bCs/>
          <w:color w:val="000000"/>
          <w:sz w:val="24"/>
          <w:szCs w:val="24"/>
        </w:rPr>
      </w:pPr>
      <w:r>
        <w:rPr>
          <w:rFonts w:ascii="Courier New" w:eastAsia="Times New Roman" w:hAnsi="Courier New" w:cs="Courier New"/>
          <w:bCs/>
          <w:color w:val="000000"/>
          <w:sz w:val="24"/>
          <w:szCs w:val="24"/>
        </w:rPr>
        <w:t>Enough is enough.</w:t>
      </w:r>
      <w:r w:rsidR="00450206">
        <w:rPr>
          <w:rFonts w:ascii="Courier New" w:eastAsia="Times New Roman" w:hAnsi="Courier New" w:cs="Courier New"/>
          <w:bCs/>
          <w:color w:val="000000"/>
          <w:sz w:val="24"/>
          <w:szCs w:val="24"/>
        </w:rPr>
        <w:t xml:space="preserve"> </w:t>
      </w:r>
      <w:r w:rsidRPr="000C04C0">
        <w:rPr>
          <w:rFonts w:ascii="Courier New" w:eastAsia="Times New Roman" w:hAnsi="Courier New" w:cs="Courier New"/>
          <w:bCs/>
          <w:color w:val="000000"/>
          <w:sz w:val="24"/>
          <w:szCs w:val="24"/>
        </w:rPr>
        <w:t xml:space="preserve">The people find and declare that it is crucial and urgent to pass laws </w:t>
      </w:r>
      <w:r w:rsidR="00450206">
        <w:rPr>
          <w:rFonts w:ascii="Courier New" w:eastAsia="Times New Roman" w:hAnsi="Courier New" w:cs="Courier New"/>
          <w:bCs/>
          <w:color w:val="000000"/>
          <w:sz w:val="24"/>
          <w:szCs w:val="24"/>
        </w:rPr>
        <w:t>to increase public safety and reduce gun violence</w:t>
      </w:r>
      <w:r w:rsidRPr="000C04C0">
        <w:rPr>
          <w:rFonts w:ascii="Courier New" w:eastAsia="Times New Roman" w:hAnsi="Courier New" w:cs="Courier New"/>
          <w:bCs/>
          <w:color w:val="000000"/>
          <w:sz w:val="24"/>
          <w:szCs w:val="24"/>
        </w:rPr>
        <w:t xml:space="preserve">. </w:t>
      </w:r>
    </w:p>
    <w:p w14:paraId="742E4421" w14:textId="77777777" w:rsidR="008D66B3" w:rsidRDefault="000C04C0" w:rsidP="007B3A87">
      <w:pPr>
        <w:spacing w:after="0" w:line="240" w:lineRule="auto"/>
        <w:ind w:firstLine="576"/>
        <w:jc w:val="both"/>
        <w:rPr>
          <w:rFonts w:ascii="Courier New" w:eastAsia="Times New Roman" w:hAnsi="Courier New" w:cs="Courier New"/>
          <w:color w:val="000000"/>
          <w:sz w:val="24"/>
          <w:szCs w:val="24"/>
        </w:rPr>
      </w:pPr>
      <w:r w:rsidRPr="000C04C0">
        <w:rPr>
          <w:rFonts w:ascii="Courier New" w:eastAsia="Times New Roman" w:hAnsi="Courier New" w:cs="Courier New"/>
          <w:bCs/>
          <w:color w:val="000000"/>
          <w:sz w:val="24"/>
          <w:szCs w:val="24"/>
        </w:rPr>
        <w:t xml:space="preserve">Implementing an enhanced background check system for semiautomatic </w:t>
      </w:r>
      <w:r w:rsidR="000F6D23">
        <w:rPr>
          <w:rFonts w:ascii="Courier New" w:eastAsia="Times New Roman" w:hAnsi="Courier New" w:cs="Courier New"/>
          <w:bCs/>
          <w:color w:val="000000"/>
          <w:sz w:val="24"/>
          <w:szCs w:val="24"/>
        </w:rPr>
        <w:t>assault</w:t>
      </w:r>
      <w:r w:rsidR="000F6D23" w:rsidRPr="000C04C0">
        <w:rPr>
          <w:rFonts w:ascii="Courier New" w:eastAsia="Times New Roman" w:hAnsi="Courier New" w:cs="Courier New"/>
          <w:bCs/>
          <w:color w:val="000000"/>
          <w:sz w:val="24"/>
          <w:szCs w:val="24"/>
        </w:rPr>
        <w:t xml:space="preserve"> </w:t>
      </w:r>
      <w:r w:rsidRPr="000C04C0">
        <w:rPr>
          <w:rFonts w:ascii="Courier New" w:eastAsia="Times New Roman" w:hAnsi="Courier New" w:cs="Courier New"/>
          <w:bCs/>
          <w:color w:val="000000"/>
          <w:sz w:val="24"/>
          <w:szCs w:val="24"/>
        </w:rPr>
        <w:t>rifles that is as strong as the one required to purchase a handgu</w:t>
      </w:r>
      <w:r w:rsidR="004B5FD8">
        <w:rPr>
          <w:rFonts w:ascii="Courier New" w:eastAsia="Times New Roman" w:hAnsi="Courier New" w:cs="Courier New"/>
          <w:bCs/>
          <w:color w:val="000000"/>
          <w:sz w:val="24"/>
          <w:szCs w:val="24"/>
        </w:rPr>
        <w:t>n and requiring safety training and a waiting period</w:t>
      </w:r>
      <w:r w:rsidRPr="000C04C0">
        <w:rPr>
          <w:rFonts w:ascii="Courier New" w:eastAsia="Times New Roman" w:hAnsi="Courier New" w:cs="Courier New"/>
          <w:bCs/>
          <w:color w:val="000000"/>
          <w:sz w:val="24"/>
          <w:szCs w:val="24"/>
        </w:rPr>
        <w:t xml:space="preserve"> will </w:t>
      </w:r>
      <w:r w:rsidR="004B5FD8">
        <w:rPr>
          <w:rFonts w:ascii="Courier New" w:eastAsia="Times New Roman" w:hAnsi="Courier New" w:cs="Courier New"/>
          <w:bCs/>
          <w:color w:val="000000"/>
          <w:sz w:val="24"/>
          <w:szCs w:val="24"/>
        </w:rPr>
        <w:t xml:space="preserve">help </w:t>
      </w:r>
      <w:r w:rsidRPr="000C04C0">
        <w:rPr>
          <w:rFonts w:ascii="Courier New" w:eastAsia="Times New Roman" w:hAnsi="Courier New" w:cs="Courier New"/>
          <w:bCs/>
          <w:color w:val="000000"/>
          <w:sz w:val="24"/>
          <w:szCs w:val="24"/>
        </w:rPr>
        <w:t xml:space="preserve">ensure that </w:t>
      </w:r>
      <w:r w:rsidR="00593207">
        <w:rPr>
          <w:rFonts w:ascii="Courier New" w:eastAsia="Times New Roman" w:hAnsi="Courier New" w:cs="Courier New"/>
          <w:bCs/>
          <w:color w:val="000000"/>
          <w:sz w:val="24"/>
          <w:szCs w:val="24"/>
        </w:rPr>
        <w:t>we keep guns out of dangerous hands</w:t>
      </w:r>
      <w:r w:rsidR="004B5FD8">
        <w:rPr>
          <w:rFonts w:ascii="Courier New" w:eastAsia="Times New Roman" w:hAnsi="Courier New" w:cs="Courier New"/>
          <w:bCs/>
          <w:color w:val="000000"/>
          <w:sz w:val="24"/>
          <w:szCs w:val="24"/>
        </w:rPr>
        <w:t xml:space="preserve">. </w:t>
      </w:r>
      <w:r w:rsidR="005316F6">
        <w:rPr>
          <w:rFonts w:ascii="Courier New" w:eastAsia="Times New Roman" w:hAnsi="Courier New" w:cs="Courier New"/>
          <w:color w:val="000000"/>
          <w:sz w:val="24"/>
          <w:szCs w:val="24"/>
        </w:rPr>
        <w:t>Further</w:t>
      </w:r>
      <w:r w:rsidRPr="002062EC">
        <w:rPr>
          <w:rFonts w:ascii="Courier New" w:eastAsia="Times New Roman" w:hAnsi="Courier New" w:cs="Courier New"/>
          <w:color w:val="000000"/>
          <w:sz w:val="24"/>
          <w:szCs w:val="24"/>
        </w:rPr>
        <w:t xml:space="preserve">, federal law prohibits the sale of pistols to individuals under </w:t>
      </w:r>
      <w:r w:rsidR="0013342D">
        <w:rPr>
          <w:rFonts w:ascii="Courier New" w:eastAsia="Times New Roman" w:hAnsi="Courier New" w:cs="Courier New"/>
          <w:color w:val="000000"/>
          <w:sz w:val="24"/>
          <w:szCs w:val="24"/>
        </w:rPr>
        <w:t xml:space="preserve">the age of </w:t>
      </w:r>
      <w:r w:rsidRPr="002062EC">
        <w:rPr>
          <w:rFonts w:ascii="Courier New" w:eastAsia="Times New Roman" w:hAnsi="Courier New" w:cs="Courier New"/>
          <w:color w:val="000000"/>
          <w:sz w:val="24"/>
          <w:szCs w:val="24"/>
        </w:rPr>
        <w:t>twenty-one and at least a dozen states further restrict the ownership or possession of firearms by individuals under the age of twenty-one.</w:t>
      </w:r>
      <w:r w:rsidRPr="000C04C0">
        <w:rPr>
          <w:rFonts w:ascii="Courier New" w:eastAsia="Times New Roman" w:hAnsi="Courier New" w:cs="Courier New"/>
          <w:color w:val="000000"/>
          <w:sz w:val="24"/>
          <w:szCs w:val="24"/>
        </w:rPr>
        <w:t xml:space="preserve"> </w:t>
      </w:r>
      <w:r w:rsidR="0083510C">
        <w:rPr>
          <w:rFonts w:ascii="Courier New" w:eastAsia="Times New Roman" w:hAnsi="Courier New" w:cs="Courier New"/>
          <w:color w:val="000000"/>
          <w:sz w:val="24"/>
          <w:szCs w:val="24"/>
        </w:rPr>
        <w:t xml:space="preserve">This makes sense, as </w:t>
      </w:r>
      <w:r w:rsidR="0083510C" w:rsidRPr="007B3A87">
        <w:rPr>
          <w:rFonts w:ascii="Courier New" w:eastAsia="Times New Roman" w:hAnsi="Courier New" w:cs="Courier New"/>
          <w:color w:val="000000"/>
          <w:sz w:val="24"/>
          <w:szCs w:val="24"/>
        </w:rPr>
        <w:t>s</w:t>
      </w:r>
      <w:r w:rsidRPr="007B3A87">
        <w:rPr>
          <w:rFonts w:ascii="Courier New" w:eastAsia="Times New Roman" w:hAnsi="Courier New" w:cs="Courier New"/>
          <w:color w:val="000000"/>
          <w:sz w:val="24"/>
          <w:szCs w:val="24"/>
        </w:rPr>
        <w:t>tudies show that eighteen to twenty year olds commit a disproportionate number of firearm homicides in the United States</w:t>
      </w:r>
      <w:r w:rsidR="0083510C" w:rsidRPr="007B3A87">
        <w:rPr>
          <w:rFonts w:ascii="Courier New" w:eastAsia="Times New Roman" w:hAnsi="Courier New" w:cs="Courier New"/>
          <w:color w:val="000000"/>
          <w:sz w:val="24"/>
          <w:szCs w:val="24"/>
        </w:rPr>
        <w:t xml:space="preserve"> and r</w:t>
      </w:r>
      <w:r w:rsidRPr="007B3A87">
        <w:rPr>
          <w:rFonts w:ascii="Courier New" w:eastAsia="Times New Roman" w:hAnsi="Courier New" w:cs="Courier New"/>
          <w:color w:val="000000"/>
          <w:sz w:val="24"/>
          <w:szCs w:val="24"/>
        </w:rPr>
        <w:t xml:space="preserve">esearch </w:t>
      </w:r>
      <w:r w:rsidR="0083510C" w:rsidRPr="007B3A87">
        <w:rPr>
          <w:rFonts w:ascii="Courier New" w:eastAsia="Times New Roman" w:hAnsi="Courier New" w:cs="Courier New"/>
          <w:color w:val="000000"/>
          <w:sz w:val="24"/>
          <w:szCs w:val="24"/>
        </w:rPr>
        <w:t>indicates</w:t>
      </w:r>
      <w:r w:rsidRPr="007B3A87">
        <w:rPr>
          <w:rFonts w:ascii="Courier New" w:eastAsia="Times New Roman" w:hAnsi="Courier New" w:cs="Courier New"/>
          <w:color w:val="000000"/>
          <w:sz w:val="24"/>
          <w:szCs w:val="24"/>
        </w:rPr>
        <w:t xml:space="preserve"> that the brain does not fully mature until </w:t>
      </w:r>
      <w:r w:rsidR="001550B1" w:rsidRPr="007B3A87">
        <w:rPr>
          <w:rFonts w:ascii="Courier New" w:eastAsia="Times New Roman" w:hAnsi="Courier New" w:cs="Courier New"/>
          <w:color w:val="000000"/>
          <w:sz w:val="24"/>
          <w:szCs w:val="24"/>
        </w:rPr>
        <w:t>a later age</w:t>
      </w:r>
      <w:r w:rsidR="00216207" w:rsidRPr="007B3A87">
        <w:rPr>
          <w:rFonts w:ascii="Courier New" w:eastAsia="Times New Roman" w:hAnsi="Courier New" w:cs="Courier New"/>
          <w:color w:val="000000"/>
          <w:sz w:val="24"/>
          <w:szCs w:val="24"/>
        </w:rPr>
        <w:t xml:space="preserve">, in particular </w:t>
      </w:r>
      <w:r w:rsidRPr="007B3A87">
        <w:rPr>
          <w:rFonts w:ascii="Courier New" w:eastAsia="Times New Roman" w:hAnsi="Courier New" w:cs="Courier New"/>
          <w:color w:val="000000"/>
          <w:sz w:val="24"/>
          <w:szCs w:val="24"/>
        </w:rPr>
        <w:t xml:space="preserve">the part of the brain responsible for decision making, risk assessment, and impulse </w:t>
      </w:r>
      <w:r w:rsidRPr="007B3A87">
        <w:rPr>
          <w:rFonts w:ascii="Courier New" w:eastAsia="Times New Roman" w:hAnsi="Courier New" w:cs="Courier New"/>
          <w:color w:val="000000"/>
          <w:sz w:val="24"/>
          <w:szCs w:val="24"/>
        </w:rPr>
        <w:lastRenderedPageBreak/>
        <w:t xml:space="preserve">control. </w:t>
      </w:r>
      <w:r w:rsidR="00450206" w:rsidRPr="007B3A87">
        <w:rPr>
          <w:rFonts w:ascii="Courier New" w:eastAsia="Times New Roman" w:hAnsi="Courier New" w:cs="Courier New"/>
          <w:color w:val="000000"/>
          <w:sz w:val="24"/>
          <w:szCs w:val="24"/>
        </w:rPr>
        <w:t>R</w:t>
      </w:r>
      <w:r w:rsidRPr="007B3A87">
        <w:rPr>
          <w:rFonts w:ascii="Courier New" w:eastAsia="Times New Roman" w:hAnsi="Courier New" w:cs="Courier New"/>
          <w:color w:val="000000"/>
          <w:sz w:val="24"/>
          <w:szCs w:val="24"/>
        </w:rPr>
        <w:t xml:space="preserve">aising the minimum age to purchase semiautomatic </w:t>
      </w:r>
      <w:r w:rsidR="000F6D23" w:rsidRPr="007B3A87">
        <w:rPr>
          <w:rFonts w:ascii="Courier New" w:eastAsia="Times New Roman" w:hAnsi="Courier New" w:cs="Courier New"/>
          <w:bCs/>
          <w:color w:val="000000"/>
          <w:sz w:val="24"/>
          <w:szCs w:val="24"/>
        </w:rPr>
        <w:t>assault</w:t>
      </w:r>
      <w:r w:rsidR="000F6D23" w:rsidRPr="007B3A87">
        <w:rPr>
          <w:rFonts w:ascii="Courier New" w:eastAsia="Times New Roman" w:hAnsi="Courier New" w:cs="Courier New"/>
          <w:color w:val="000000"/>
          <w:sz w:val="24"/>
          <w:szCs w:val="24"/>
        </w:rPr>
        <w:t xml:space="preserve"> </w:t>
      </w:r>
      <w:r w:rsidRPr="007B3A87">
        <w:rPr>
          <w:rFonts w:ascii="Courier New" w:eastAsia="Times New Roman" w:hAnsi="Courier New" w:cs="Courier New"/>
          <w:color w:val="000000"/>
          <w:sz w:val="24"/>
          <w:szCs w:val="24"/>
        </w:rPr>
        <w:t>rifles to twenty-one</w:t>
      </w:r>
      <w:r w:rsidR="00450206" w:rsidRPr="007B3A87">
        <w:rPr>
          <w:rFonts w:ascii="Courier New" w:eastAsia="Times New Roman" w:hAnsi="Courier New" w:cs="Courier New"/>
          <w:color w:val="000000"/>
          <w:sz w:val="24"/>
          <w:szCs w:val="24"/>
        </w:rPr>
        <w:t xml:space="preserve"> is a commonsense step the People wish to take to increase public safety</w:t>
      </w:r>
      <w:r w:rsidRPr="007B3A87">
        <w:rPr>
          <w:rFonts w:ascii="Courier New" w:eastAsia="Times New Roman" w:hAnsi="Courier New" w:cs="Courier New"/>
          <w:color w:val="000000"/>
          <w:sz w:val="24"/>
          <w:szCs w:val="24"/>
        </w:rPr>
        <w:t>.</w:t>
      </w:r>
    </w:p>
    <w:p w14:paraId="2DF8A3CB" w14:textId="77777777" w:rsidR="005316F6" w:rsidRDefault="005316F6" w:rsidP="007B3A87">
      <w:pPr>
        <w:spacing w:after="0" w:line="240" w:lineRule="auto"/>
        <w:ind w:firstLine="576"/>
        <w:jc w:val="both"/>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ab/>
        <w:t>Finally, firearms</w:t>
      </w:r>
      <w:r w:rsidRPr="005316F6">
        <w:rPr>
          <w:rFonts w:ascii="Courier New" w:eastAsia="Times New Roman" w:hAnsi="Courier New" w:cs="Courier New"/>
          <w:color w:val="000000"/>
          <w:sz w:val="24"/>
          <w:szCs w:val="24"/>
        </w:rPr>
        <w:t xml:space="preserve"> taken from the home by children or </w:t>
      </w:r>
      <w:r>
        <w:rPr>
          <w:rFonts w:ascii="Courier New" w:eastAsia="Times New Roman" w:hAnsi="Courier New" w:cs="Courier New"/>
          <w:color w:val="000000"/>
          <w:sz w:val="24"/>
          <w:szCs w:val="24"/>
        </w:rPr>
        <w:t>other persons prohibited from possessing firearms</w:t>
      </w:r>
      <w:r w:rsidRPr="005316F6">
        <w:rPr>
          <w:rFonts w:ascii="Courier New" w:eastAsia="Times New Roman" w:hAnsi="Courier New" w:cs="Courier New"/>
          <w:color w:val="000000"/>
          <w:sz w:val="24"/>
          <w:szCs w:val="24"/>
        </w:rPr>
        <w:t xml:space="preserve"> have been at the heart of </w:t>
      </w:r>
      <w:r w:rsidR="001D3EA9">
        <w:rPr>
          <w:rFonts w:ascii="Courier New" w:eastAsia="Times New Roman" w:hAnsi="Courier New" w:cs="Courier New"/>
          <w:color w:val="000000"/>
          <w:sz w:val="24"/>
          <w:szCs w:val="24"/>
        </w:rPr>
        <w:t>several</w:t>
      </w:r>
      <w:r w:rsidRPr="005316F6">
        <w:rPr>
          <w:rFonts w:ascii="Courier New" w:eastAsia="Times New Roman" w:hAnsi="Courier New" w:cs="Courier New"/>
          <w:color w:val="000000"/>
          <w:sz w:val="24"/>
          <w:szCs w:val="24"/>
        </w:rPr>
        <w:t xml:space="preserve"> tragic gun violence incidents in </w:t>
      </w:r>
      <w:r>
        <w:rPr>
          <w:rFonts w:ascii="Courier New" w:eastAsia="Times New Roman" w:hAnsi="Courier New" w:cs="Courier New"/>
          <w:color w:val="000000"/>
          <w:sz w:val="24"/>
          <w:szCs w:val="24"/>
        </w:rPr>
        <w:t xml:space="preserve">Washington. </w:t>
      </w:r>
      <w:r w:rsidR="00D4665B">
        <w:rPr>
          <w:rFonts w:ascii="Courier New" w:eastAsia="Times New Roman" w:hAnsi="Courier New" w:cs="Courier New"/>
          <w:color w:val="000000"/>
          <w:sz w:val="24"/>
          <w:szCs w:val="24"/>
        </w:rPr>
        <w:t>One study shows that over eight</w:t>
      </w:r>
      <w:r w:rsidR="00767AE3">
        <w:rPr>
          <w:rFonts w:ascii="Courier New" w:eastAsia="Times New Roman" w:hAnsi="Courier New" w:cs="Courier New"/>
          <w:color w:val="000000"/>
          <w:sz w:val="24"/>
          <w:szCs w:val="24"/>
        </w:rPr>
        <w:t>y</w:t>
      </w:r>
      <w:r w:rsidR="00D4665B">
        <w:rPr>
          <w:rFonts w:ascii="Courier New" w:eastAsia="Times New Roman" w:hAnsi="Courier New" w:cs="Courier New"/>
          <w:color w:val="000000"/>
          <w:sz w:val="24"/>
          <w:szCs w:val="24"/>
        </w:rPr>
        <w:t>-five</w:t>
      </w:r>
      <w:r w:rsidR="00736DCC">
        <w:rPr>
          <w:rFonts w:ascii="Courier New" w:eastAsia="Times New Roman" w:hAnsi="Courier New" w:cs="Courier New"/>
          <w:color w:val="000000"/>
          <w:sz w:val="24"/>
          <w:szCs w:val="24"/>
        </w:rPr>
        <w:t xml:space="preserve"> percent of school shooters obtained the firearm at their home or </w:t>
      </w:r>
      <w:r w:rsidR="00D4665B">
        <w:rPr>
          <w:rFonts w:ascii="Courier New" w:eastAsia="Times New Roman" w:hAnsi="Courier New" w:cs="Courier New"/>
          <w:color w:val="000000"/>
          <w:sz w:val="24"/>
          <w:szCs w:val="24"/>
        </w:rPr>
        <w:t xml:space="preserve">from </w:t>
      </w:r>
      <w:r w:rsidR="00736DCC">
        <w:rPr>
          <w:rFonts w:ascii="Courier New" w:eastAsia="Times New Roman" w:hAnsi="Courier New" w:cs="Courier New"/>
          <w:color w:val="000000"/>
          <w:sz w:val="24"/>
          <w:szCs w:val="24"/>
        </w:rPr>
        <w:t xml:space="preserve">a </w:t>
      </w:r>
      <w:r w:rsidR="00D4665B">
        <w:rPr>
          <w:rFonts w:ascii="Courier New" w:eastAsia="Times New Roman" w:hAnsi="Courier New" w:cs="Courier New"/>
          <w:color w:val="000000"/>
          <w:sz w:val="24"/>
          <w:szCs w:val="24"/>
        </w:rPr>
        <w:t xml:space="preserve">friend or </w:t>
      </w:r>
      <w:r w:rsidR="00F86C9F">
        <w:rPr>
          <w:rFonts w:ascii="Courier New" w:eastAsia="Times New Roman" w:hAnsi="Courier New" w:cs="Courier New"/>
          <w:color w:val="000000"/>
          <w:sz w:val="24"/>
          <w:szCs w:val="24"/>
        </w:rPr>
        <w:t xml:space="preserve">relative. </w:t>
      </w:r>
      <w:r w:rsidR="00736DCC">
        <w:rPr>
          <w:rFonts w:ascii="Courier New" w:eastAsia="Times New Roman" w:hAnsi="Courier New" w:cs="Courier New"/>
          <w:color w:val="000000"/>
          <w:sz w:val="24"/>
          <w:szCs w:val="24"/>
        </w:rPr>
        <w:t>Additionally, one study found that</w:t>
      </w:r>
      <w:r>
        <w:rPr>
          <w:rFonts w:ascii="Courier New" w:eastAsia="Times New Roman" w:hAnsi="Courier New" w:cs="Courier New"/>
          <w:color w:val="000000"/>
          <w:sz w:val="24"/>
          <w:szCs w:val="24"/>
        </w:rPr>
        <w:t xml:space="preserve"> more than seventy-five percent of firearms used in </w:t>
      </w:r>
      <w:r w:rsidR="00736DCC">
        <w:rPr>
          <w:rFonts w:ascii="Courier New" w:eastAsia="Times New Roman" w:hAnsi="Courier New" w:cs="Courier New"/>
          <w:color w:val="000000"/>
          <w:sz w:val="24"/>
          <w:szCs w:val="24"/>
        </w:rPr>
        <w:t xml:space="preserve">youth </w:t>
      </w:r>
      <w:r>
        <w:rPr>
          <w:rFonts w:ascii="Courier New" w:eastAsia="Times New Roman" w:hAnsi="Courier New" w:cs="Courier New"/>
          <w:color w:val="000000"/>
          <w:sz w:val="24"/>
          <w:szCs w:val="24"/>
        </w:rPr>
        <w:t xml:space="preserve">suicide attempts and unintentional injuries were stored in the residence of the victim, a relative, or </w:t>
      </w:r>
      <w:r w:rsidR="00736DCC">
        <w:rPr>
          <w:rFonts w:ascii="Courier New" w:eastAsia="Times New Roman" w:hAnsi="Courier New" w:cs="Courier New"/>
          <w:color w:val="000000"/>
          <w:sz w:val="24"/>
          <w:szCs w:val="24"/>
        </w:rPr>
        <w:t xml:space="preserve">a </w:t>
      </w:r>
      <w:r>
        <w:rPr>
          <w:rFonts w:ascii="Courier New" w:eastAsia="Times New Roman" w:hAnsi="Courier New" w:cs="Courier New"/>
          <w:color w:val="000000"/>
          <w:sz w:val="24"/>
          <w:szCs w:val="24"/>
        </w:rPr>
        <w:t xml:space="preserve">friend. </w:t>
      </w:r>
      <w:r w:rsidR="007F155F">
        <w:rPr>
          <w:rFonts w:ascii="Courier New" w:eastAsia="Times New Roman" w:hAnsi="Courier New" w:cs="Courier New"/>
          <w:bCs/>
          <w:color w:val="000000"/>
          <w:sz w:val="24"/>
          <w:szCs w:val="24"/>
        </w:rPr>
        <w:t>Secure gun</w:t>
      </w:r>
      <w:r w:rsidRPr="000C04C0">
        <w:rPr>
          <w:rFonts w:ascii="Courier New" w:eastAsia="Times New Roman" w:hAnsi="Courier New" w:cs="Courier New"/>
          <w:bCs/>
          <w:color w:val="000000"/>
          <w:sz w:val="24"/>
          <w:szCs w:val="24"/>
        </w:rPr>
        <w:t xml:space="preserve"> storage requirements </w:t>
      </w:r>
      <w:r w:rsidR="00D4665B">
        <w:rPr>
          <w:rFonts w:ascii="Courier New" w:eastAsia="Times New Roman" w:hAnsi="Courier New" w:cs="Courier New"/>
          <w:bCs/>
          <w:color w:val="000000"/>
          <w:sz w:val="24"/>
          <w:szCs w:val="24"/>
        </w:rPr>
        <w:t xml:space="preserve">for all firearms </w:t>
      </w:r>
      <w:r w:rsidRPr="000C04C0">
        <w:rPr>
          <w:rFonts w:ascii="Courier New" w:eastAsia="Times New Roman" w:hAnsi="Courier New" w:cs="Courier New"/>
          <w:bCs/>
          <w:color w:val="000000"/>
          <w:sz w:val="24"/>
          <w:szCs w:val="24"/>
        </w:rPr>
        <w:t xml:space="preserve">will </w:t>
      </w:r>
      <w:r w:rsidR="00D4665B">
        <w:rPr>
          <w:rFonts w:ascii="Courier New" w:eastAsia="Times New Roman" w:hAnsi="Courier New" w:cs="Courier New"/>
          <w:bCs/>
          <w:color w:val="000000"/>
          <w:sz w:val="24"/>
          <w:szCs w:val="24"/>
        </w:rPr>
        <w:t xml:space="preserve">increase public safety by </w:t>
      </w:r>
      <w:r w:rsidRPr="000C04C0">
        <w:rPr>
          <w:rFonts w:ascii="Courier New" w:eastAsia="Times New Roman" w:hAnsi="Courier New" w:cs="Courier New"/>
          <w:bCs/>
          <w:color w:val="000000"/>
          <w:sz w:val="24"/>
          <w:szCs w:val="24"/>
        </w:rPr>
        <w:t>help</w:t>
      </w:r>
      <w:r w:rsidR="00D4665B">
        <w:rPr>
          <w:rFonts w:ascii="Courier New" w:eastAsia="Times New Roman" w:hAnsi="Courier New" w:cs="Courier New"/>
          <w:bCs/>
          <w:color w:val="000000"/>
          <w:sz w:val="24"/>
          <w:szCs w:val="24"/>
        </w:rPr>
        <w:t>ing</w:t>
      </w:r>
      <w:r w:rsidRPr="000C04C0">
        <w:rPr>
          <w:rFonts w:ascii="Courier New" w:eastAsia="Times New Roman" w:hAnsi="Courier New" w:cs="Courier New"/>
          <w:bCs/>
          <w:color w:val="000000"/>
          <w:sz w:val="24"/>
          <w:szCs w:val="24"/>
        </w:rPr>
        <w:t xml:space="preserve"> ensure that children and other </w:t>
      </w:r>
      <w:r w:rsidR="00736DCC">
        <w:rPr>
          <w:rFonts w:ascii="Courier New" w:eastAsia="Times New Roman" w:hAnsi="Courier New" w:cs="Courier New"/>
          <w:bCs/>
          <w:color w:val="000000"/>
          <w:sz w:val="24"/>
          <w:szCs w:val="24"/>
        </w:rPr>
        <w:t xml:space="preserve">prohibited </w:t>
      </w:r>
      <w:r w:rsidRPr="000C04C0">
        <w:rPr>
          <w:rFonts w:ascii="Courier New" w:eastAsia="Times New Roman" w:hAnsi="Courier New" w:cs="Courier New"/>
          <w:bCs/>
          <w:color w:val="000000"/>
          <w:sz w:val="24"/>
          <w:szCs w:val="24"/>
        </w:rPr>
        <w:t xml:space="preserve">persons do not inappropriately gain access to </w:t>
      </w:r>
      <w:r w:rsidR="00736DCC">
        <w:rPr>
          <w:rFonts w:ascii="Courier New" w:eastAsia="Times New Roman" w:hAnsi="Courier New" w:cs="Courier New"/>
          <w:bCs/>
          <w:color w:val="000000"/>
          <w:sz w:val="24"/>
          <w:szCs w:val="24"/>
        </w:rPr>
        <w:t>firearms</w:t>
      </w:r>
      <w:r w:rsidR="007F155F">
        <w:rPr>
          <w:rFonts w:ascii="Courier New" w:eastAsia="Times New Roman" w:hAnsi="Courier New" w:cs="Courier New"/>
          <w:bCs/>
          <w:color w:val="000000"/>
          <w:sz w:val="24"/>
          <w:szCs w:val="24"/>
        </w:rPr>
        <w:t>, and notice requirements will make the potential dangers of firearms clear to purchasers</w:t>
      </w:r>
      <w:r w:rsidRPr="000C04C0">
        <w:rPr>
          <w:rFonts w:ascii="Courier New" w:eastAsia="Times New Roman" w:hAnsi="Courier New" w:cs="Courier New"/>
          <w:bCs/>
          <w:color w:val="000000"/>
          <w:sz w:val="24"/>
          <w:szCs w:val="24"/>
        </w:rPr>
        <w:t>.</w:t>
      </w:r>
    </w:p>
    <w:p w14:paraId="36B07BB0" w14:textId="77777777" w:rsidR="000C04C0" w:rsidRDefault="000C04C0" w:rsidP="003A467B">
      <w:pPr>
        <w:spacing w:after="0" w:line="240" w:lineRule="auto"/>
        <w:jc w:val="both"/>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ab/>
      </w:r>
      <w:r w:rsidRPr="000C04C0">
        <w:rPr>
          <w:rFonts w:ascii="Courier New" w:eastAsia="Times New Roman" w:hAnsi="Courier New" w:cs="Courier New"/>
          <w:color w:val="000000"/>
          <w:sz w:val="24"/>
          <w:szCs w:val="24"/>
        </w:rPr>
        <w:t>Therefore, to increase public safety for all Washingtonians, in particular our children, this measure would</w:t>
      </w:r>
      <w:r w:rsidR="00450206">
        <w:rPr>
          <w:rFonts w:ascii="Courier New" w:eastAsia="Times New Roman" w:hAnsi="Courier New" w:cs="Courier New"/>
          <w:color w:val="000000"/>
          <w:sz w:val="24"/>
          <w:szCs w:val="24"/>
        </w:rPr>
        <w:t>, among other things</w:t>
      </w:r>
      <w:r w:rsidRPr="000C04C0">
        <w:rPr>
          <w:rFonts w:ascii="Courier New" w:eastAsia="Times New Roman" w:hAnsi="Courier New" w:cs="Courier New"/>
          <w:color w:val="000000"/>
          <w:sz w:val="24"/>
          <w:szCs w:val="24"/>
        </w:rPr>
        <w:t xml:space="preserve">: create an enhanced background check system applicable to semiautomatic </w:t>
      </w:r>
      <w:r w:rsidR="000F6D23">
        <w:rPr>
          <w:rFonts w:ascii="Courier New" w:eastAsia="Times New Roman" w:hAnsi="Courier New" w:cs="Courier New"/>
          <w:bCs/>
          <w:color w:val="000000"/>
          <w:sz w:val="24"/>
          <w:szCs w:val="24"/>
        </w:rPr>
        <w:t>assault</w:t>
      </w:r>
      <w:r w:rsidR="000F6D23" w:rsidRPr="000C04C0">
        <w:rPr>
          <w:rFonts w:ascii="Courier New" w:eastAsia="Times New Roman" w:hAnsi="Courier New" w:cs="Courier New"/>
          <w:color w:val="000000"/>
          <w:sz w:val="24"/>
          <w:szCs w:val="24"/>
        </w:rPr>
        <w:t xml:space="preserve"> </w:t>
      </w:r>
      <w:r w:rsidRPr="000C04C0">
        <w:rPr>
          <w:rFonts w:ascii="Courier New" w:eastAsia="Times New Roman" w:hAnsi="Courier New" w:cs="Courier New"/>
          <w:color w:val="000000"/>
          <w:sz w:val="24"/>
          <w:szCs w:val="24"/>
        </w:rPr>
        <w:t>rifles similar to what is required for handguns, require that individuals complete a firearm safety training course and be at least twenty-one years of age to purchase or possess such weapons, enact a waiting period for the purchase of such weapons</w:t>
      </w:r>
      <w:r w:rsidR="00C448FC">
        <w:rPr>
          <w:rFonts w:ascii="Courier New" w:eastAsia="Times New Roman" w:hAnsi="Courier New" w:cs="Courier New"/>
          <w:color w:val="000000"/>
          <w:sz w:val="24"/>
          <w:szCs w:val="24"/>
        </w:rPr>
        <w:t xml:space="preserve">, and </w:t>
      </w:r>
      <w:r w:rsidR="00C448FC" w:rsidRPr="000C04C0">
        <w:rPr>
          <w:rFonts w:ascii="Courier New" w:eastAsia="Times New Roman" w:hAnsi="Courier New" w:cs="Courier New"/>
          <w:color w:val="000000"/>
          <w:sz w:val="24"/>
          <w:szCs w:val="24"/>
        </w:rPr>
        <w:t xml:space="preserve">establish standards for the responsible storage of </w:t>
      </w:r>
      <w:r w:rsidR="00C448FC">
        <w:rPr>
          <w:rFonts w:ascii="Courier New" w:eastAsia="Times New Roman" w:hAnsi="Courier New" w:cs="Courier New"/>
          <w:color w:val="000000"/>
          <w:sz w:val="24"/>
          <w:szCs w:val="24"/>
        </w:rPr>
        <w:t>all firearms</w:t>
      </w:r>
      <w:r w:rsidRPr="000C04C0">
        <w:rPr>
          <w:rFonts w:ascii="Courier New" w:eastAsia="Times New Roman" w:hAnsi="Courier New" w:cs="Courier New"/>
          <w:color w:val="000000"/>
          <w:sz w:val="24"/>
          <w:szCs w:val="24"/>
        </w:rPr>
        <w:t>.</w:t>
      </w:r>
    </w:p>
    <w:p w14:paraId="2B85D9B8" w14:textId="77777777" w:rsidR="001B6565" w:rsidRDefault="001B6565" w:rsidP="00727EC8">
      <w:pPr>
        <w:spacing w:after="0" w:line="240" w:lineRule="auto"/>
        <w:rPr>
          <w:rFonts w:ascii="Courier New" w:eastAsia="Times New Roman" w:hAnsi="Courier New" w:cs="Courier New"/>
          <w:color w:val="000000"/>
          <w:sz w:val="24"/>
          <w:szCs w:val="24"/>
        </w:rPr>
      </w:pPr>
    </w:p>
    <w:p w14:paraId="48FE25F6" w14:textId="77777777" w:rsidR="001B6565" w:rsidRDefault="001B6565" w:rsidP="003A467B">
      <w:pPr>
        <w:spacing w:after="0" w:line="240" w:lineRule="auto"/>
        <w:ind w:firstLine="576"/>
        <w:jc w:val="both"/>
        <w:rPr>
          <w:rFonts w:ascii="Courier New" w:eastAsia="Times New Roman" w:hAnsi="Courier New" w:cs="Courier New"/>
          <w:color w:val="000000"/>
          <w:sz w:val="24"/>
          <w:szCs w:val="24"/>
        </w:rPr>
      </w:pPr>
      <w:r w:rsidRPr="00C07AB2">
        <w:rPr>
          <w:rFonts w:ascii="Courier New" w:eastAsia="Times New Roman" w:hAnsi="Courier New" w:cs="Courier New"/>
          <w:color w:val="000000"/>
          <w:sz w:val="24"/>
          <w:szCs w:val="24"/>
          <w:u w:val="single"/>
        </w:rPr>
        <w:t>NEW SECTION.</w:t>
      </w:r>
      <w:r w:rsidRPr="001B6565">
        <w:rPr>
          <w:rFonts w:ascii="Courier New" w:eastAsia="Times New Roman" w:hAnsi="Courier New" w:cs="Courier New"/>
          <w:color w:val="000000"/>
          <w:sz w:val="24"/>
          <w:szCs w:val="24"/>
        </w:rPr>
        <w:t xml:space="preserve"> </w:t>
      </w:r>
      <w:r w:rsidRPr="001B6565">
        <w:rPr>
          <w:rFonts w:ascii="Courier New" w:eastAsia="Times New Roman" w:hAnsi="Courier New" w:cs="Courier New"/>
          <w:b/>
          <w:color w:val="000000"/>
          <w:sz w:val="24"/>
          <w:szCs w:val="24"/>
        </w:rPr>
        <w:t>Sec. 2.</w:t>
      </w:r>
      <w:r w:rsidR="00491D0E">
        <w:rPr>
          <w:rFonts w:ascii="Courier New" w:eastAsia="Times New Roman" w:hAnsi="Courier New" w:cs="Courier New"/>
          <w:color w:val="000000"/>
          <w:sz w:val="24"/>
          <w:szCs w:val="24"/>
        </w:rPr>
        <w:t xml:space="preserve"> </w:t>
      </w:r>
      <w:r w:rsidRPr="001B6565">
        <w:rPr>
          <w:rFonts w:ascii="Courier New" w:eastAsia="Times New Roman" w:hAnsi="Courier New" w:cs="Courier New"/>
          <w:color w:val="000000"/>
          <w:sz w:val="24"/>
          <w:szCs w:val="24"/>
        </w:rPr>
        <w:t>SHORT TITLE. This act may be known and cited as the</w:t>
      </w:r>
      <w:r w:rsidR="0022024A">
        <w:rPr>
          <w:rFonts w:ascii="Courier New" w:eastAsia="Times New Roman" w:hAnsi="Courier New" w:cs="Courier New"/>
          <w:color w:val="000000"/>
          <w:sz w:val="24"/>
          <w:szCs w:val="24"/>
        </w:rPr>
        <w:t xml:space="preserve"> </w:t>
      </w:r>
      <w:r w:rsidR="00EC2EE2">
        <w:rPr>
          <w:rFonts w:ascii="Courier New" w:eastAsia="Times New Roman" w:hAnsi="Courier New" w:cs="Courier New"/>
          <w:color w:val="000000"/>
          <w:sz w:val="24"/>
          <w:szCs w:val="24"/>
        </w:rPr>
        <w:t xml:space="preserve">public safety and semiautomatic </w:t>
      </w:r>
      <w:r w:rsidR="000F6D23">
        <w:rPr>
          <w:rFonts w:ascii="Courier New" w:eastAsia="Times New Roman" w:hAnsi="Courier New" w:cs="Courier New"/>
          <w:bCs/>
          <w:color w:val="000000"/>
          <w:sz w:val="24"/>
          <w:szCs w:val="24"/>
        </w:rPr>
        <w:t>assault</w:t>
      </w:r>
      <w:r w:rsidR="000F6D23">
        <w:rPr>
          <w:rFonts w:ascii="Courier New" w:eastAsia="Times New Roman" w:hAnsi="Courier New" w:cs="Courier New"/>
          <w:color w:val="000000"/>
          <w:sz w:val="24"/>
          <w:szCs w:val="24"/>
        </w:rPr>
        <w:t xml:space="preserve"> </w:t>
      </w:r>
      <w:r w:rsidR="00EC2EE2">
        <w:rPr>
          <w:rFonts w:ascii="Courier New" w:eastAsia="Times New Roman" w:hAnsi="Courier New" w:cs="Courier New"/>
          <w:color w:val="000000"/>
          <w:sz w:val="24"/>
          <w:szCs w:val="24"/>
        </w:rPr>
        <w:t>rifle</w:t>
      </w:r>
      <w:r w:rsidR="0068512C">
        <w:rPr>
          <w:rFonts w:ascii="Courier New" w:eastAsia="Times New Roman" w:hAnsi="Courier New" w:cs="Courier New"/>
          <w:color w:val="000000"/>
          <w:sz w:val="24"/>
          <w:szCs w:val="24"/>
        </w:rPr>
        <w:t xml:space="preserve"> a</w:t>
      </w:r>
      <w:r w:rsidR="0068512C" w:rsidRPr="0068512C">
        <w:rPr>
          <w:rFonts w:ascii="Courier New" w:eastAsia="Times New Roman" w:hAnsi="Courier New" w:cs="Courier New"/>
          <w:color w:val="000000"/>
          <w:sz w:val="24"/>
          <w:szCs w:val="24"/>
        </w:rPr>
        <w:t>ct</w:t>
      </w:r>
      <w:r w:rsidRPr="001B6565">
        <w:rPr>
          <w:rFonts w:ascii="Courier New" w:eastAsia="Times New Roman" w:hAnsi="Courier New" w:cs="Courier New"/>
          <w:color w:val="000000"/>
          <w:sz w:val="24"/>
          <w:szCs w:val="24"/>
        </w:rPr>
        <w:t>.</w:t>
      </w:r>
    </w:p>
    <w:p w14:paraId="59031818" w14:textId="77777777" w:rsidR="000C04C0" w:rsidRDefault="000C04C0" w:rsidP="00727EC8">
      <w:pPr>
        <w:spacing w:after="0" w:line="240" w:lineRule="auto"/>
        <w:rPr>
          <w:rFonts w:ascii="Courier New" w:eastAsia="Times New Roman" w:hAnsi="Courier New" w:cs="Courier New"/>
          <w:color w:val="000000"/>
          <w:sz w:val="24"/>
          <w:szCs w:val="24"/>
        </w:rPr>
      </w:pPr>
    </w:p>
    <w:p w14:paraId="66C046BB"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b/>
          <w:bCs/>
          <w:color w:val="000000"/>
          <w:sz w:val="24"/>
          <w:szCs w:val="24"/>
        </w:rPr>
        <w:t>Sec. </w:t>
      </w:r>
      <w:r w:rsidR="001B6565">
        <w:rPr>
          <w:rFonts w:ascii="Courier New" w:eastAsia="Times New Roman" w:hAnsi="Courier New" w:cs="Courier New"/>
          <w:b/>
          <w:bCs/>
          <w:color w:val="000000"/>
          <w:sz w:val="24"/>
          <w:szCs w:val="24"/>
        </w:rPr>
        <w:t>3</w:t>
      </w:r>
      <w:r w:rsidRPr="00E6508B">
        <w:rPr>
          <w:rFonts w:ascii="Courier New" w:eastAsia="Times New Roman" w:hAnsi="Courier New" w:cs="Courier New"/>
          <w:b/>
          <w:bCs/>
          <w:color w:val="000000"/>
          <w:sz w:val="24"/>
          <w:szCs w:val="24"/>
        </w:rPr>
        <w:t>. </w:t>
      </w:r>
      <w:r w:rsidR="00A23851">
        <w:rPr>
          <w:rFonts w:ascii="Courier New" w:eastAsia="Times New Roman" w:hAnsi="Courier New" w:cs="Courier New"/>
          <w:bCs/>
          <w:color w:val="000000"/>
          <w:sz w:val="24"/>
          <w:szCs w:val="24"/>
        </w:rPr>
        <w:t xml:space="preserve">ENHANCED BACKGROUND CHECKS. </w:t>
      </w:r>
      <w:r w:rsidRPr="00E6508B">
        <w:rPr>
          <w:rFonts w:ascii="Courier New" w:eastAsia="Times New Roman" w:hAnsi="Courier New" w:cs="Courier New"/>
          <w:color w:val="000000"/>
          <w:sz w:val="24"/>
          <w:szCs w:val="24"/>
        </w:rPr>
        <w:t>RCW </w:t>
      </w:r>
      <w:hyperlink r:id="rId8" w:tgtFrame="_blank" w:history="1">
        <w:r w:rsidRPr="00536996">
          <w:rPr>
            <w:rFonts w:ascii="Courier New" w:eastAsia="Times New Roman" w:hAnsi="Courier New" w:cs="Courier New"/>
            <w:sz w:val="24"/>
            <w:szCs w:val="24"/>
          </w:rPr>
          <w:t>9.41.090</w:t>
        </w:r>
      </w:hyperlink>
      <w:r w:rsidRPr="00E6508B">
        <w:rPr>
          <w:rFonts w:ascii="Courier New" w:eastAsia="Times New Roman" w:hAnsi="Courier New" w:cs="Courier New"/>
          <w:color w:val="000000"/>
          <w:sz w:val="24"/>
          <w:szCs w:val="24"/>
        </w:rPr>
        <w:t xml:space="preserve"> and </w:t>
      </w:r>
      <w:r w:rsidRPr="00900A85">
        <w:rPr>
          <w:rFonts w:ascii="Courier New" w:eastAsia="Times New Roman" w:hAnsi="Courier New" w:cs="Courier New"/>
          <w:color w:val="000000"/>
          <w:sz w:val="24"/>
          <w:szCs w:val="24"/>
        </w:rPr>
        <w:t>201</w:t>
      </w:r>
      <w:r w:rsidR="002421D4" w:rsidRPr="00900A85">
        <w:rPr>
          <w:rFonts w:ascii="Courier New" w:eastAsia="Times New Roman" w:hAnsi="Courier New" w:cs="Courier New"/>
          <w:color w:val="000000"/>
          <w:sz w:val="24"/>
          <w:szCs w:val="24"/>
        </w:rPr>
        <w:t>8</w:t>
      </w:r>
      <w:r w:rsidRPr="00900A85">
        <w:rPr>
          <w:rFonts w:ascii="Courier New" w:eastAsia="Times New Roman" w:hAnsi="Courier New" w:cs="Courier New"/>
          <w:color w:val="000000"/>
          <w:sz w:val="24"/>
          <w:szCs w:val="24"/>
        </w:rPr>
        <w:t xml:space="preserve"> c </w:t>
      </w:r>
      <w:r w:rsidR="002421D4" w:rsidRPr="00900A85">
        <w:rPr>
          <w:rFonts w:ascii="Courier New" w:eastAsia="Times New Roman" w:hAnsi="Courier New" w:cs="Courier New"/>
          <w:color w:val="000000"/>
          <w:sz w:val="24"/>
          <w:szCs w:val="24"/>
        </w:rPr>
        <w:t>201</w:t>
      </w:r>
      <w:r w:rsidRPr="00900A85">
        <w:rPr>
          <w:rFonts w:ascii="Courier New" w:eastAsia="Times New Roman" w:hAnsi="Courier New" w:cs="Courier New"/>
          <w:color w:val="000000"/>
          <w:sz w:val="24"/>
          <w:szCs w:val="24"/>
        </w:rPr>
        <w:t xml:space="preserve"> s </w:t>
      </w:r>
      <w:r w:rsidR="002421D4" w:rsidRPr="00900A85">
        <w:rPr>
          <w:rFonts w:ascii="Courier New" w:eastAsia="Times New Roman" w:hAnsi="Courier New" w:cs="Courier New"/>
          <w:color w:val="000000"/>
          <w:sz w:val="24"/>
          <w:szCs w:val="24"/>
        </w:rPr>
        <w:t>6003</w:t>
      </w:r>
      <w:r w:rsidRPr="00E6508B">
        <w:rPr>
          <w:rFonts w:ascii="Courier New" w:eastAsia="Times New Roman" w:hAnsi="Courier New" w:cs="Courier New"/>
          <w:color w:val="000000"/>
          <w:sz w:val="24"/>
          <w:szCs w:val="24"/>
        </w:rPr>
        <w:t xml:space="preserve"> are each amended to read as follows:</w:t>
      </w:r>
    </w:p>
    <w:p w14:paraId="796650FE"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(1) In addition to the other requirements of this chapter, no dealer may deliver a pistol to the purchaser thereof until:</w:t>
      </w:r>
    </w:p>
    <w:p w14:paraId="653E110A" w14:textId="77777777" w:rsidR="00E6508B" w:rsidRPr="00536996" w:rsidRDefault="00E6508B" w:rsidP="003A467B">
      <w:pPr>
        <w:spacing w:after="0" w:line="240" w:lineRule="auto"/>
        <w:ind w:firstLine="576"/>
        <w:jc w:val="both"/>
        <w:rPr>
          <w:rFonts w:ascii="Courier New" w:eastAsia="Times New Roman" w:hAnsi="Courier New" w:cs="Courier New"/>
          <w:sz w:val="24"/>
          <w:szCs w:val="24"/>
        </w:rPr>
      </w:pPr>
      <w:r w:rsidRPr="00E6508B">
        <w:rPr>
          <w:rFonts w:ascii="Courier New" w:eastAsia="Times New Roman" w:hAnsi="Courier New" w:cs="Courier New"/>
          <w:color w:val="000000"/>
          <w:sz w:val="24"/>
          <w:szCs w:val="24"/>
        </w:rPr>
        <w:t>(a) The purchaser produces a valid concealed pistol license and the dealer has recorded the purchaser</w:t>
      </w:r>
      <w:r w:rsidR="00B97897">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s name, license number, and issuing agency, such record to be made in triplicate and processed as provided in subsection ((</w:t>
      </w:r>
      <w:r w:rsidRPr="00E6508B">
        <w:rPr>
          <w:rFonts w:ascii="Courier New" w:eastAsia="Times New Roman" w:hAnsi="Courier New" w:cs="Courier New"/>
          <w:strike/>
          <w:color w:val="000000"/>
          <w:sz w:val="24"/>
          <w:szCs w:val="24"/>
        </w:rPr>
        <w:t>(5)</w:t>
      </w:r>
      <w:r w:rsidRPr="00E6508B">
        <w:rPr>
          <w:rFonts w:ascii="Courier New" w:eastAsia="Times New Roman" w:hAnsi="Courier New" w:cs="Courier New"/>
          <w:color w:val="000000"/>
          <w:sz w:val="24"/>
          <w:szCs w:val="24"/>
        </w:rPr>
        <w:t>)) </w:t>
      </w:r>
      <w:r w:rsidRPr="00E6508B">
        <w:rPr>
          <w:rFonts w:ascii="Courier New" w:eastAsia="Times New Roman" w:hAnsi="Courier New" w:cs="Courier New"/>
          <w:color w:val="000000"/>
          <w:sz w:val="24"/>
          <w:szCs w:val="24"/>
          <w:u w:val="single"/>
        </w:rPr>
        <w:t>(6)</w:t>
      </w:r>
      <w:r w:rsidRPr="00E6508B">
        <w:rPr>
          <w:rFonts w:ascii="Courier New" w:eastAsia="Times New Roman" w:hAnsi="Courier New" w:cs="Courier New"/>
          <w:color w:val="000000"/>
          <w:sz w:val="24"/>
          <w:szCs w:val="24"/>
        </w:rPr>
        <w:t xml:space="preserve"> of this section. For purposes of this subsection (1)(a), a </w:t>
      </w:r>
      <w:r w:rsidR="00B97897">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valid concealed pistol license</w:t>
      </w:r>
      <w:r w:rsidR="00B97897">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 xml:space="preserve"> does not include a temporary emergency license, and does not include any license issued before July 1, 1996, unless the issuing agency conducted a records search for disqualifying crimes under </w:t>
      </w:r>
      <w:r w:rsidRPr="00536996">
        <w:rPr>
          <w:rFonts w:ascii="Courier New" w:eastAsia="Times New Roman" w:hAnsi="Courier New" w:cs="Courier New"/>
          <w:sz w:val="24"/>
          <w:szCs w:val="24"/>
        </w:rPr>
        <w:t>RCW </w:t>
      </w:r>
      <w:hyperlink r:id="rId9" w:tgtFrame="_blank" w:history="1">
        <w:r w:rsidRPr="00536996">
          <w:rPr>
            <w:rFonts w:ascii="Courier New" w:eastAsia="Times New Roman" w:hAnsi="Courier New" w:cs="Courier New"/>
            <w:sz w:val="24"/>
            <w:szCs w:val="24"/>
          </w:rPr>
          <w:t>9.41.070</w:t>
        </w:r>
      </w:hyperlink>
      <w:r w:rsidRPr="00536996">
        <w:rPr>
          <w:rFonts w:ascii="Courier New" w:eastAsia="Times New Roman" w:hAnsi="Courier New" w:cs="Courier New"/>
          <w:sz w:val="24"/>
          <w:szCs w:val="24"/>
        </w:rPr>
        <w:t> at the time of issuance;</w:t>
      </w:r>
    </w:p>
    <w:p w14:paraId="192094B6" w14:textId="77777777" w:rsidR="00E6508B" w:rsidRPr="00536996" w:rsidRDefault="00E6508B" w:rsidP="003A467B">
      <w:pPr>
        <w:spacing w:after="0" w:line="240" w:lineRule="auto"/>
        <w:ind w:firstLine="576"/>
        <w:jc w:val="both"/>
        <w:rPr>
          <w:rFonts w:ascii="Courier New" w:eastAsia="Times New Roman" w:hAnsi="Courier New" w:cs="Courier New"/>
          <w:sz w:val="24"/>
          <w:szCs w:val="24"/>
        </w:rPr>
      </w:pPr>
      <w:r w:rsidRPr="00536996">
        <w:rPr>
          <w:rFonts w:ascii="Courier New" w:eastAsia="Times New Roman" w:hAnsi="Courier New" w:cs="Courier New"/>
          <w:sz w:val="24"/>
          <w:szCs w:val="24"/>
        </w:rPr>
        <w:t xml:space="preserve">(b) The dealer is </w:t>
      </w:r>
      <w:r w:rsidR="00AD4D4C" w:rsidRPr="006718E6">
        <w:rPr>
          <w:rFonts w:ascii="Courier New" w:eastAsia="Times New Roman" w:hAnsi="Courier New" w:cs="Courier New"/>
          <w:sz w:val="24"/>
          <w:szCs w:val="24"/>
          <w:u w:val="single"/>
        </w:rPr>
        <w:t>either (</w:t>
      </w:r>
      <w:proofErr w:type="spellStart"/>
      <w:r w:rsidR="00AD4D4C" w:rsidRPr="006718E6">
        <w:rPr>
          <w:rFonts w:ascii="Courier New" w:eastAsia="Times New Roman" w:hAnsi="Courier New" w:cs="Courier New"/>
          <w:sz w:val="24"/>
          <w:szCs w:val="24"/>
          <w:u w:val="single"/>
        </w:rPr>
        <w:t>i</w:t>
      </w:r>
      <w:proofErr w:type="spellEnd"/>
      <w:r w:rsidR="00AD4D4C" w:rsidRPr="006718E6">
        <w:rPr>
          <w:rFonts w:ascii="Courier New" w:eastAsia="Times New Roman" w:hAnsi="Courier New" w:cs="Courier New"/>
          <w:sz w:val="24"/>
          <w:szCs w:val="24"/>
          <w:u w:val="single"/>
        </w:rPr>
        <w:t>)</w:t>
      </w:r>
      <w:r w:rsidR="00AD4D4C">
        <w:rPr>
          <w:rFonts w:ascii="Courier New" w:eastAsia="Times New Roman" w:hAnsi="Courier New" w:cs="Courier New"/>
          <w:sz w:val="24"/>
          <w:szCs w:val="24"/>
        </w:rPr>
        <w:t xml:space="preserve"> </w:t>
      </w:r>
      <w:r w:rsidRPr="00536996">
        <w:rPr>
          <w:rFonts w:ascii="Courier New" w:eastAsia="Times New Roman" w:hAnsi="Courier New" w:cs="Courier New"/>
          <w:sz w:val="24"/>
          <w:szCs w:val="24"/>
        </w:rPr>
        <w:t>notified in writing by the chief of police or the sheriff of the jurisdiction in which the purchaser resides</w:t>
      </w:r>
      <w:r w:rsidR="00AD4D4C">
        <w:rPr>
          <w:rFonts w:ascii="Courier New" w:eastAsia="Times New Roman" w:hAnsi="Courier New" w:cs="Courier New"/>
          <w:sz w:val="24"/>
          <w:szCs w:val="24"/>
        </w:rPr>
        <w:t xml:space="preserve"> </w:t>
      </w:r>
      <w:r w:rsidR="00AD4D4C" w:rsidRPr="00536996">
        <w:rPr>
          <w:rFonts w:ascii="Courier New" w:eastAsia="Times New Roman" w:hAnsi="Courier New" w:cs="Courier New"/>
          <w:sz w:val="24"/>
          <w:szCs w:val="24"/>
        </w:rPr>
        <w:t>that the purchaser is eligible to possess a pistol under RCW </w:t>
      </w:r>
      <w:hyperlink r:id="rId10" w:tgtFrame="_blank" w:history="1">
        <w:r w:rsidR="00AD4D4C" w:rsidRPr="00536996">
          <w:rPr>
            <w:rFonts w:ascii="Courier New" w:eastAsia="Times New Roman" w:hAnsi="Courier New" w:cs="Courier New"/>
            <w:sz w:val="24"/>
            <w:szCs w:val="24"/>
          </w:rPr>
          <w:t>9.41.040</w:t>
        </w:r>
      </w:hyperlink>
      <w:r w:rsidR="00AD4D4C" w:rsidRPr="00536996">
        <w:rPr>
          <w:rFonts w:ascii="Courier New" w:eastAsia="Times New Roman" w:hAnsi="Courier New" w:cs="Courier New"/>
          <w:sz w:val="24"/>
          <w:szCs w:val="24"/>
        </w:rPr>
        <w:t> and that the application to purchase is approved by the chief of police or sheriff</w:t>
      </w:r>
      <w:r w:rsidR="00AD4D4C" w:rsidRPr="006718E6">
        <w:rPr>
          <w:rFonts w:ascii="Courier New" w:eastAsia="Times New Roman" w:hAnsi="Courier New" w:cs="Courier New"/>
          <w:sz w:val="24"/>
          <w:szCs w:val="24"/>
          <w:u w:val="single"/>
        </w:rPr>
        <w:t xml:space="preserve">; </w:t>
      </w:r>
      <w:r w:rsidR="000E38B4" w:rsidRPr="006718E6">
        <w:rPr>
          <w:rFonts w:ascii="Courier New" w:eastAsia="Times New Roman" w:hAnsi="Courier New" w:cs="Courier New"/>
          <w:sz w:val="24"/>
          <w:szCs w:val="24"/>
          <w:u w:val="single"/>
        </w:rPr>
        <w:t xml:space="preserve">or </w:t>
      </w:r>
      <w:r w:rsidR="00AD4D4C" w:rsidRPr="006718E6">
        <w:rPr>
          <w:rFonts w:ascii="Courier New" w:eastAsia="Times New Roman" w:hAnsi="Courier New" w:cs="Courier New"/>
          <w:sz w:val="24"/>
          <w:szCs w:val="24"/>
          <w:u w:val="single"/>
        </w:rPr>
        <w:t>(ii) notified</w:t>
      </w:r>
      <w:r w:rsidR="001151EB" w:rsidRPr="006718E6">
        <w:rPr>
          <w:rFonts w:ascii="Courier New" w:eastAsia="Times New Roman" w:hAnsi="Courier New" w:cs="Courier New"/>
          <w:sz w:val="24"/>
          <w:szCs w:val="24"/>
          <w:u w:val="single"/>
        </w:rPr>
        <w:t xml:space="preserve"> </w:t>
      </w:r>
      <w:r w:rsidR="002D0AC0" w:rsidRPr="006718E6">
        <w:rPr>
          <w:rFonts w:ascii="Courier New" w:eastAsia="Times New Roman" w:hAnsi="Courier New" w:cs="Courier New"/>
          <w:sz w:val="24"/>
          <w:szCs w:val="24"/>
          <w:u w:val="single"/>
        </w:rPr>
        <w:lastRenderedPageBreak/>
        <w:t xml:space="preserve">in writing </w:t>
      </w:r>
      <w:r w:rsidR="001151EB" w:rsidRPr="006718E6">
        <w:rPr>
          <w:rFonts w:ascii="Courier New" w:eastAsia="Times New Roman" w:hAnsi="Courier New" w:cs="Courier New"/>
          <w:sz w:val="24"/>
          <w:szCs w:val="24"/>
          <w:u w:val="single"/>
        </w:rPr>
        <w:t xml:space="preserve">by the </w:t>
      </w:r>
      <w:r w:rsidR="0047320E" w:rsidRPr="006718E6">
        <w:rPr>
          <w:rFonts w:ascii="Courier New" w:eastAsia="Times New Roman" w:hAnsi="Courier New" w:cs="Courier New"/>
          <w:sz w:val="24"/>
          <w:szCs w:val="24"/>
          <w:u w:val="single"/>
        </w:rPr>
        <w:t>state</w:t>
      </w:r>
      <w:r w:rsidR="001151EB" w:rsidRPr="006718E6">
        <w:rPr>
          <w:rFonts w:ascii="Courier New" w:eastAsia="Times New Roman" w:hAnsi="Courier New" w:cs="Courier New"/>
          <w:sz w:val="24"/>
          <w:szCs w:val="24"/>
          <w:u w:val="single"/>
        </w:rPr>
        <w:t xml:space="preserve"> </w:t>
      </w:r>
      <w:r w:rsidR="00AD4D4C" w:rsidRPr="006718E6">
        <w:rPr>
          <w:rFonts w:ascii="Courier New" w:eastAsia="Times New Roman" w:hAnsi="Courier New" w:cs="Courier New"/>
          <w:sz w:val="24"/>
          <w:szCs w:val="24"/>
          <w:u w:val="single"/>
        </w:rPr>
        <w:t xml:space="preserve">that the purchaser is eligible to possess a </w:t>
      </w:r>
      <w:r w:rsidR="00C829B7" w:rsidRPr="006718E6">
        <w:rPr>
          <w:rFonts w:ascii="Courier New" w:eastAsia="Times New Roman" w:hAnsi="Courier New" w:cs="Courier New"/>
          <w:sz w:val="24"/>
          <w:szCs w:val="24"/>
          <w:u w:val="single"/>
        </w:rPr>
        <w:t>firearm</w:t>
      </w:r>
      <w:r w:rsidR="002D0AC0" w:rsidRPr="006718E6">
        <w:rPr>
          <w:rFonts w:ascii="Courier New" w:eastAsia="Times New Roman" w:hAnsi="Courier New" w:cs="Courier New"/>
          <w:sz w:val="24"/>
          <w:szCs w:val="24"/>
          <w:u w:val="single"/>
        </w:rPr>
        <w:t xml:space="preserve"> under RCW 9.41.040</w:t>
      </w:r>
      <w:r w:rsidR="00FB0F04" w:rsidRPr="006718E6">
        <w:rPr>
          <w:rFonts w:ascii="Courier New" w:eastAsia="Times New Roman" w:hAnsi="Courier New" w:cs="Courier New"/>
          <w:sz w:val="24"/>
          <w:szCs w:val="24"/>
          <w:u w:val="single"/>
        </w:rPr>
        <w:t>,</w:t>
      </w:r>
      <w:r w:rsidR="00AD4D4C" w:rsidRPr="006718E6">
        <w:rPr>
          <w:rFonts w:ascii="Courier New" w:eastAsia="Times New Roman" w:hAnsi="Courier New" w:cs="Courier New"/>
          <w:sz w:val="24"/>
          <w:szCs w:val="24"/>
          <w:u w:val="single"/>
        </w:rPr>
        <w:t xml:space="preserve"> </w:t>
      </w:r>
      <w:r w:rsidR="001151EB" w:rsidRPr="006718E6">
        <w:rPr>
          <w:rFonts w:ascii="Courier New" w:eastAsia="Times New Roman" w:hAnsi="Courier New" w:cs="Courier New"/>
          <w:sz w:val="24"/>
          <w:szCs w:val="24"/>
          <w:u w:val="single"/>
        </w:rPr>
        <w:t>as provided in subsection</w:t>
      </w:r>
      <w:r w:rsidR="00A972E5" w:rsidRPr="006718E6">
        <w:rPr>
          <w:rFonts w:ascii="Courier New" w:eastAsia="Times New Roman" w:hAnsi="Courier New" w:cs="Courier New"/>
          <w:sz w:val="24"/>
          <w:szCs w:val="24"/>
          <w:u w:val="single"/>
        </w:rPr>
        <w:t xml:space="preserve"> </w:t>
      </w:r>
      <w:r w:rsidR="002F59C9">
        <w:rPr>
          <w:rFonts w:ascii="Courier New" w:eastAsia="Times New Roman" w:hAnsi="Courier New" w:cs="Courier New"/>
          <w:sz w:val="24"/>
          <w:szCs w:val="24"/>
          <w:u w:val="single"/>
        </w:rPr>
        <w:t>(</w:t>
      </w:r>
      <w:r w:rsidR="00A972E5" w:rsidRPr="006718E6">
        <w:rPr>
          <w:rFonts w:ascii="Courier New" w:eastAsia="Times New Roman" w:hAnsi="Courier New" w:cs="Courier New"/>
          <w:sz w:val="24"/>
          <w:szCs w:val="24"/>
          <w:u w:val="single"/>
        </w:rPr>
        <w:t>3</w:t>
      </w:r>
      <w:r w:rsidR="002F59C9">
        <w:rPr>
          <w:rFonts w:ascii="Courier New" w:eastAsia="Times New Roman" w:hAnsi="Courier New" w:cs="Courier New"/>
          <w:sz w:val="24"/>
          <w:szCs w:val="24"/>
          <w:u w:val="single"/>
        </w:rPr>
        <w:t>)</w:t>
      </w:r>
      <w:r w:rsidR="00CF389E">
        <w:rPr>
          <w:rFonts w:ascii="Courier New" w:eastAsia="Times New Roman" w:hAnsi="Courier New" w:cs="Courier New"/>
          <w:sz w:val="24"/>
          <w:szCs w:val="24"/>
          <w:u w:val="single"/>
        </w:rPr>
        <w:t>(b)</w:t>
      </w:r>
      <w:r w:rsidR="00A972E5" w:rsidRPr="006718E6">
        <w:rPr>
          <w:rFonts w:ascii="Courier New" w:eastAsia="Times New Roman" w:hAnsi="Courier New" w:cs="Courier New"/>
          <w:sz w:val="24"/>
          <w:szCs w:val="24"/>
          <w:u w:val="single"/>
        </w:rPr>
        <w:t xml:space="preserve"> </w:t>
      </w:r>
      <w:r w:rsidR="001151EB" w:rsidRPr="006718E6">
        <w:rPr>
          <w:rFonts w:ascii="Courier New" w:eastAsia="Times New Roman" w:hAnsi="Courier New" w:cs="Courier New"/>
          <w:sz w:val="24"/>
          <w:szCs w:val="24"/>
          <w:u w:val="single"/>
        </w:rPr>
        <w:t>of this section</w:t>
      </w:r>
      <w:r w:rsidRPr="00536996">
        <w:rPr>
          <w:rFonts w:ascii="Courier New" w:eastAsia="Times New Roman" w:hAnsi="Courier New" w:cs="Courier New"/>
          <w:sz w:val="24"/>
          <w:szCs w:val="24"/>
        </w:rPr>
        <w:t>; or</w:t>
      </w:r>
    </w:p>
    <w:p w14:paraId="11F5C90F"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536996">
        <w:rPr>
          <w:rFonts w:ascii="Courier New" w:eastAsia="Times New Roman" w:hAnsi="Courier New" w:cs="Courier New"/>
          <w:sz w:val="24"/>
          <w:szCs w:val="24"/>
        </w:rPr>
        <w:t>(c) The requirements or time periods in RCW </w:t>
      </w:r>
      <w:hyperlink r:id="rId11" w:tgtFrame="_blank" w:history="1">
        <w:r w:rsidRPr="00536996">
          <w:rPr>
            <w:rFonts w:ascii="Courier New" w:eastAsia="Times New Roman" w:hAnsi="Courier New" w:cs="Courier New"/>
            <w:sz w:val="24"/>
            <w:szCs w:val="24"/>
          </w:rPr>
          <w:t>9.41.092</w:t>
        </w:r>
      </w:hyperlink>
      <w:r w:rsidRPr="00536996">
        <w:rPr>
          <w:rFonts w:ascii="Courier New" w:eastAsia="Times New Roman" w:hAnsi="Courier New" w:cs="Courier New"/>
          <w:sz w:val="24"/>
          <w:szCs w:val="24"/>
        </w:rPr>
        <w:t> </w:t>
      </w:r>
      <w:r w:rsidRPr="00E6508B">
        <w:rPr>
          <w:rFonts w:ascii="Courier New" w:eastAsia="Times New Roman" w:hAnsi="Courier New" w:cs="Courier New"/>
          <w:color w:val="000000"/>
          <w:sz w:val="24"/>
          <w:szCs w:val="24"/>
        </w:rPr>
        <w:t>have been satisfied.</w:t>
      </w:r>
    </w:p>
    <w:p w14:paraId="1D2F0E1B"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(2) </w:t>
      </w:r>
      <w:r w:rsidRPr="00E6508B">
        <w:rPr>
          <w:rFonts w:ascii="Courier New" w:eastAsia="Times New Roman" w:hAnsi="Courier New" w:cs="Courier New"/>
          <w:color w:val="000000"/>
          <w:sz w:val="24"/>
          <w:szCs w:val="24"/>
          <w:u w:val="single"/>
        </w:rPr>
        <w:t xml:space="preserve">In addition to </w:t>
      </w:r>
      <w:r w:rsidR="007C4731">
        <w:rPr>
          <w:rFonts w:ascii="Courier New" w:eastAsia="Times New Roman" w:hAnsi="Courier New" w:cs="Courier New"/>
          <w:color w:val="000000"/>
          <w:sz w:val="24"/>
          <w:szCs w:val="24"/>
          <w:u w:val="single"/>
        </w:rPr>
        <w:t xml:space="preserve">the </w:t>
      </w:r>
      <w:r w:rsidRPr="00E6508B">
        <w:rPr>
          <w:rFonts w:ascii="Courier New" w:eastAsia="Times New Roman" w:hAnsi="Courier New" w:cs="Courier New"/>
          <w:color w:val="000000"/>
          <w:sz w:val="24"/>
          <w:szCs w:val="24"/>
          <w:u w:val="single"/>
        </w:rPr>
        <w:t xml:space="preserve">other requirements of this chapter, no dealer may deliver a </w:t>
      </w:r>
      <w:r w:rsidR="00371843" w:rsidRPr="00371843">
        <w:rPr>
          <w:rFonts w:ascii="Courier New" w:eastAsia="Times New Roman" w:hAnsi="Courier New" w:cs="Courier New"/>
          <w:color w:val="000000"/>
          <w:sz w:val="24"/>
          <w:szCs w:val="24"/>
          <w:u w:val="single"/>
        </w:rPr>
        <w:t xml:space="preserve">semiautomatic </w:t>
      </w:r>
      <w:r w:rsidR="000F6D23" w:rsidRPr="000F6D23">
        <w:rPr>
          <w:rFonts w:ascii="Courier New" w:eastAsia="Times New Roman" w:hAnsi="Courier New" w:cs="Courier New"/>
          <w:bCs/>
          <w:color w:val="000000"/>
          <w:sz w:val="24"/>
          <w:szCs w:val="24"/>
          <w:u w:val="single"/>
        </w:rPr>
        <w:t>assault</w:t>
      </w:r>
      <w:r w:rsidR="000F6D23">
        <w:rPr>
          <w:rFonts w:ascii="Courier New" w:eastAsia="Times New Roman" w:hAnsi="Courier New" w:cs="Courier New"/>
          <w:color w:val="000000"/>
          <w:sz w:val="24"/>
          <w:szCs w:val="24"/>
          <w:u w:val="single"/>
        </w:rPr>
        <w:t xml:space="preserve"> </w:t>
      </w:r>
      <w:r w:rsidR="002F59D8">
        <w:rPr>
          <w:rFonts w:ascii="Courier New" w:eastAsia="Times New Roman" w:hAnsi="Courier New" w:cs="Courier New"/>
          <w:color w:val="000000"/>
          <w:sz w:val="24"/>
          <w:szCs w:val="24"/>
          <w:u w:val="single"/>
        </w:rPr>
        <w:t>rifle</w:t>
      </w:r>
      <w:r w:rsidRPr="00E6508B">
        <w:rPr>
          <w:rFonts w:ascii="Courier New" w:eastAsia="Times New Roman" w:hAnsi="Courier New" w:cs="Courier New"/>
          <w:color w:val="000000"/>
          <w:sz w:val="24"/>
          <w:szCs w:val="24"/>
          <w:u w:val="single"/>
        </w:rPr>
        <w:t xml:space="preserve"> to the purchaser thereof until:</w:t>
      </w:r>
    </w:p>
    <w:p w14:paraId="313CEA7E" w14:textId="77777777" w:rsidR="00947B8D" w:rsidRPr="00947B8D" w:rsidRDefault="00947B8D" w:rsidP="003A467B">
      <w:pPr>
        <w:spacing w:after="0" w:line="240" w:lineRule="auto"/>
        <w:ind w:firstLine="576"/>
        <w:jc w:val="both"/>
        <w:rPr>
          <w:rFonts w:ascii="Courier New" w:eastAsia="Times New Roman" w:hAnsi="Courier New" w:cs="Courier New"/>
          <w:color w:val="000000"/>
          <w:sz w:val="24"/>
          <w:szCs w:val="24"/>
          <w:u w:val="single"/>
        </w:rPr>
      </w:pPr>
      <w:r>
        <w:rPr>
          <w:rFonts w:ascii="Courier New" w:eastAsia="Times New Roman" w:hAnsi="Courier New" w:cs="Courier New"/>
          <w:color w:val="000000"/>
          <w:sz w:val="24"/>
          <w:szCs w:val="24"/>
          <w:u w:val="single"/>
        </w:rPr>
        <w:t xml:space="preserve">(a) The purchaser </w:t>
      </w:r>
      <w:r w:rsidRPr="00947B8D">
        <w:rPr>
          <w:rFonts w:ascii="Courier New" w:eastAsia="Times New Roman" w:hAnsi="Courier New" w:cs="Courier New"/>
          <w:color w:val="000000"/>
          <w:sz w:val="24"/>
          <w:szCs w:val="24"/>
          <w:u w:val="single"/>
        </w:rPr>
        <w:t xml:space="preserve">provides proof that he or she has completed a recognized firearm safety training program within the last </w:t>
      </w:r>
      <w:r w:rsidR="00BF6B0D">
        <w:rPr>
          <w:rFonts w:ascii="Courier New" w:eastAsia="Times New Roman" w:hAnsi="Courier New" w:cs="Courier New"/>
          <w:color w:val="000000"/>
          <w:sz w:val="24"/>
          <w:szCs w:val="24"/>
          <w:u w:val="single"/>
        </w:rPr>
        <w:t>five</w:t>
      </w:r>
      <w:r w:rsidR="00BF6B0D" w:rsidRPr="00947B8D">
        <w:rPr>
          <w:rFonts w:ascii="Courier New" w:eastAsia="Times New Roman" w:hAnsi="Courier New" w:cs="Courier New"/>
          <w:color w:val="000000"/>
          <w:sz w:val="24"/>
          <w:szCs w:val="24"/>
          <w:u w:val="single"/>
        </w:rPr>
        <w:t xml:space="preserve"> </w:t>
      </w:r>
      <w:r w:rsidRPr="00947B8D">
        <w:rPr>
          <w:rFonts w:ascii="Courier New" w:eastAsia="Times New Roman" w:hAnsi="Courier New" w:cs="Courier New"/>
          <w:color w:val="000000"/>
          <w:sz w:val="24"/>
          <w:szCs w:val="24"/>
          <w:u w:val="single"/>
        </w:rPr>
        <w:t>years that, at a minimum, includes instruction on:</w:t>
      </w:r>
    </w:p>
    <w:p w14:paraId="08FC9E99" w14:textId="77777777" w:rsidR="00947B8D" w:rsidRPr="00947B8D" w:rsidRDefault="00947B8D" w:rsidP="003A467B">
      <w:pPr>
        <w:spacing w:after="0" w:line="240" w:lineRule="auto"/>
        <w:ind w:firstLine="576"/>
        <w:jc w:val="both"/>
        <w:rPr>
          <w:rFonts w:ascii="Courier New" w:eastAsia="Times New Roman" w:hAnsi="Courier New" w:cs="Courier New"/>
          <w:color w:val="000000"/>
          <w:sz w:val="24"/>
          <w:szCs w:val="24"/>
          <w:u w:val="single"/>
        </w:rPr>
      </w:pPr>
      <w:r w:rsidRPr="00947B8D">
        <w:rPr>
          <w:rFonts w:ascii="Courier New" w:eastAsia="Times New Roman" w:hAnsi="Courier New" w:cs="Courier New"/>
          <w:color w:val="000000"/>
          <w:sz w:val="24"/>
          <w:szCs w:val="24"/>
          <w:u w:val="single"/>
        </w:rPr>
        <w:t>(</w:t>
      </w:r>
      <w:proofErr w:type="spellStart"/>
      <w:r w:rsidRPr="00947B8D">
        <w:rPr>
          <w:rFonts w:ascii="Courier New" w:eastAsia="Times New Roman" w:hAnsi="Courier New" w:cs="Courier New"/>
          <w:color w:val="000000"/>
          <w:sz w:val="24"/>
          <w:szCs w:val="24"/>
          <w:u w:val="single"/>
        </w:rPr>
        <w:t>i</w:t>
      </w:r>
      <w:proofErr w:type="spellEnd"/>
      <w:r w:rsidRPr="00947B8D">
        <w:rPr>
          <w:rFonts w:ascii="Courier New" w:eastAsia="Times New Roman" w:hAnsi="Courier New" w:cs="Courier New"/>
          <w:color w:val="000000"/>
          <w:sz w:val="24"/>
          <w:szCs w:val="24"/>
          <w:u w:val="single"/>
        </w:rPr>
        <w:t>) Basic firearms safety rules;</w:t>
      </w:r>
    </w:p>
    <w:p w14:paraId="5E5CF73F" w14:textId="77777777" w:rsidR="00947B8D" w:rsidRPr="00947B8D" w:rsidRDefault="00947B8D" w:rsidP="003A467B">
      <w:pPr>
        <w:spacing w:after="0" w:line="240" w:lineRule="auto"/>
        <w:ind w:firstLine="576"/>
        <w:jc w:val="both"/>
        <w:rPr>
          <w:rFonts w:ascii="Courier New" w:eastAsia="Times New Roman" w:hAnsi="Courier New" w:cs="Courier New"/>
          <w:color w:val="000000"/>
          <w:sz w:val="24"/>
          <w:szCs w:val="24"/>
          <w:u w:val="single"/>
        </w:rPr>
      </w:pPr>
      <w:r w:rsidRPr="00947B8D">
        <w:rPr>
          <w:rFonts w:ascii="Courier New" w:eastAsia="Times New Roman" w:hAnsi="Courier New" w:cs="Courier New"/>
          <w:color w:val="000000"/>
          <w:sz w:val="24"/>
          <w:szCs w:val="24"/>
          <w:u w:val="single"/>
        </w:rPr>
        <w:t>(ii) Firearms and children, including secure gun storage and talking to children about gun</w:t>
      </w:r>
      <w:r w:rsidR="00E85924">
        <w:rPr>
          <w:rFonts w:ascii="Courier New" w:eastAsia="Times New Roman" w:hAnsi="Courier New" w:cs="Courier New"/>
          <w:color w:val="000000"/>
          <w:sz w:val="24"/>
          <w:szCs w:val="24"/>
          <w:u w:val="single"/>
        </w:rPr>
        <w:t xml:space="preserve"> safety</w:t>
      </w:r>
      <w:r w:rsidRPr="00947B8D">
        <w:rPr>
          <w:rFonts w:ascii="Courier New" w:eastAsia="Times New Roman" w:hAnsi="Courier New" w:cs="Courier New"/>
          <w:color w:val="000000"/>
          <w:sz w:val="24"/>
          <w:szCs w:val="24"/>
          <w:u w:val="single"/>
        </w:rPr>
        <w:t>;</w:t>
      </w:r>
    </w:p>
    <w:p w14:paraId="2F861769" w14:textId="77777777" w:rsidR="00947B8D" w:rsidRPr="00947B8D" w:rsidRDefault="00947B8D" w:rsidP="003A467B">
      <w:pPr>
        <w:spacing w:after="0" w:line="240" w:lineRule="auto"/>
        <w:ind w:firstLine="576"/>
        <w:jc w:val="both"/>
        <w:rPr>
          <w:rFonts w:ascii="Courier New" w:eastAsia="Times New Roman" w:hAnsi="Courier New" w:cs="Courier New"/>
          <w:color w:val="000000"/>
          <w:sz w:val="24"/>
          <w:szCs w:val="24"/>
          <w:u w:val="single"/>
        </w:rPr>
      </w:pPr>
      <w:r w:rsidRPr="00947B8D">
        <w:rPr>
          <w:rFonts w:ascii="Courier New" w:eastAsia="Times New Roman" w:hAnsi="Courier New" w:cs="Courier New"/>
          <w:color w:val="000000"/>
          <w:sz w:val="24"/>
          <w:szCs w:val="24"/>
          <w:u w:val="single"/>
        </w:rPr>
        <w:t>(iii) Firearms and suicide prevention;</w:t>
      </w:r>
    </w:p>
    <w:p w14:paraId="463CE3B9" w14:textId="77777777" w:rsidR="00947B8D" w:rsidRPr="00947B8D" w:rsidRDefault="00947B8D" w:rsidP="003A467B">
      <w:pPr>
        <w:spacing w:after="0" w:line="240" w:lineRule="auto"/>
        <w:ind w:firstLine="576"/>
        <w:jc w:val="both"/>
        <w:rPr>
          <w:rFonts w:ascii="Courier New" w:eastAsia="Times New Roman" w:hAnsi="Courier New" w:cs="Courier New"/>
          <w:color w:val="000000"/>
          <w:sz w:val="24"/>
          <w:szCs w:val="24"/>
          <w:u w:val="single"/>
        </w:rPr>
      </w:pPr>
      <w:r w:rsidRPr="00947B8D">
        <w:rPr>
          <w:rFonts w:ascii="Courier New" w:eastAsia="Times New Roman" w:hAnsi="Courier New" w:cs="Courier New"/>
          <w:color w:val="000000"/>
          <w:sz w:val="24"/>
          <w:szCs w:val="24"/>
          <w:u w:val="single"/>
        </w:rPr>
        <w:t xml:space="preserve">(iv) Secure </w:t>
      </w:r>
      <w:r w:rsidR="00680369">
        <w:rPr>
          <w:rFonts w:ascii="Courier New" w:eastAsia="Times New Roman" w:hAnsi="Courier New" w:cs="Courier New"/>
          <w:color w:val="000000"/>
          <w:sz w:val="24"/>
          <w:szCs w:val="24"/>
          <w:u w:val="single"/>
        </w:rPr>
        <w:t xml:space="preserve">gun </w:t>
      </w:r>
      <w:r w:rsidRPr="00947B8D">
        <w:rPr>
          <w:rFonts w:ascii="Courier New" w:eastAsia="Times New Roman" w:hAnsi="Courier New" w:cs="Courier New"/>
          <w:color w:val="000000"/>
          <w:sz w:val="24"/>
          <w:szCs w:val="24"/>
          <w:u w:val="single"/>
        </w:rPr>
        <w:t>storage to prevent unauthorized access and use;</w:t>
      </w:r>
    </w:p>
    <w:p w14:paraId="28F8FC1C" w14:textId="77777777" w:rsidR="00947B8D" w:rsidRPr="00947B8D" w:rsidRDefault="00947B8D" w:rsidP="003A467B">
      <w:pPr>
        <w:spacing w:after="0" w:line="240" w:lineRule="auto"/>
        <w:ind w:firstLine="576"/>
        <w:jc w:val="both"/>
        <w:rPr>
          <w:rFonts w:ascii="Courier New" w:eastAsia="Times New Roman" w:hAnsi="Courier New" w:cs="Courier New"/>
          <w:color w:val="000000"/>
          <w:sz w:val="24"/>
          <w:szCs w:val="24"/>
          <w:u w:val="single"/>
        </w:rPr>
      </w:pPr>
      <w:r w:rsidRPr="00947B8D">
        <w:rPr>
          <w:rFonts w:ascii="Courier New" w:eastAsia="Times New Roman" w:hAnsi="Courier New" w:cs="Courier New"/>
          <w:color w:val="000000"/>
          <w:sz w:val="24"/>
          <w:szCs w:val="24"/>
          <w:u w:val="single"/>
        </w:rPr>
        <w:t>(v) Safe handling of firearms; and</w:t>
      </w:r>
    </w:p>
    <w:p w14:paraId="72EC9815" w14:textId="77777777" w:rsidR="00947B8D" w:rsidRPr="00947B8D" w:rsidRDefault="00947B8D" w:rsidP="003A467B">
      <w:pPr>
        <w:spacing w:after="0" w:line="240" w:lineRule="auto"/>
        <w:ind w:firstLine="576"/>
        <w:jc w:val="both"/>
        <w:rPr>
          <w:rFonts w:ascii="Courier New" w:eastAsia="Times New Roman" w:hAnsi="Courier New" w:cs="Courier New"/>
          <w:color w:val="000000"/>
          <w:sz w:val="24"/>
          <w:szCs w:val="24"/>
          <w:u w:val="single"/>
        </w:rPr>
      </w:pPr>
      <w:r w:rsidRPr="00947B8D">
        <w:rPr>
          <w:rFonts w:ascii="Courier New" w:eastAsia="Times New Roman" w:hAnsi="Courier New" w:cs="Courier New"/>
          <w:color w:val="000000"/>
          <w:sz w:val="24"/>
          <w:szCs w:val="24"/>
          <w:u w:val="single"/>
        </w:rPr>
        <w:t>(vi) State and federal firearms laws, including prohibited firearms transfers.</w:t>
      </w:r>
    </w:p>
    <w:p w14:paraId="79935CA1" w14:textId="77777777" w:rsidR="00947B8D" w:rsidRDefault="00947B8D" w:rsidP="003A467B">
      <w:pPr>
        <w:spacing w:after="0" w:line="240" w:lineRule="auto"/>
        <w:ind w:firstLine="576"/>
        <w:jc w:val="both"/>
        <w:rPr>
          <w:rFonts w:ascii="Courier New" w:eastAsia="Times New Roman" w:hAnsi="Courier New" w:cs="Courier New"/>
          <w:color w:val="000000"/>
          <w:sz w:val="24"/>
          <w:szCs w:val="24"/>
          <w:u w:val="single"/>
        </w:rPr>
      </w:pPr>
      <w:r w:rsidRPr="00947B8D">
        <w:rPr>
          <w:rFonts w:ascii="Courier New" w:eastAsia="Times New Roman" w:hAnsi="Courier New" w:cs="Courier New"/>
          <w:color w:val="000000"/>
          <w:sz w:val="24"/>
          <w:szCs w:val="24"/>
          <w:u w:val="single"/>
        </w:rPr>
        <w:t>The training must be sponsored by a federal, state, county, or municipal law enforcement agency, a college, a nationally recognized organization that customarily offers firearms training, or a firearms training school with instructors certified by a nationally recognized organization that customarily offers firearms training. The proof of training shall be in the form of a certification that states under the penalty of perjury the training included the minimu</w:t>
      </w:r>
      <w:r>
        <w:rPr>
          <w:rFonts w:ascii="Courier New" w:eastAsia="Times New Roman" w:hAnsi="Courier New" w:cs="Courier New"/>
          <w:color w:val="000000"/>
          <w:sz w:val="24"/>
          <w:szCs w:val="24"/>
          <w:u w:val="single"/>
        </w:rPr>
        <w:t xml:space="preserve">m requirements; and  </w:t>
      </w:r>
    </w:p>
    <w:p w14:paraId="25558832" w14:textId="77777777" w:rsidR="00D93B2D" w:rsidRDefault="00E6508B" w:rsidP="003A467B">
      <w:pPr>
        <w:spacing w:after="0" w:line="240" w:lineRule="auto"/>
        <w:ind w:firstLine="576"/>
        <w:jc w:val="both"/>
        <w:rPr>
          <w:rFonts w:ascii="Courier New" w:eastAsia="Times New Roman" w:hAnsi="Courier New" w:cs="Courier New"/>
          <w:sz w:val="24"/>
          <w:szCs w:val="24"/>
          <w:u w:val="single"/>
        </w:rPr>
      </w:pPr>
      <w:r w:rsidRPr="00E6508B">
        <w:rPr>
          <w:rFonts w:ascii="Courier New" w:eastAsia="Times New Roman" w:hAnsi="Courier New" w:cs="Courier New"/>
          <w:color w:val="000000"/>
          <w:sz w:val="24"/>
          <w:szCs w:val="24"/>
          <w:u w:val="single"/>
        </w:rPr>
        <w:t>(b) The dealer is either (</w:t>
      </w:r>
      <w:proofErr w:type="spellStart"/>
      <w:r w:rsidRPr="00E6508B">
        <w:rPr>
          <w:rFonts w:ascii="Courier New" w:eastAsia="Times New Roman" w:hAnsi="Courier New" w:cs="Courier New"/>
          <w:color w:val="000000"/>
          <w:sz w:val="24"/>
          <w:szCs w:val="24"/>
          <w:u w:val="single"/>
        </w:rPr>
        <w:t>i</w:t>
      </w:r>
      <w:proofErr w:type="spellEnd"/>
      <w:r w:rsidRPr="00E6508B">
        <w:rPr>
          <w:rFonts w:ascii="Courier New" w:eastAsia="Times New Roman" w:hAnsi="Courier New" w:cs="Courier New"/>
          <w:color w:val="000000"/>
          <w:sz w:val="24"/>
          <w:szCs w:val="24"/>
          <w:u w:val="single"/>
        </w:rPr>
        <w:t>) notified in writing by the chief of police or the sheriff of the jurisdiction in which the purchaser resides</w:t>
      </w:r>
      <w:r w:rsidR="00AD4D4C">
        <w:rPr>
          <w:rFonts w:ascii="Courier New" w:eastAsia="Times New Roman" w:hAnsi="Courier New" w:cs="Courier New"/>
          <w:color w:val="000000"/>
          <w:sz w:val="24"/>
          <w:szCs w:val="24"/>
          <w:u w:val="single"/>
        </w:rPr>
        <w:t xml:space="preserve"> </w:t>
      </w:r>
      <w:r w:rsidRPr="00E6508B">
        <w:rPr>
          <w:rFonts w:ascii="Courier New" w:eastAsia="Times New Roman" w:hAnsi="Courier New" w:cs="Courier New"/>
          <w:color w:val="000000"/>
          <w:sz w:val="24"/>
          <w:szCs w:val="24"/>
          <w:u w:val="single"/>
        </w:rPr>
        <w:t>that the purchaser is eligible to possess a firearm under RCW </w:t>
      </w:r>
      <w:r w:rsidR="00EB627C" w:rsidRPr="00EB627C">
        <w:rPr>
          <w:rFonts w:ascii="Courier New" w:eastAsia="Times New Roman" w:hAnsi="Courier New" w:cs="Courier New"/>
          <w:sz w:val="24"/>
          <w:szCs w:val="24"/>
          <w:u w:val="single"/>
        </w:rPr>
        <w:t>9.41.040</w:t>
      </w:r>
      <w:r w:rsidRPr="00EB627C">
        <w:rPr>
          <w:rFonts w:ascii="Courier New" w:eastAsia="Times New Roman" w:hAnsi="Courier New" w:cs="Courier New"/>
          <w:sz w:val="24"/>
          <w:szCs w:val="24"/>
          <w:u w:val="single"/>
        </w:rPr>
        <w:t> and that the application to purchase is approved by the</w:t>
      </w:r>
      <w:r w:rsidR="00AD4D4C">
        <w:rPr>
          <w:rFonts w:ascii="Courier New" w:eastAsia="Times New Roman" w:hAnsi="Courier New" w:cs="Courier New"/>
          <w:sz w:val="24"/>
          <w:szCs w:val="24"/>
          <w:u w:val="single"/>
        </w:rPr>
        <w:t xml:space="preserve"> chief of police or sheriff; </w:t>
      </w:r>
      <w:r w:rsidR="000E38B4">
        <w:rPr>
          <w:rFonts w:ascii="Courier New" w:eastAsia="Times New Roman" w:hAnsi="Courier New" w:cs="Courier New"/>
          <w:sz w:val="24"/>
          <w:szCs w:val="24"/>
          <w:u w:val="single"/>
        </w:rPr>
        <w:t xml:space="preserve">or </w:t>
      </w:r>
      <w:r w:rsidR="002D0AC0" w:rsidRPr="002D0AC0">
        <w:rPr>
          <w:rFonts w:ascii="Courier New" w:eastAsia="Times New Roman" w:hAnsi="Courier New" w:cs="Courier New"/>
          <w:sz w:val="24"/>
          <w:szCs w:val="24"/>
          <w:u w:val="single"/>
        </w:rPr>
        <w:t xml:space="preserve">(ii) notified in writing by the state that the purchaser is eligible to possess a </w:t>
      </w:r>
      <w:r w:rsidR="00C829B7">
        <w:rPr>
          <w:rFonts w:ascii="Courier New" w:eastAsia="Times New Roman" w:hAnsi="Courier New" w:cs="Courier New"/>
          <w:sz w:val="24"/>
          <w:szCs w:val="24"/>
          <w:u w:val="single"/>
        </w:rPr>
        <w:t>firearm</w:t>
      </w:r>
      <w:r w:rsidR="002D0AC0" w:rsidRPr="002D0AC0">
        <w:rPr>
          <w:rFonts w:ascii="Courier New" w:eastAsia="Times New Roman" w:hAnsi="Courier New" w:cs="Courier New"/>
          <w:sz w:val="24"/>
          <w:szCs w:val="24"/>
          <w:u w:val="single"/>
        </w:rPr>
        <w:t xml:space="preserve"> under RCW 9.4</w:t>
      </w:r>
      <w:r w:rsidR="00A972E5">
        <w:rPr>
          <w:rFonts w:ascii="Courier New" w:eastAsia="Times New Roman" w:hAnsi="Courier New" w:cs="Courier New"/>
          <w:sz w:val="24"/>
          <w:szCs w:val="24"/>
          <w:u w:val="single"/>
        </w:rPr>
        <w:t>1</w:t>
      </w:r>
      <w:r w:rsidR="00DF1325">
        <w:rPr>
          <w:rFonts w:ascii="Courier New" w:eastAsia="Times New Roman" w:hAnsi="Courier New" w:cs="Courier New"/>
          <w:sz w:val="24"/>
          <w:szCs w:val="24"/>
          <w:u w:val="single"/>
        </w:rPr>
        <w:t>.040, as provided in subsection</w:t>
      </w:r>
      <w:r w:rsidR="00A972E5">
        <w:rPr>
          <w:rFonts w:ascii="Courier New" w:eastAsia="Times New Roman" w:hAnsi="Courier New" w:cs="Courier New"/>
          <w:sz w:val="24"/>
          <w:szCs w:val="24"/>
          <w:u w:val="single"/>
        </w:rPr>
        <w:t xml:space="preserve"> </w:t>
      </w:r>
      <w:r w:rsidR="002F59C9">
        <w:rPr>
          <w:rFonts w:ascii="Courier New" w:eastAsia="Times New Roman" w:hAnsi="Courier New" w:cs="Courier New"/>
          <w:sz w:val="24"/>
          <w:szCs w:val="24"/>
          <w:u w:val="single"/>
        </w:rPr>
        <w:t>(</w:t>
      </w:r>
      <w:r w:rsidR="00A972E5">
        <w:rPr>
          <w:rFonts w:ascii="Courier New" w:eastAsia="Times New Roman" w:hAnsi="Courier New" w:cs="Courier New"/>
          <w:sz w:val="24"/>
          <w:szCs w:val="24"/>
          <w:u w:val="single"/>
        </w:rPr>
        <w:t>3</w:t>
      </w:r>
      <w:r w:rsidR="002F59C9">
        <w:rPr>
          <w:rFonts w:ascii="Courier New" w:eastAsia="Times New Roman" w:hAnsi="Courier New" w:cs="Courier New"/>
          <w:sz w:val="24"/>
          <w:szCs w:val="24"/>
          <w:u w:val="single"/>
        </w:rPr>
        <w:t>)</w:t>
      </w:r>
      <w:r w:rsidR="00CF389E">
        <w:rPr>
          <w:rFonts w:ascii="Courier New" w:eastAsia="Times New Roman" w:hAnsi="Courier New" w:cs="Courier New"/>
          <w:sz w:val="24"/>
          <w:szCs w:val="24"/>
          <w:u w:val="single"/>
        </w:rPr>
        <w:t>(b)</w:t>
      </w:r>
      <w:r w:rsidR="00A972E5">
        <w:rPr>
          <w:rFonts w:ascii="Courier New" w:eastAsia="Times New Roman" w:hAnsi="Courier New" w:cs="Courier New"/>
          <w:sz w:val="24"/>
          <w:szCs w:val="24"/>
          <w:u w:val="single"/>
        </w:rPr>
        <w:t xml:space="preserve"> </w:t>
      </w:r>
      <w:r w:rsidR="002D0AC0" w:rsidRPr="002D0AC0">
        <w:rPr>
          <w:rFonts w:ascii="Courier New" w:eastAsia="Times New Roman" w:hAnsi="Courier New" w:cs="Courier New"/>
          <w:sz w:val="24"/>
          <w:szCs w:val="24"/>
          <w:u w:val="single"/>
        </w:rPr>
        <w:t>of this section</w:t>
      </w:r>
      <w:r w:rsidR="00D93B2D">
        <w:rPr>
          <w:rFonts w:ascii="Courier New" w:eastAsia="Times New Roman" w:hAnsi="Courier New" w:cs="Courier New"/>
          <w:sz w:val="24"/>
          <w:szCs w:val="24"/>
          <w:u w:val="single"/>
        </w:rPr>
        <w:t>; or</w:t>
      </w:r>
    </w:p>
    <w:p w14:paraId="5D56BBCE" w14:textId="77777777" w:rsidR="00E6508B" w:rsidRPr="00EB627C" w:rsidRDefault="00D93B2D" w:rsidP="003A467B">
      <w:pPr>
        <w:spacing w:after="0" w:line="240" w:lineRule="auto"/>
        <w:ind w:firstLine="576"/>
        <w:jc w:val="both"/>
        <w:rPr>
          <w:rFonts w:ascii="Courier New" w:eastAsia="Times New Roman" w:hAnsi="Courier New" w:cs="Courier New"/>
          <w:sz w:val="24"/>
          <w:szCs w:val="24"/>
          <w:u w:val="single"/>
        </w:rPr>
      </w:pPr>
      <w:r>
        <w:rPr>
          <w:rFonts w:ascii="Courier New" w:eastAsia="Times New Roman" w:hAnsi="Courier New" w:cs="Courier New"/>
          <w:sz w:val="24"/>
          <w:szCs w:val="24"/>
          <w:u w:val="single"/>
        </w:rPr>
        <w:t>(c</w:t>
      </w:r>
      <w:r w:rsidR="00E6508B" w:rsidRPr="00EB627C">
        <w:rPr>
          <w:rFonts w:ascii="Courier New" w:eastAsia="Times New Roman" w:hAnsi="Courier New" w:cs="Courier New"/>
          <w:sz w:val="24"/>
          <w:szCs w:val="24"/>
          <w:u w:val="single"/>
        </w:rPr>
        <w:t xml:space="preserve">) </w:t>
      </w:r>
      <w:r w:rsidR="006718E6">
        <w:rPr>
          <w:rFonts w:ascii="Courier New" w:eastAsia="Times New Roman" w:hAnsi="Courier New" w:cs="Courier New"/>
          <w:sz w:val="24"/>
          <w:szCs w:val="24"/>
          <w:u w:val="single"/>
        </w:rPr>
        <w:t>T</w:t>
      </w:r>
      <w:r w:rsidR="00E6508B" w:rsidRPr="00EB627C">
        <w:rPr>
          <w:rFonts w:ascii="Courier New" w:eastAsia="Times New Roman" w:hAnsi="Courier New" w:cs="Courier New"/>
          <w:sz w:val="24"/>
          <w:szCs w:val="24"/>
          <w:u w:val="single"/>
        </w:rPr>
        <w:t>he requirements o</w:t>
      </w:r>
      <w:r w:rsidR="006718E6">
        <w:rPr>
          <w:rFonts w:ascii="Courier New" w:eastAsia="Times New Roman" w:hAnsi="Courier New" w:cs="Courier New"/>
          <w:sz w:val="24"/>
          <w:szCs w:val="24"/>
          <w:u w:val="single"/>
        </w:rPr>
        <w:t>r</w:t>
      </w:r>
      <w:r w:rsidR="00E6508B" w:rsidRPr="00EB627C">
        <w:rPr>
          <w:rFonts w:ascii="Courier New" w:eastAsia="Times New Roman" w:hAnsi="Courier New" w:cs="Courier New"/>
          <w:sz w:val="24"/>
          <w:szCs w:val="24"/>
          <w:u w:val="single"/>
        </w:rPr>
        <w:t xml:space="preserve"> time periods in RCW </w:t>
      </w:r>
      <w:r w:rsidR="00EB627C" w:rsidRPr="00EB627C">
        <w:rPr>
          <w:rFonts w:ascii="Courier New" w:eastAsia="Times New Roman" w:hAnsi="Courier New" w:cs="Courier New"/>
          <w:sz w:val="24"/>
          <w:szCs w:val="24"/>
          <w:u w:val="single"/>
        </w:rPr>
        <w:t>9.41.092</w:t>
      </w:r>
      <w:r w:rsidR="00E6508B" w:rsidRPr="00EB627C">
        <w:rPr>
          <w:rFonts w:ascii="Courier New" w:eastAsia="Times New Roman" w:hAnsi="Courier New" w:cs="Courier New"/>
          <w:sz w:val="24"/>
          <w:szCs w:val="24"/>
          <w:u w:val="single"/>
        </w:rPr>
        <w:t> have been satisfied.</w:t>
      </w:r>
    </w:p>
    <w:p w14:paraId="636FBF47" w14:textId="77777777" w:rsidR="00E6508B" w:rsidRPr="00E6508B" w:rsidRDefault="00390D43" w:rsidP="003A467B">
      <w:pPr>
        <w:spacing w:after="0" w:line="240" w:lineRule="auto"/>
        <w:ind w:firstLine="576"/>
        <w:jc w:val="both"/>
        <w:rPr>
          <w:rFonts w:ascii="Courier New" w:eastAsia="Times New Roman" w:hAnsi="Courier New" w:cs="Courier New"/>
          <w:color w:val="000000"/>
          <w:sz w:val="24"/>
          <w:szCs w:val="24"/>
        </w:rPr>
      </w:pPr>
      <w:r w:rsidRPr="001C547D">
        <w:rPr>
          <w:rFonts w:ascii="Courier New" w:eastAsia="Times New Roman" w:hAnsi="Courier New" w:cs="Courier New"/>
          <w:sz w:val="24"/>
          <w:szCs w:val="24"/>
        </w:rPr>
        <w:t>((</w:t>
      </w:r>
      <w:r w:rsidRPr="006718E6">
        <w:rPr>
          <w:rFonts w:ascii="Courier New" w:eastAsia="Times New Roman" w:hAnsi="Courier New" w:cs="Courier New"/>
          <w:strike/>
          <w:sz w:val="24"/>
          <w:szCs w:val="24"/>
        </w:rPr>
        <w:t>(2)</w:t>
      </w:r>
      <w:r w:rsidRPr="001C547D">
        <w:rPr>
          <w:rFonts w:ascii="Courier New" w:eastAsia="Times New Roman" w:hAnsi="Courier New" w:cs="Courier New"/>
          <w:sz w:val="24"/>
          <w:szCs w:val="24"/>
        </w:rPr>
        <w:t>))</w:t>
      </w:r>
      <w:r w:rsidR="00E6508B" w:rsidRPr="001C547D">
        <w:rPr>
          <w:rFonts w:ascii="Courier New" w:eastAsia="Times New Roman" w:hAnsi="Courier New" w:cs="Courier New"/>
          <w:sz w:val="24"/>
          <w:szCs w:val="24"/>
          <w:u w:val="single"/>
        </w:rPr>
        <w:t>(</w:t>
      </w:r>
      <w:r w:rsidR="00E6508B" w:rsidRPr="005715E1">
        <w:rPr>
          <w:rFonts w:ascii="Courier New" w:eastAsia="Times New Roman" w:hAnsi="Courier New" w:cs="Courier New"/>
          <w:sz w:val="24"/>
          <w:szCs w:val="24"/>
          <w:u w:val="single"/>
        </w:rPr>
        <w:t>3)</w:t>
      </w:r>
      <w:r w:rsidR="00E6508B" w:rsidRPr="00536996">
        <w:rPr>
          <w:rFonts w:ascii="Courier New" w:eastAsia="Times New Roman" w:hAnsi="Courier New" w:cs="Courier New"/>
          <w:sz w:val="24"/>
          <w:szCs w:val="24"/>
        </w:rPr>
        <w:t>(a) Except as provided in (b) of this subsection, in determining whether the purchaser meets the requirements of RCW </w:t>
      </w:r>
      <w:hyperlink r:id="rId12" w:tgtFrame="_blank" w:history="1">
        <w:r w:rsidR="00E6508B" w:rsidRPr="00536996">
          <w:rPr>
            <w:rFonts w:ascii="Courier New" w:eastAsia="Times New Roman" w:hAnsi="Courier New" w:cs="Courier New"/>
            <w:sz w:val="24"/>
            <w:szCs w:val="24"/>
          </w:rPr>
          <w:t>9.41.040</w:t>
        </w:r>
      </w:hyperlink>
      <w:r w:rsidR="00E6508B" w:rsidRPr="00536996">
        <w:rPr>
          <w:rFonts w:ascii="Courier New" w:eastAsia="Times New Roman" w:hAnsi="Courier New" w:cs="Courier New"/>
          <w:sz w:val="24"/>
          <w:szCs w:val="24"/>
        </w:rPr>
        <w:t>, the chief of police or sheriff, or the designee of either, shall check with the national crime information center,</w:t>
      </w:r>
      <w:r w:rsidR="00680369">
        <w:rPr>
          <w:rFonts w:ascii="Courier New" w:eastAsia="Times New Roman" w:hAnsi="Courier New" w:cs="Courier New"/>
          <w:sz w:val="24"/>
          <w:szCs w:val="24"/>
        </w:rPr>
        <w:t xml:space="preserve"> </w:t>
      </w:r>
      <w:r w:rsidR="00680369" w:rsidRPr="00EF0C49">
        <w:rPr>
          <w:rFonts w:ascii="Courier New" w:eastAsia="Times New Roman" w:hAnsi="Courier New" w:cs="Courier New"/>
          <w:sz w:val="24"/>
          <w:szCs w:val="24"/>
          <w:u w:val="single"/>
        </w:rPr>
        <w:t xml:space="preserve">including the </w:t>
      </w:r>
      <w:r w:rsidR="00680369" w:rsidRPr="00EF0C49">
        <w:rPr>
          <w:rFonts w:ascii="Courier New" w:eastAsia="Times New Roman" w:hAnsi="Courier New" w:cs="Courier New"/>
          <w:color w:val="000000"/>
          <w:sz w:val="24"/>
          <w:szCs w:val="24"/>
          <w:u w:val="single"/>
        </w:rPr>
        <w:t>national instant criminal background check system, provided for by the Brady Handgun Violence Prevention Act (18 U.S.C. Sec. 921 et seq.),</w:t>
      </w:r>
      <w:r w:rsidR="00E6508B" w:rsidRPr="00536996">
        <w:rPr>
          <w:rFonts w:ascii="Courier New" w:eastAsia="Times New Roman" w:hAnsi="Courier New" w:cs="Courier New"/>
          <w:sz w:val="24"/>
          <w:szCs w:val="24"/>
        </w:rPr>
        <w:t xml:space="preserve"> the Washington state patrol electronic database, the </w:t>
      </w:r>
      <w:r w:rsidR="002421D4" w:rsidRPr="00B55C79">
        <w:rPr>
          <w:rFonts w:ascii="Courier New" w:eastAsia="Times New Roman" w:hAnsi="Courier New" w:cs="Courier New"/>
          <w:sz w:val="24"/>
          <w:szCs w:val="24"/>
        </w:rPr>
        <w:t>health care authority</w:t>
      </w:r>
      <w:r w:rsidR="00E6508B" w:rsidRPr="00536996">
        <w:rPr>
          <w:rFonts w:ascii="Courier New" w:eastAsia="Times New Roman" w:hAnsi="Courier New" w:cs="Courier New"/>
          <w:sz w:val="24"/>
          <w:szCs w:val="24"/>
        </w:rPr>
        <w:t xml:space="preserve"> electronic database, and </w:t>
      </w:r>
      <w:r w:rsidR="00E6508B" w:rsidRPr="00536996">
        <w:rPr>
          <w:rFonts w:ascii="Courier New" w:eastAsia="Times New Roman" w:hAnsi="Courier New" w:cs="Courier New"/>
          <w:sz w:val="24"/>
          <w:szCs w:val="24"/>
        </w:rPr>
        <w:lastRenderedPageBreak/>
        <w:t>with other agencies or resources as appropriate, to determine whether the applicant is ineligible under RCW </w:t>
      </w:r>
      <w:hyperlink r:id="rId13" w:tgtFrame="_blank" w:history="1">
        <w:r w:rsidR="00E6508B" w:rsidRPr="00536996">
          <w:rPr>
            <w:rFonts w:ascii="Courier New" w:eastAsia="Times New Roman" w:hAnsi="Courier New" w:cs="Courier New"/>
            <w:sz w:val="24"/>
            <w:szCs w:val="24"/>
          </w:rPr>
          <w:t>9.41.040</w:t>
        </w:r>
      </w:hyperlink>
      <w:r w:rsidR="00E6508B" w:rsidRPr="00E6508B">
        <w:rPr>
          <w:rFonts w:ascii="Courier New" w:eastAsia="Times New Roman" w:hAnsi="Courier New" w:cs="Courier New"/>
          <w:color w:val="000000"/>
          <w:sz w:val="24"/>
          <w:szCs w:val="24"/>
        </w:rPr>
        <w:t> to possess a firearm.</w:t>
      </w:r>
      <w:r w:rsidR="00F8117B">
        <w:rPr>
          <w:rFonts w:ascii="Courier New" w:eastAsia="Times New Roman" w:hAnsi="Courier New" w:cs="Courier New"/>
          <w:color w:val="000000"/>
          <w:sz w:val="24"/>
          <w:szCs w:val="24"/>
        </w:rPr>
        <w:t xml:space="preserve"> </w:t>
      </w:r>
    </w:p>
    <w:p w14:paraId="5109E0C8" w14:textId="77777777" w:rsidR="00432628"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 xml:space="preserve">(b) </w:t>
      </w:r>
      <w:r w:rsidR="007C4731" w:rsidRPr="00DD3766">
        <w:rPr>
          <w:rFonts w:ascii="Courier New" w:eastAsia="Times New Roman" w:hAnsi="Courier New" w:cs="Courier New"/>
          <w:color w:val="000000"/>
          <w:sz w:val="24"/>
          <w:szCs w:val="24"/>
          <w:u w:val="single"/>
        </w:rPr>
        <w:t xml:space="preserve">The </w:t>
      </w:r>
      <w:r w:rsidR="00E81DC4" w:rsidRPr="00DD3766">
        <w:rPr>
          <w:rFonts w:ascii="Courier New" w:eastAsia="Times New Roman" w:hAnsi="Courier New" w:cs="Courier New"/>
          <w:color w:val="000000"/>
          <w:sz w:val="24"/>
          <w:szCs w:val="24"/>
          <w:u w:val="single"/>
        </w:rPr>
        <w:t xml:space="preserve">state, </w:t>
      </w:r>
      <w:r w:rsidR="00B64F18">
        <w:rPr>
          <w:rFonts w:ascii="Courier New" w:eastAsia="Times New Roman" w:hAnsi="Courier New" w:cs="Courier New"/>
          <w:color w:val="000000"/>
          <w:sz w:val="24"/>
          <w:szCs w:val="24"/>
          <w:u w:val="single"/>
        </w:rPr>
        <w:t>through</w:t>
      </w:r>
      <w:r w:rsidR="00E81DC4" w:rsidRPr="00DD3766">
        <w:rPr>
          <w:rFonts w:ascii="Courier New" w:eastAsia="Times New Roman" w:hAnsi="Courier New" w:cs="Courier New"/>
          <w:color w:val="000000"/>
          <w:sz w:val="24"/>
          <w:szCs w:val="24"/>
          <w:u w:val="single"/>
        </w:rPr>
        <w:t xml:space="preserve"> the </w:t>
      </w:r>
      <w:r w:rsidR="007C4731" w:rsidRPr="00DD3766">
        <w:rPr>
          <w:rFonts w:ascii="Courier New" w:eastAsia="Times New Roman" w:hAnsi="Courier New" w:cs="Courier New"/>
          <w:color w:val="000000"/>
          <w:sz w:val="24"/>
          <w:szCs w:val="24"/>
          <w:u w:val="single"/>
        </w:rPr>
        <w:t>l</w:t>
      </w:r>
      <w:r w:rsidR="0047320E" w:rsidRPr="00DD3766">
        <w:rPr>
          <w:rFonts w:ascii="Courier New" w:eastAsia="Times New Roman" w:hAnsi="Courier New" w:cs="Courier New"/>
          <w:color w:val="000000"/>
          <w:sz w:val="24"/>
          <w:szCs w:val="24"/>
          <w:u w:val="single"/>
        </w:rPr>
        <w:t xml:space="preserve">egislature </w:t>
      </w:r>
      <w:r w:rsidR="00E81DC4" w:rsidRPr="00DD3766">
        <w:rPr>
          <w:rFonts w:ascii="Courier New" w:eastAsia="Times New Roman" w:hAnsi="Courier New" w:cs="Courier New"/>
          <w:color w:val="000000"/>
          <w:sz w:val="24"/>
          <w:szCs w:val="24"/>
          <w:u w:val="single"/>
        </w:rPr>
        <w:t>or initiative</w:t>
      </w:r>
      <w:r w:rsidR="00B64F18">
        <w:rPr>
          <w:rFonts w:ascii="Courier New" w:eastAsia="Times New Roman" w:hAnsi="Courier New" w:cs="Courier New"/>
          <w:color w:val="000000"/>
          <w:sz w:val="24"/>
          <w:szCs w:val="24"/>
          <w:u w:val="single"/>
        </w:rPr>
        <w:t xml:space="preserve"> process</w:t>
      </w:r>
      <w:r w:rsidR="00E81DC4" w:rsidRPr="00DD3766">
        <w:rPr>
          <w:rFonts w:ascii="Courier New" w:eastAsia="Times New Roman" w:hAnsi="Courier New" w:cs="Courier New"/>
          <w:color w:val="000000"/>
          <w:sz w:val="24"/>
          <w:szCs w:val="24"/>
          <w:u w:val="single"/>
        </w:rPr>
        <w:t xml:space="preserve">, </w:t>
      </w:r>
      <w:r w:rsidR="0047320E" w:rsidRPr="00DD3766">
        <w:rPr>
          <w:rFonts w:ascii="Courier New" w:eastAsia="Times New Roman" w:hAnsi="Courier New" w:cs="Courier New"/>
          <w:color w:val="000000"/>
          <w:sz w:val="24"/>
          <w:szCs w:val="24"/>
          <w:u w:val="single"/>
        </w:rPr>
        <w:t xml:space="preserve">may </w:t>
      </w:r>
      <w:r w:rsidR="000C04C0">
        <w:rPr>
          <w:rFonts w:ascii="Courier New" w:eastAsia="Times New Roman" w:hAnsi="Courier New" w:cs="Courier New"/>
          <w:color w:val="000000"/>
          <w:sz w:val="24"/>
          <w:szCs w:val="24"/>
          <w:u w:val="single"/>
        </w:rPr>
        <w:t>enact</w:t>
      </w:r>
      <w:r w:rsidR="0047320E" w:rsidRPr="00DD3766">
        <w:rPr>
          <w:rFonts w:ascii="Courier New" w:eastAsia="Times New Roman" w:hAnsi="Courier New" w:cs="Courier New"/>
          <w:color w:val="000000"/>
          <w:sz w:val="24"/>
          <w:szCs w:val="24"/>
          <w:u w:val="single"/>
        </w:rPr>
        <w:t xml:space="preserve"> a </w:t>
      </w:r>
      <w:r w:rsidR="00BE60EE" w:rsidRPr="00DD3766">
        <w:rPr>
          <w:rFonts w:ascii="Courier New" w:eastAsia="Times New Roman" w:hAnsi="Courier New" w:cs="Courier New"/>
          <w:color w:val="000000"/>
          <w:sz w:val="24"/>
          <w:szCs w:val="24"/>
          <w:u w:val="single"/>
        </w:rPr>
        <w:t xml:space="preserve">statewide </w:t>
      </w:r>
      <w:r w:rsidR="0047320E" w:rsidRPr="00DD3766">
        <w:rPr>
          <w:rFonts w:ascii="Courier New" w:eastAsia="Times New Roman" w:hAnsi="Courier New" w:cs="Courier New"/>
          <w:sz w:val="24"/>
          <w:szCs w:val="24"/>
          <w:u w:val="single"/>
        </w:rPr>
        <w:t xml:space="preserve">firearms </w:t>
      </w:r>
      <w:r w:rsidR="0047320E" w:rsidRPr="00DD3766">
        <w:rPr>
          <w:rFonts w:ascii="Courier New" w:eastAsia="Times New Roman" w:hAnsi="Courier New" w:cs="Courier New"/>
          <w:color w:val="000000"/>
          <w:sz w:val="24"/>
          <w:szCs w:val="24"/>
          <w:u w:val="single"/>
        </w:rPr>
        <w:t xml:space="preserve">background check system </w:t>
      </w:r>
      <w:r w:rsidR="000C04C0" w:rsidRPr="006947B7">
        <w:rPr>
          <w:rFonts w:ascii="Courier New" w:eastAsia="Times New Roman" w:hAnsi="Courier New" w:cs="Courier New"/>
          <w:color w:val="000000"/>
          <w:sz w:val="24"/>
          <w:szCs w:val="24"/>
          <w:u w:val="single"/>
        </w:rPr>
        <w:t>equivalent to, or more comprehensive than, the check required by subsection (3)(a) of this section</w:t>
      </w:r>
      <w:r w:rsidR="000C04C0" w:rsidRPr="000C04C0">
        <w:rPr>
          <w:rFonts w:ascii="Courier New" w:eastAsia="Times New Roman" w:hAnsi="Courier New" w:cs="Courier New"/>
          <w:color w:val="000000"/>
          <w:sz w:val="24"/>
          <w:szCs w:val="24"/>
          <w:u w:val="single"/>
        </w:rPr>
        <w:t xml:space="preserve"> </w:t>
      </w:r>
      <w:r w:rsidR="0047320E" w:rsidRPr="00DD3766">
        <w:rPr>
          <w:rFonts w:ascii="Courier New" w:eastAsia="Times New Roman" w:hAnsi="Courier New" w:cs="Courier New"/>
          <w:color w:val="000000"/>
          <w:sz w:val="24"/>
          <w:szCs w:val="24"/>
          <w:u w:val="single"/>
        </w:rPr>
        <w:t>to determine that a purchaser is e</w:t>
      </w:r>
      <w:r w:rsidR="0047320E" w:rsidRPr="0047320E">
        <w:rPr>
          <w:rFonts w:ascii="Courier New" w:eastAsia="Times New Roman" w:hAnsi="Courier New" w:cs="Courier New"/>
          <w:color w:val="000000"/>
          <w:sz w:val="24"/>
          <w:szCs w:val="24"/>
          <w:u w:val="single"/>
        </w:rPr>
        <w:t>ligible to possess a firearm under RCW 9.41.040</w:t>
      </w:r>
      <w:r w:rsidR="0047320E" w:rsidRPr="00597F75">
        <w:rPr>
          <w:rFonts w:ascii="Courier New" w:eastAsia="Times New Roman" w:hAnsi="Courier New" w:cs="Courier New"/>
          <w:color w:val="000000"/>
          <w:sz w:val="24"/>
          <w:szCs w:val="24"/>
          <w:u w:val="single"/>
        </w:rPr>
        <w:t>.</w:t>
      </w:r>
      <w:r w:rsidR="0047320E">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 xml:space="preserve">Once </w:t>
      </w:r>
      <w:r w:rsidR="00597F75">
        <w:rPr>
          <w:rFonts w:ascii="Courier New" w:eastAsia="Times New Roman" w:hAnsi="Courier New" w:cs="Courier New"/>
          <w:color w:val="000000"/>
          <w:sz w:val="24"/>
          <w:szCs w:val="24"/>
        </w:rPr>
        <w:t>((</w:t>
      </w:r>
      <w:r w:rsidR="00597F75" w:rsidRPr="00597F75">
        <w:rPr>
          <w:rFonts w:ascii="Courier New" w:eastAsia="Times New Roman" w:hAnsi="Courier New" w:cs="Courier New"/>
          <w:strike/>
          <w:color w:val="000000"/>
          <w:sz w:val="24"/>
          <w:szCs w:val="24"/>
        </w:rPr>
        <w:t>the</w:t>
      </w:r>
      <w:r w:rsidR="00597F75">
        <w:rPr>
          <w:rFonts w:ascii="Courier New" w:eastAsia="Times New Roman" w:hAnsi="Courier New" w:cs="Courier New"/>
          <w:color w:val="000000"/>
          <w:sz w:val="24"/>
          <w:szCs w:val="24"/>
        </w:rPr>
        <w:t xml:space="preserve">)) </w:t>
      </w:r>
      <w:r w:rsidR="00B64F18" w:rsidRPr="00597F75">
        <w:rPr>
          <w:rFonts w:ascii="Courier New" w:eastAsia="Times New Roman" w:hAnsi="Courier New" w:cs="Courier New"/>
          <w:color w:val="000000"/>
          <w:sz w:val="24"/>
          <w:szCs w:val="24"/>
          <w:u w:val="single"/>
        </w:rPr>
        <w:t>a</w:t>
      </w:r>
      <w:r w:rsidRPr="00597F75">
        <w:rPr>
          <w:rFonts w:ascii="Courier New" w:eastAsia="Times New Roman" w:hAnsi="Courier New" w:cs="Courier New"/>
          <w:color w:val="000000"/>
          <w:sz w:val="24"/>
          <w:szCs w:val="24"/>
          <w:u w:val="single"/>
        </w:rPr>
        <w:t xml:space="preserve"> </w:t>
      </w:r>
      <w:r w:rsidR="001C547D" w:rsidRPr="00DD3766">
        <w:rPr>
          <w:rFonts w:ascii="Courier New" w:eastAsia="Times New Roman" w:hAnsi="Courier New" w:cs="Courier New"/>
          <w:color w:val="000000"/>
          <w:sz w:val="24"/>
          <w:szCs w:val="24"/>
          <w:u w:val="single"/>
        </w:rPr>
        <w:t>state</w:t>
      </w:r>
      <w:r w:rsidR="001C547D">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 xml:space="preserve">system is established, a dealer shall use the state system and national instant criminal background check system, provided for by the Brady Handgun Violence Prevention Act (18 U.S.C. Sec. 921 et seq.), to make criminal background checks of applicants to purchase firearms. </w:t>
      </w:r>
      <w:r w:rsidR="008F4835">
        <w:rPr>
          <w:rFonts w:ascii="Courier New" w:eastAsia="Times New Roman" w:hAnsi="Courier New" w:cs="Courier New"/>
          <w:color w:val="000000"/>
          <w:sz w:val="24"/>
          <w:szCs w:val="24"/>
        </w:rPr>
        <w:t>((</w:t>
      </w:r>
      <w:r w:rsidRPr="00EF0C49">
        <w:rPr>
          <w:rFonts w:ascii="Courier New" w:eastAsia="Times New Roman" w:hAnsi="Courier New" w:cs="Courier New"/>
          <w:strike/>
          <w:color w:val="000000"/>
          <w:sz w:val="24"/>
          <w:szCs w:val="24"/>
        </w:rPr>
        <w:t xml:space="preserve">However, a chief of police or sheriff, or a designee of either, shall continue to check the </w:t>
      </w:r>
      <w:r w:rsidR="002421D4" w:rsidRPr="00EF0C49">
        <w:rPr>
          <w:rFonts w:ascii="Courier New" w:eastAsia="Times New Roman" w:hAnsi="Courier New" w:cs="Courier New"/>
          <w:strike/>
          <w:color w:val="000000"/>
          <w:sz w:val="24"/>
          <w:szCs w:val="24"/>
        </w:rPr>
        <w:t>health care authority’s</w:t>
      </w:r>
      <w:r w:rsidRPr="00EF0C49">
        <w:rPr>
          <w:rFonts w:ascii="Courier New" w:eastAsia="Times New Roman" w:hAnsi="Courier New" w:cs="Courier New"/>
          <w:strike/>
          <w:color w:val="000000"/>
          <w:sz w:val="24"/>
          <w:szCs w:val="24"/>
        </w:rPr>
        <w:t xml:space="preserve"> electronic database and with other agencies or resources as appropriate, to determine whether applicants are ineligible under RCW</w:t>
      </w:r>
      <w:r w:rsidR="00EF0C49">
        <w:rPr>
          <w:rFonts w:ascii="Courier New" w:eastAsia="Times New Roman" w:hAnsi="Courier New" w:cs="Courier New"/>
          <w:strike/>
          <w:color w:val="000000"/>
          <w:sz w:val="24"/>
          <w:szCs w:val="24"/>
        </w:rPr>
        <w:t xml:space="preserve"> 9.41.040</w:t>
      </w:r>
      <w:r w:rsidRPr="00EF0C49">
        <w:rPr>
          <w:rFonts w:ascii="Courier New" w:eastAsia="Times New Roman" w:hAnsi="Courier New" w:cs="Courier New"/>
          <w:strike/>
          <w:color w:val="000000"/>
          <w:sz w:val="24"/>
          <w:szCs w:val="24"/>
        </w:rPr>
        <w:t> to possess a firearm.</w:t>
      </w:r>
      <w:r w:rsidR="008F4835">
        <w:rPr>
          <w:rFonts w:ascii="Courier New" w:eastAsia="Times New Roman" w:hAnsi="Courier New" w:cs="Courier New"/>
          <w:color w:val="000000"/>
          <w:sz w:val="24"/>
          <w:szCs w:val="24"/>
        </w:rPr>
        <w:t>))</w:t>
      </w:r>
    </w:p>
    <w:p w14:paraId="03013845"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w:t>
      </w:r>
      <w:r w:rsidRPr="00E6508B">
        <w:rPr>
          <w:rFonts w:ascii="Courier New" w:eastAsia="Times New Roman" w:hAnsi="Courier New" w:cs="Courier New"/>
          <w:strike/>
          <w:color w:val="000000"/>
          <w:sz w:val="24"/>
          <w:szCs w:val="24"/>
        </w:rPr>
        <w:t>(3)</w:t>
      </w:r>
      <w:r w:rsidRPr="00E6508B">
        <w:rPr>
          <w:rFonts w:ascii="Courier New" w:eastAsia="Times New Roman" w:hAnsi="Courier New" w:cs="Courier New"/>
          <w:color w:val="000000"/>
          <w:sz w:val="24"/>
          <w:szCs w:val="24"/>
        </w:rPr>
        <w:t>)) </w:t>
      </w:r>
      <w:r w:rsidR="00C829B7">
        <w:rPr>
          <w:rFonts w:ascii="Courier New" w:eastAsia="Times New Roman" w:hAnsi="Courier New" w:cs="Courier New"/>
          <w:color w:val="000000"/>
          <w:sz w:val="24"/>
          <w:szCs w:val="24"/>
          <w:u w:val="single"/>
        </w:rPr>
        <w:t>(</w:t>
      </w:r>
      <w:r w:rsidR="000E38B4">
        <w:rPr>
          <w:rFonts w:ascii="Courier New" w:eastAsia="Times New Roman" w:hAnsi="Courier New" w:cs="Courier New"/>
          <w:color w:val="000000"/>
          <w:sz w:val="24"/>
          <w:szCs w:val="24"/>
          <w:u w:val="single"/>
        </w:rPr>
        <w:t>4</w:t>
      </w:r>
      <w:r w:rsidRPr="00E6508B">
        <w:rPr>
          <w:rFonts w:ascii="Courier New" w:eastAsia="Times New Roman" w:hAnsi="Courier New" w:cs="Courier New"/>
          <w:color w:val="000000"/>
          <w:sz w:val="24"/>
          <w:szCs w:val="24"/>
          <w:u w:val="single"/>
        </w:rPr>
        <w:t>)</w:t>
      </w:r>
      <w:r w:rsidRPr="00E6508B">
        <w:rPr>
          <w:rFonts w:ascii="Courier New" w:eastAsia="Times New Roman" w:hAnsi="Courier New" w:cs="Courier New"/>
          <w:color w:val="000000"/>
          <w:sz w:val="24"/>
          <w:szCs w:val="24"/>
        </w:rPr>
        <w:t> In any case under this section where the applicant has an outstanding warrant for his or her arrest from any court of competent jurisdiction for a felony or misdemeanor, the dealer shall hold the delivery of the pistol</w:t>
      </w:r>
      <w:r w:rsidR="00651DDF" w:rsidRPr="00DF1325">
        <w:rPr>
          <w:rFonts w:ascii="Courier New" w:eastAsia="Times New Roman" w:hAnsi="Courier New" w:cs="Courier New"/>
          <w:color w:val="000000"/>
          <w:sz w:val="24"/>
          <w:szCs w:val="24"/>
        </w:rPr>
        <w:t xml:space="preserve"> </w:t>
      </w:r>
      <w:r w:rsidR="00651DDF">
        <w:rPr>
          <w:rFonts w:ascii="Courier New" w:eastAsia="Times New Roman" w:hAnsi="Courier New" w:cs="Courier New"/>
          <w:color w:val="000000"/>
          <w:sz w:val="24"/>
          <w:szCs w:val="24"/>
          <w:u w:val="single"/>
        </w:rPr>
        <w:t>or</w:t>
      </w:r>
      <w:r w:rsidRPr="00E6508B">
        <w:rPr>
          <w:rFonts w:ascii="Courier New" w:eastAsia="Times New Roman" w:hAnsi="Courier New" w:cs="Courier New"/>
          <w:color w:val="000000"/>
          <w:sz w:val="24"/>
          <w:szCs w:val="24"/>
          <w:u w:val="single"/>
        </w:rPr>
        <w:t xml:space="preserve"> </w:t>
      </w:r>
      <w:r w:rsidR="00371843" w:rsidRPr="00371843">
        <w:rPr>
          <w:rFonts w:ascii="Courier New" w:eastAsia="Times New Roman" w:hAnsi="Courier New" w:cs="Courier New"/>
          <w:color w:val="000000"/>
          <w:sz w:val="24"/>
          <w:szCs w:val="24"/>
          <w:u w:val="single"/>
        </w:rPr>
        <w:t>semiautomatic</w:t>
      </w:r>
      <w:r w:rsidR="000F6D23">
        <w:rPr>
          <w:rFonts w:ascii="Courier New" w:eastAsia="Times New Roman" w:hAnsi="Courier New" w:cs="Courier New"/>
          <w:color w:val="000000"/>
          <w:sz w:val="24"/>
          <w:szCs w:val="24"/>
          <w:u w:val="single"/>
        </w:rPr>
        <w:t xml:space="preserve"> </w:t>
      </w:r>
      <w:r w:rsidR="000F6D23" w:rsidRPr="000F6D23">
        <w:rPr>
          <w:rFonts w:ascii="Courier New" w:eastAsia="Times New Roman" w:hAnsi="Courier New" w:cs="Courier New"/>
          <w:bCs/>
          <w:color w:val="000000"/>
          <w:sz w:val="24"/>
          <w:szCs w:val="24"/>
          <w:u w:val="single"/>
        </w:rPr>
        <w:t>assault</w:t>
      </w:r>
      <w:r w:rsidR="00371843" w:rsidRPr="00371843">
        <w:rPr>
          <w:rFonts w:ascii="Courier New" w:eastAsia="Times New Roman" w:hAnsi="Courier New" w:cs="Courier New"/>
          <w:color w:val="000000"/>
          <w:sz w:val="24"/>
          <w:szCs w:val="24"/>
          <w:u w:val="single"/>
        </w:rPr>
        <w:t xml:space="preserve"> </w:t>
      </w:r>
      <w:r w:rsidR="002F59D8">
        <w:rPr>
          <w:rFonts w:ascii="Courier New" w:eastAsia="Times New Roman" w:hAnsi="Courier New" w:cs="Courier New"/>
          <w:color w:val="000000"/>
          <w:sz w:val="24"/>
          <w:szCs w:val="24"/>
          <w:u w:val="single"/>
        </w:rPr>
        <w:t>rifle</w:t>
      </w:r>
      <w:r w:rsidRPr="00E6508B">
        <w:rPr>
          <w:rFonts w:ascii="Courier New" w:eastAsia="Times New Roman" w:hAnsi="Courier New" w:cs="Courier New"/>
          <w:color w:val="000000"/>
          <w:sz w:val="24"/>
          <w:szCs w:val="24"/>
        </w:rPr>
        <w:t> until the warrant for arrest is served and satisfied by appropriate court appearance. The local jurisdiction for purposes of the sale</w:t>
      </w:r>
      <w:r w:rsidR="003F5FFD" w:rsidRPr="002F59C9">
        <w:rPr>
          <w:rFonts w:ascii="Courier New" w:eastAsia="Times New Roman" w:hAnsi="Courier New" w:cs="Courier New"/>
          <w:color w:val="000000"/>
          <w:sz w:val="24"/>
          <w:szCs w:val="24"/>
          <w:u w:val="single"/>
        </w:rPr>
        <w:t xml:space="preserve">, </w:t>
      </w:r>
      <w:r w:rsidR="003F5FFD" w:rsidRPr="00DD3766">
        <w:rPr>
          <w:rFonts w:ascii="Courier New" w:eastAsia="Times New Roman" w:hAnsi="Courier New" w:cs="Courier New"/>
          <w:color w:val="000000"/>
          <w:sz w:val="24"/>
          <w:szCs w:val="24"/>
          <w:u w:val="single"/>
        </w:rPr>
        <w:t xml:space="preserve">or the state pursuant to subsection </w:t>
      </w:r>
      <w:r w:rsidR="002F59C9">
        <w:rPr>
          <w:rFonts w:ascii="Courier New" w:eastAsia="Times New Roman" w:hAnsi="Courier New" w:cs="Courier New"/>
          <w:color w:val="000000"/>
          <w:sz w:val="24"/>
          <w:szCs w:val="24"/>
          <w:u w:val="single"/>
        </w:rPr>
        <w:t>(</w:t>
      </w:r>
      <w:r w:rsidR="003F5FFD" w:rsidRPr="00DD3766">
        <w:rPr>
          <w:rFonts w:ascii="Courier New" w:eastAsia="Times New Roman" w:hAnsi="Courier New" w:cs="Courier New"/>
          <w:color w:val="000000"/>
          <w:sz w:val="24"/>
          <w:szCs w:val="24"/>
          <w:u w:val="single"/>
        </w:rPr>
        <w:t>3</w:t>
      </w:r>
      <w:r w:rsidR="002F59C9">
        <w:rPr>
          <w:rFonts w:ascii="Courier New" w:eastAsia="Times New Roman" w:hAnsi="Courier New" w:cs="Courier New"/>
          <w:color w:val="000000"/>
          <w:sz w:val="24"/>
          <w:szCs w:val="24"/>
          <w:u w:val="single"/>
        </w:rPr>
        <w:t>)(b</w:t>
      </w:r>
      <w:r w:rsidR="003F5FFD" w:rsidRPr="00DD3766">
        <w:rPr>
          <w:rFonts w:ascii="Courier New" w:eastAsia="Times New Roman" w:hAnsi="Courier New" w:cs="Courier New"/>
          <w:color w:val="000000"/>
          <w:sz w:val="24"/>
          <w:szCs w:val="24"/>
          <w:u w:val="single"/>
        </w:rPr>
        <w:t>)</w:t>
      </w:r>
      <w:r w:rsidR="006718E6">
        <w:rPr>
          <w:rFonts w:ascii="Courier New" w:eastAsia="Times New Roman" w:hAnsi="Courier New" w:cs="Courier New"/>
          <w:color w:val="000000"/>
          <w:sz w:val="24"/>
          <w:szCs w:val="24"/>
          <w:u w:val="single"/>
        </w:rPr>
        <w:t xml:space="preserve"> of this section</w:t>
      </w:r>
      <w:r w:rsidR="003F5FFD" w:rsidRPr="00DD3766">
        <w:rPr>
          <w:rFonts w:ascii="Courier New" w:eastAsia="Times New Roman" w:hAnsi="Courier New" w:cs="Courier New"/>
          <w:color w:val="000000"/>
          <w:sz w:val="24"/>
          <w:szCs w:val="24"/>
          <w:u w:val="single"/>
        </w:rPr>
        <w:t>,</w:t>
      </w:r>
      <w:r w:rsidRPr="00E6508B">
        <w:rPr>
          <w:rFonts w:ascii="Courier New" w:eastAsia="Times New Roman" w:hAnsi="Courier New" w:cs="Courier New"/>
          <w:color w:val="000000"/>
          <w:sz w:val="24"/>
          <w:szCs w:val="24"/>
        </w:rPr>
        <w:t xml:space="preserve"> shall confirm the existence of outstanding warrants within seventy-two hours after notification of the application to purchase a pistol</w:t>
      </w:r>
      <w:r w:rsidR="007C4731" w:rsidRPr="00DF1325">
        <w:rPr>
          <w:rFonts w:ascii="Courier New" w:eastAsia="Times New Roman" w:hAnsi="Courier New" w:cs="Courier New"/>
          <w:color w:val="000000"/>
          <w:sz w:val="24"/>
          <w:szCs w:val="24"/>
        </w:rPr>
        <w:t xml:space="preserve"> </w:t>
      </w:r>
      <w:r w:rsidR="007C4731">
        <w:rPr>
          <w:rFonts w:ascii="Courier New" w:eastAsia="Times New Roman" w:hAnsi="Courier New" w:cs="Courier New"/>
          <w:color w:val="000000"/>
          <w:sz w:val="24"/>
          <w:szCs w:val="24"/>
          <w:u w:val="single"/>
        </w:rPr>
        <w:t xml:space="preserve">or </w:t>
      </w:r>
      <w:r w:rsidR="00371843" w:rsidRPr="00371843">
        <w:rPr>
          <w:rFonts w:ascii="Courier New" w:eastAsia="Times New Roman" w:hAnsi="Courier New" w:cs="Courier New"/>
          <w:color w:val="000000"/>
          <w:sz w:val="24"/>
          <w:szCs w:val="24"/>
          <w:u w:val="single"/>
        </w:rPr>
        <w:t>semiautomatic</w:t>
      </w:r>
      <w:r w:rsidR="000F6D23">
        <w:rPr>
          <w:rFonts w:ascii="Courier New" w:eastAsia="Times New Roman" w:hAnsi="Courier New" w:cs="Courier New"/>
          <w:color w:val="000000"/>
          <w:sz w:val="24"/>
          <w:szCs w:val="24"/>
          <w:u w:val="single"/>
        </w:rPr>
        <w:t xml:space="preserve"> </w:t>
      </w:r>
      <w:r w:rsidR="000F6D23" w:rsidRPr="000F6D23">
        <w:rPr>
          <w:rFonts w:ascii="Courier New" w:eastAsia="Times New Roman" w:hAnsi="Courier New" w:cs="Courier New"/>
          <w:bCs/>
          <w:color w:val="000000"/>
          <w:sz w:val="24"/>
          <w:szCs w:val="24"/>
          <w:u w:val="single"/>
        </w:rPr>
        <w:t>assault</w:t>
      </w:r>
      <w:r w:rsidR="00371843" w:rsidRPr="000F6D23">
        <w:rPr>
          <w:rFonts w:ascii="Courier New" w:eastAsia="Times New Roman" w:hAnsi="Courier New" w:cs="Courier New"/>
          <w:color w:val="000000"/>
          <w:sz w:val="24"/>
          <w:szCs w:val="24"/>
          <w:u w:val="single"/>
        </w:rPr>
        <w:t xml:space="preserve"> </w:t>
      </w:r>
      <w:r w:rsidR="002F59D8">
        <w:rPr>
          <w:rFonts w:ascii="Courier New" w:eastAsia="Times New Roman" w:hAnsi="Courier New" w:cs="Courier New"/>
          <w:color w:val="000000"/>
          <w:sz w:val="24"/>
          <w:szCs w:val="24"/>
          <w:u w:val="single"/>
        </w:rPr>
        <w:t>rifle</w:t>
      </w:r>
      <w:r w:rsidR="002F59D8" w:rsidRPr="006718E6">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is received. The local jurisdiction shall also immediately confirm the satisfaction of the warrant on request of the dealer so that the hold may be released if the warrant was for an offense other than an offense making a person ineligible under RCW </w:t>
      </w:r>
      <w:r w:rsidRPr="00536996">
        <w:rPr>
          <w:rFonts w:ascii="Courier New" w:eastAsia="Times New Roman" w:hAnsi="Courier New" w:cs="Courier New"/>
          <w:sz w:val="24"/>
          <w:szCs w:val="24"/>
        </w:rPr>
        <w:t>9.41.040 </w:t>
      </w:r>
      <w:r w:rsidRPr="00E6508B">
        <w:rPr>
          <w:rFonts w:ascii="Courier New" w:eastAsia="Times New Roman" w:hAnsi="Courier New" w:cs="Courier New"/>
          <w:color w:val="000000"/>
          <w:sz w:val="24"/>
          <w:szCs w:val="24"/>
        </w:rPr>
        <w:t>to possess a ((</w:t>
      </w:r>
      <w:r w:rsidRPr="00E6508B">
        <w:rPr>
          <w:rFonts w:ascii="Courier New" w:eastAsia="Times New Roman" w:hAnsi="Courier New" w:cs="Courier New"/>
          <w:strike/>
          <w:color w:val="000000"/>
          <w:sz w:val="24"/>
          <w:szCs w:val="24"/>
        </w:rPr>
        <w:t>pistol</w:t>
      </w:r>
      <w:r w:rsidRPr="00E6508B">
        <w:rPr>
          <w:rFonts w:ascii="Courier New" w:eastAsia="Times New Roman" w:hAnsi="Courier New" w:cs="Courier New"/>
          <w:color w:val="000000"/>
          <w:sz w:val="24"/>
          <w:szCs w:val="24"/>
        </w:rPr>
        <w:t>)) </w:t>
      </w:r>
      <w:r w:rsidRPr="00E6508B">
        <w:rPr>
          <w:rFonts w:ascii="Courier New" w:eastAsia="Times New Roman" w:hAnsi="Courier New" w:cs="Courier New"/>
          <w:color w:val="000000"/>
          <w:sz w:val="24"/>
          <w:szCs w:val="24"/>
          <w:u w:val="single"/>
        </w:rPr>
        <w:t>firearm</w:t>
      </w:r>
      <w:r w:rsidRPr="00E6508B">
        <w:rPr>
          <w:rFonts w:ascii="Courier New" w:eastAsia="Times New Roman" w:hAnsi="Courier New" w:cs="Courier New"/>
          <w:color w:val="000000"/>
          <w:sz w:val="24"/>
          <w:szCs w:val="24"/>
        </w:rPr>
        <w:t>.</w:t>
      </w:r>
    </w:p>
    <w:p w14:paraId="60D859D9"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w:t>
      </w:r>
      <w:r w:rsidRPr="00E6508B">
        <w:rPr>
          <w:rFonts w:ascii="Courier New" w:eastAsia="Times New Roman" w:hAnsi="Courier New" w:cs="Courier New"/>
          <w:strike/>
          <w:color w:val="000000"/>
          <w:sz w:val="24"/>
          <w:szCs w:val="24"/>
        </w:rPr>
        <w:t>(4)</w:t>
      </w:r>
      <w:r w:rsidRPr="00E6508B">
        <w:rPr>
          <w:rFonts w:ascii="Courier New" w:eastAsia="Times New Roman" w:hAnsi="Courier New" w:cs="Courier New"/>
          <w:color w:val="000000"/>
          <w:sz w:val="24"/>
          <w:szCs w:val="24"/>
        </w:rPr>
        <w:t>)) </w:t>
      </w:r>
      <w:r w:rsidR="00C829B7">
        <w:rPr>
          <w:rFonts w:ascii="Courier New" w:eastAsia="Times New Roman" w:hAnsi="Courier New" w:cs="Courier New"/>
          <w:color w:val="000000"/>
          <w:sz w:val="24"/>
          <w:szCs w:val="24"/>
          <w:u w:val="single"/>
        </w:rPr>
        <w:t>(</w:t>
      </w:r>
      <w:r w:rsidR="000E38B4">
        <w:rPr>
          <w:rFonts w:ascii="Courier New" w:eastAsia="Times New Roman" w:hAnsi="Courier New" w:cs="Courier New"/>
          <w:color w:val="000000"/>
          <w:sz w:val="24"/>
          <w:szCs w:val="24"/>
          <w:u w:val="single"/>
        </w:rPr>
        <w:t>5</w:t>
      </w:r>
      <w:r w:rsidRPr="00E6508B">
        <w:rPr>
          <w:rFonts w:ascii="Courier New" w:eastAsia="Times New Roman" w:hAnsi="Courier New" w:cs="Courier New"/>
          <w:color w:val="000000"/>
          <w:sz w:val="24"/>
          <w:szCs w:val="24"/>
          <w:u w:val="single"/>
        </w:rPr>
        <w:t>)</w:t>
      </w:r>
      <w:r w:rsidRPr="00E6508B">
        <w:rPr>
          <w:rFonts w:ascii="Courier New" w:eastAsia="Times New Roman" w:hAnsi="Courier New" w:cs="Courier New"/>
          <w:color w:val="000000"/>
          <w:sz w:val="24"/>
          <w:szCs w:val="24"/>
        </w:rPr>
        <w:t> In any case where the chief or sheriff of the local jurisdiction</w:t>
      </w:r>
      <w:r w:rsidR="0073328B">
        <w:rPr>
          <w:rFonts w:ascii="Courier New" w:eastAsia="Times New Roman" w:hAnsi="Courier New" w:cs="Courier New"/>
          <w:color w:val="000000"/>
          <w:sz w:val="24"/>
          <w:szCs w:val="24"/>
          <w:u w:val="single"/>
        </w:rPr>
        <w:t xml:space="preserve">, </w:t>
      </w:r>
      <w:r w:rsidR="0073328B" w:rsidRPr="006947B7">
        <w:rPr>
          <w:rFonts w:ascii="Courier New" w:eastAsia="Times New Roman" w:hAnsi="Courier New" w:cs="Courier New"/>
          <w:color w:val="000000"/>
          <w:sz w:val="24"/>
          <w:szCs w:val="24"/>
          <w:u w:val="single"/>
        </w:rPr>
        <w:t xml:space="preserve">or the state pursuant to subsection </w:t>
      </w:r>
      <w:r w:rsidR="002F59C9" w:rsidRPr="006947B7">
        <w:rPr>
          <w:rFonts w:ascii="Courier New" w:eastAsia="Times New Roman" w:hAnsi="Courier New" w:cs="Courier New"/>
          <w:color w:val="000000"/>
          <w:sz w:val="24"/>
          <w:szCs w:val="24"/>
          <w:u w:val="single"/>
        </w:rPr>
        <w:t>(</w:t>
      </w:r>
      <w:r w:rsidR="0073328B" w:rsidRPr="006947B7">
        <w:rPr>
          <w:rFonts w:ascii="Courier New" w:eastAsia="Times New Roman" w:hAnsi="Courier New" w:cs="Courier New"/>
          <w:color w:val="000000"/>
          <w:sz w:val="24"/>
          <w:szCs w:val="24"/>
          <w:u w:val="single"/>
        </w:rPr>
        <w:t>3</w:t>
      </w:r>
      <w:r w:rsidR="002F59C9" w:rsidRPr="006947B7">
        <w:rPr>
          <w:rFonts w:ascii="Courier New" w:eastAsia="Times New Roman" w:hAnsi="Courier New" w:cs="Courier New"/>
          <w:color w:val="000000"/>
          <w:sz w:val="24"/>
          <w:szCs w:val="24"/>
          <w:u w:val="single"/>
        </w:rPr>
        <w:t>)</w:t>
      </w:r>
      <w:r w:rsidR="0073328B" w:rsidRPr="006947B7">
        <w:rPr>
          <w:rFonts w:ascii="Courier New" w:eastAsia="Times New Roman" w:hAnsi="Courier New" w:cs="Courier New"/>
          <w:color w:val="000000"/>
          <w:sz w:val="24"/>
          <w:szCs w:val="24"/>
          <w:u w:val="single"/>
        </w:rPr>
        <w:t>(b) of this subsection,</w:t>
      </w:r>
      <w:r w:rsidRPr="00E6508B">
        <w:rPr>
          <w:rFonts w:ascii="Courier New" w:eastAsia="Times New Roman" w:hAnsi="Courier New" w:cs="Courier New"/>
          <w:color w:val="000000"/>
          <w:sz w:val="24"/>
          <w:szCs w:val="24"/>
        </w:rPr>
        <w:t xml:space="preserve"> has reasonable grounds based on the following circumstances: (a) Open criminal charges, (b) pending criminal proceedings, (c) pending commitment proceedings, (d) an outstanding warrant for an offense making a person ineligible under RCW </w:t>
      </w:r>
      <w:hyperlink r:id="rId14" w:tgtFrame="_blank" w:history="1">
        <w:r w:rsidRPr="00536996">
          <w:rPr>
            <w:rFonts w:ascii="Courier New" w:eastAsia="Times New Roman" w:hAnsi="Courier New" w:cs="Courier New"/>
            <w:sz w:val="24"/>
            <w:szCs w:val="24"/>
          </w:rPr>
          <w:t>9.41.040</w:t>
        </w:r>
      </w:hyperlink>
      <w:r w:rsidRPr="00E6508B">
        <w:rPr>
          <w:rFonts w:ascii="Courier New" w:eastAsia="Times New Roman" w:hAnsi="Courier New" w:cs="Courier New"/>
          <w:color w:val="000000"/>
          <w:sz w:val="24"/>
          <w:szCs w:val="24"/>
        </w:rPr>
        <w:t> to possess a ((</w:t>
      </w:r>
      <w:r w:rsidRPr="00E6508B">
        <w:rPr>
          <w:rFonts w:ascii="Courier New" w:eastAsia="Times New Roman" w:hAnsi="Courier New" w:cs="Courier New"/>
          <w:strike/>
          <w:color w:val="000000"/>
          <w:sz w:val="24"/>
          <w:szCs w:val="24"/>
        </w:rPr>
        <w:t>pistol</w:t>
      </w:r>
      <w:r w:rsidRPr="00E6508B">
        <w:rPr>
          <w:rFonts w:ascii="Courier New" w:eastAsia="Times New Roman" w:hAnsi="Courier New" w:cs="Courier New"/>
          <w:color w:val="000000"/>
          <w:sz w:val="24"/>
          <w:szCs w:val="24"/>
        </w:rPr>
        <w:t>)) </w:t>
      </w:r>
      <w:r w:rsidRPr="00E6508B">
        <w:rPr>
          <w:rFonts w:ascii="Courier New" w:eastAsia="Times New Roman" w:hAnsi="Courier New" w:cs="Courier New"/>
          <w:color w:val="000000"/>
          <w:sz w:val="24"/>
          <w:szCs w:val="24"/>
          <w:u w:val="single"/>
        </w:rPr>
        <w:t>firearm</w:t>
      </w:r>
      <w:r w:rsidRPr="00E6508B">
        <w:rPr>
          <w:rFonts w:ascii="Courier New" w:eastAsia="Times New Roman" w:hAnsi="Courier New" w:cs="Courier New"/>
          <w:color w:val="000000"/>
          <w:sz w:val="24"/>
          <w:szCs w:val="24"/>
        </w:rPr>
        <w:t>, or (e) an arrest for an offense making a person ineligible under RCW </w:t>
      </w:r>
      <w:hyperlink r:id="rId15" w:tgtFrame="_blank" w:history="1">
        <w:r w:rsidRPr="00536996">
          <w:rPr>
            <w:rFonts w:ascii="Courier New" w:eastAsia="Times New Roman" w:hAnsi="Courier New" w:cs="Courier New"/>
            <w:sz w:val="24"/>
            <w:szCs w:val="24"/>
          </w:rPr>
          <w:t>9.41.040</w:t>
        </w:r>
      </w:hyperlink>
      <w:r w:rsidRPr="00E6508B">
        <w:rPr>
          <w:rFonts w:ascii="Courier New" w:eastAsia="Times New Roman" w:hAnsi="Courier New" w:cs="Courier New"/>
          <w:color w:val="000000"/>
          <w:sz w:val="24"/>
          <w:szCs w:val="24"/>
        </w:rPr>
        <w:t> to possess a ((</w:t>
      </w:r>
      <w:r w:rsidRPr="00E6508B">
        <w:rPr>
          <w:rFonts w:ascii="Courier New" w:eastAsia="Times New Roman" w:hAnsi="Courier New" w:cs="Courier New"/>
          <w:strike/>
          <w:color w:val="000000"/>
          <w:sz w:val="24"/>
          <w:szCs w:val="24"/>
        </w:rPr>
        <w:t>pistol</w:t>
      </w:r>
      <w:r w:rsidRPr="00E6508B">
        <w:rPr>
          <w:rFonts w:ascii="Courier New" w:eastAsia="Times New Roman" w:hAnsi="Courier New" w:cs="Courier New"/>
          <w:color w:val="000000"/>
          <w:sz w:val="24"/>
          <w:szCs w:val="24"/>
        </w:rPr>
        <w:t>)) </w:t>
      </w:r>
      <w:r w:rsidRPr="00E6508B">
        <w:rPr>
          <w:rFonts w:ascii="Courier New" w:eastAsia="Times New Roman" w:hAnsi="Courier New" w:cs="Courier New"/>
          <w:color w:val="000000"/>
          <w:sz w:val="24"/>
          <w:szCs w:val="24"/>
          <w:u w:val="single"/>
        </w:rPr>
        <w:t>firearm</w:t>
      </w:r>
      <w:r w:rsidRPr="00E6508B">
        <w:rPr>
          <w:rFonts w:ascii="Courier New" w:eastAsia="Times New Roman" w:hAnsi="Courier New" w:cs="Courier New"/>
          <w:color w:val="000000"/>
          <w:sz w:val="24"/>
          <w:szCs w:val="24"/>
        </w:rPr>
        <w:t>, if the records of disposition have not yet been reported or entered sufficiently to determine eligibility to purchase a ((</w:t>
      </w:r>
      <w:r w:rsidRPr="00E6508B">
        <w:rPr>
          <w:rFonts w:ascii="Courier New" w:eastAsia="Times New Roman" w:hAnsi="Courier New" w:cs="Courier New"/>
          <w:strike/>
          <w:color w:val="000000"/>
          <w:sz w:val="24"/>
          <w:szCs w:val="24"/>
        </w:rPr>
        <w:t>pistol</w:t>
      </w:r>
      <w:r w:rsidRPr="00E6508B">
        <w:rPr>
          <w:rFonts w:ascii="Courier New" w:eastAsia="Times New Roman" w:hAnsi="Courier New" w:cs="Courier New"/>
          <w:color w:val="000000"/>
          <w:sz w:val="24"/>
          <w:szCs w:val="24"/>
        </w:rPr>
        <w:t>)) </w:t>
      </w:r>
      <w:r w:rsidRPr="00E6508B">
        <w:rPr>
          <w:rFonts w:ascii="Courier New" w:eastAsia="Times New Roman" w:hAnsi="Courier New" w:cs="Courier New"/>
          <w:color w:val="000000"/>
          <w:sz w:val="24"/>
          <w:szCs w:val="24"/>
          <w:u w:val="single"/>
        </w:rPr>
        <w:t>firearm</w:t>
      </w:r>
      <w:r w:rsidRPr="00E6508B">
        <w:rPr>
          <w:rFonts w:ascii="Courier New" w:eastAsia="Times New Roman" w:hAnsi="Courier New" w:cs="Courier New"/>
          <w:color w:val="000000"/>
          <w:sz w:val="24"/>
          <w:szCs w:val="24"/>
        </w:rPr>
        <w:t>, the local jurisdiction</w:t>
      </w:r>
      <w:r w:rsidR="0073328B" w:rsidRPr="00371600">
        <w:rPr>
          <w:rFonts w:ascii="Courier New" w:eastAsia="Times New Roman" w:hAnsi="Courier New" w:cs="Courier New"/>
          <w:color w:val="000000"/>
          <w:sz w:val="24"/>
          <w:szCs w:val="24"/>
        </w:rPr>
        <w:t xml:space="preserve"> </w:t>
      </w:r>
      <w:r w:rsidR="0073328B" w:rsidRPr="006947B7">
        <w:rPr>
          <w:rFonts w:ascii="Courier New" w:eastAsia="Times New Roman" w:hAnsi="Courier New" w:cs="Courier New"/>
          <w:color w:val="000000"/>
          <w:sz w:val="24"/>
          <w:szCs w:val="24"/>
          <w:u w:val="single"/>
        </w:rPr>
        <w:t>or the state</w:t>
      </w:r>
      <w:r w:rsidRPr="00E6508B">
        <w:rPr>
          <w:rFonts w:ascii="Courier New" w:eastAsia="Times New Roman" w:hAnsi="Courier New" w:cs="Courier New"/>
          <w:color w:val="000000"/>
          <w:sz w:val="24"/>
          <w:szCs w:val="24"/>
        </w:rPr>
        <w:t xml:space="preserve"> may hold the</w:t>
      </w:r>
      <w:r w:rsidR="002F59D8">
        <w:rPr>
          <w:rFonts w:ascii="Courier New" w:eastAsia="Times New Roman" w:hAnsi="Courier New" w:cs="Courier New"/>
          <w:color w:val="000000"/>
          <w:sz w:val="24"/>
          <w:szCs w:val="24"/>
        </w:rPr>
        <w:t xml:space="preserve"> sale and delivery of the pistol </w:t>
      </w:r>
      <w:r w:rsidR="002F59D8" w:rsidRPr="007C4731">
        <w:rPr>
          <w:rFonts w:ascii="Courier New" w:eastAsia="Times New Roman" w:hAnsi="Courier New" w:cs="Courier New"/>
          <w:color w:val="000000"/>
          <w:sz w:val="24"/>
          <w:szCs w:val="24"/>
          <w:u w:val="single"/>
        </w:rPr>
        <w:t>or</w:t>
      </w:r>
      <w:r w:rsidRPr="007C4731">
        <w:rPr>
          <w:rFonts w:ascii="Courier New" w:eastAsia="Times New Roman" w:hAnsi="Courier New" w:cs="Courier New"/>
          <w:color w:val="000000"/>
          <w:sz w:val="24"/>
          <w:szCs w:val="24"/>
          <w:u w:val="single"/>
        </w:rPr>
        <w:t xml:space="preserve"> </w:t>
      </w:r>
      <w:r w:rsidR="00371843" w:rsidRPr="00371843">
        <w:rPr>
          <w:rFonts w:ascii="Courier New" w:eastAsia="Times New Roman" w:hAnsi="Courier New" w:cs="Courier New"/>
          <w:color w:val="000000"/>
          <w:sz w:val="24"/>
          <w:szCs w:val="24"/>
          <w:u w:val="single"/>
        </w:rPr>
        <w:t>semiautomatic</w:t>
      </w:r>
      <w:r w:rsidR="000F6D23">
        <w:rPr>
          <w:rFonts w:ascii="Courier New" w:eastAsia="Times New Roman" w:hAnsi="Courier New" w:cs="Courier New"/>
          <w:color w:val="000000"/>
          <w:sz w:val="24"/>
          <w:szCs w:val="24"/>
          <w:u w:val="single"/>
        </w:rPr>
        <w:t xml:space="preserve"> assault</w:t>
      </w:r>
      <w:r w:rsidR="00371843" w:rsidRPr="00371843">
        <w:rPr>
          <w:rFonts w:ascii="Courier New" w:eastAsia="Times New Roman" w:hAnsi="Courier New" w:cs="Courier New"/>
          <w:color w:val="000000"/>
          <w:sz w:val="24"/>
          <w:szCs w:val="24"/>
          <w:u w:val="single"/>
        </w:rPr>
        <w:t xml:space="preserve"> </w:t>
      </w:r>
      <w:r w:rsidR="002F59D8">
        <w:rPr>
          <w:rFonts w:ascii="Courier New" w:eastAsia="Times New Roman" w:hAnsi="Courier New" w:cs="Courier New"/>
          <w:color w:val="000000"/>
          <w:sz w:val="24"/>
          <w:szCs w:val="24"/>
          <w:u w:val="single"/>
        </w:rPr>
        <w:t>rifle</w:t>
      </w:r>
      <w:r w:rsidR="002F59D8" w:rsidRPr="00DF1325">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 xml:space="preserve">up to thirty days in order to confirm existing records in this state or elsewhere. </w:t>
      </w:r>
      <w:r w:rsidRPr="00E6508B">
        <w:rPr>
          <w:rFonts w:ascii="Courier New" w:eastAsia="Times New Roman" w:hAnsi="Courier New" w:cs="Courier New"/>
          <w:color w:val="000000"/>
          <w:sz w:val="24"/>
          <w:szCs w:val="24"/>
        </w:rPr>
        <w:lastRenderedPageBreak/>
        <w:t>After thirty days, the hold will be lifted unless an extension of the thirty days is approved by a local district court</w:t>
      </w:r>
      <w:r w:rsidR="00C65CD8" w:rsidRPr="00C65CD8">
        <w:rPr>
          <w:rFonts w:ascii="Courier New" w:eastAsia="Times New Roman" w:hAnsi="Courier New" w:cs="Courier New"/>
          <w:color w:val="000000"/>
          <w:sz w:val="24"/>
          <w:szCs w:val="24"/>
          <w:u w:val="single"/>
        </w:rPr>
        <w:t>,</w:t>
      </w:r>
      <w:r w:rsidRPr="00E6508B">
        <w:rPr>
          <w:rFonts w:ascii="Courier New" w:eastAsia="Times New Roman" w:hAnsi="Courier New" w:cs="Courier New"/>
          <w:color w:val="000000"/>
          <w:sz w:val="24"/>
          <w:szCs w:val="24"/>
        </w:rPr>
        <w:t xml:space="preserve"> </w:t>
      </w:r>
      <w:r w:rsidR="00C65CD8">
        <w:rPr>
          <w:rFonts w:ascii="Courier New" w:eastAsia="Times New Roman" w:hAnsi="Courier New" w:cs="Courier New"/>
          <w:color w:val="000000"/>
          <w:sz w:val="24"/>
          <w:szCs w:val="24"/>
        </w:rPr>
        <w:t>((</w:t>
      </w:r>
      <w:r w:rsidRPr="00C65CD8">
        <w:rPr>
          <w:rFonts w:ascii="Courier New" w:eastAsia="Times New Roman" w:hAnsi="Courier New" w:cs="Courier New"/>
          <w:strike/>
          <w:color w:val="000000"/>
          <w:sz w:val="24"/>
          <w:szCs w:val="24"/>
        </w:rPr>
        <w:t>or</w:t>
      </w:r>
      <w:r w:rsidR="00C65CD8">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 xml:space="preserve"> municipal court</w:t>
      </w:r>
      <w:r w:rsidR="00C65CD8" w:rsidRPr="00C65CD8">
        <w:rPr>
          <w:rFonts w:ascii="Courier New" w:eastAsia="Times New Roman" w:hAnsi="Courier New" w:cs="Courier New"/>
          <w:color w:val="000000"/>
          <w:sz w:val="24"/>
          <w:szCs w:val="24"/>
          <w:u w:val="single"/>
        </w:rPr>
        <w:t>, or superior court</w:t>
      </w:r>
      <w:r w:rsidRPr="00E6508B">
        <w:rPr>
          <w:rFonts w:ascii="Courier New" w:eastAsia="Times New Roman" w:hAnsi="Courier New" w:cs="Courier New"/>
          <w:color w:val="000000"/>
          <w:sz w:val="24"/>
          <w:szCs w:val="24"/>
        </w:rPr>
        <w:t xml:space="preserve"> for good cause shown. A dealer shall be notified of each hold placed on the sale by local law enforcement </w:t>
      </w:r>
      <w:r w:rsidR="0073328B" w:rsidRPr="006947B7">
        <w:rPr>
          <w:rFonts w:ascii="Courier New" w:eastAsia="Times New Roman" w:hAnsi="Courier New" w:cs="Courier New"/>
          <w:color w:val="000000"/>
          <w:sz w:val="24"/>
          <w:szCs w:val="24"/>
          <w:u w:val="single"/>
        </w:rPr>
        <w:t>or the state</w:t>
      </w:r>
      <w:r w:rsidR="0073328B" w:rsidRPr="00C505A6">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and of any application to the court for additional hold period to confirm records or confirm the identity of the applicant.</w:t>
      </w:r>
    </w:p>
    <w:p w14:paraId="66FBCF2C"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w:t>
      </w:r>
      <w:r w:rsidRPr="00E6508B">
        <w:rPr>
          <w:rFonts w:ascii="Courier New" w:eastAsia="Times New Roman" w:hAnsi="Courier New" w:cs="Courier New"/>
          <w:strike/>
          <w:color w:val="000000"/>
          <w:sz w:val="24"/>
          <w:szCs w:val="24"/>
        </w:rPr>
        <w:t>(5)</w:t>
      </w:r>
      <w:r w:rsidRPr="00E6508B">
        <w:rPr>
          <w:rFonts w:ascii="Courier New" w:eastAsia="Times New Roman" w:hAnsi="Courier New" w:cs="Courier New"/>
          <w:color w:val="000000"/>
          <w:sz w:val="24"/>
          <w:szCs w:val="24"/>
        </w:rPr>
        <w:t>)) </w:t>
      </w:r>
      <w:r w:rsidR="00C829B7">
        <w:rPr>
          <w:rFonts w:ascii="Courier New" w:eastAsia="Times New Roman" w:hAnsi="Courier New" w:cs="Courier New"/>
          <w:color w:val="000000"/>
          <w:sz w:val="24"/>
          <w:szCs w:val="24"/>
          <w:u w:val="single"/>
        </w:rPr>
        <w:t>(</w:t>
      </w:r>
      <w:r w:rsidR="000E38B4">
        <w:rPr>
          <w:rFonts w:ascii="Courier New" w:eastAsia="Times New Roman" w:hAnsi="Courier New" w:cs="Courier New"/>
          <w:color w:val="000000"/>
          <w:sz w:val="24"/>
          <w:szCs w:val="24"/>
          <w:u w:val="single"/>
        </w:rPr>
        <w:t>6</w:t>
      </w:r>
      <w:r w:rsidRPr="00E6508B">
        <w:rPr>
          <w:rFonts w:ascii="Courier New" w:eastAsia="Times New Roman" w:hAnsi="Courier New" w:cs="Courier New"/>
          <w:color w:val="000000"/>
          <w:sz w:val="24"/>
          <w:szCs w:val="24"/>
          <w:u w:val="single"/>
        </w:rPr>
        <w:t>)(a)</w:t>
      </w:r>
      <w:r w:rsidRPr="00E6508B">
        <w:rPr>
          <w:rFonts w:ascii="Courier New" w:eastAsia="Times New Roman" w:hAnsi="Courier New" w:cs="Courier New"/>
          <w:color w:val="000000"/>
          <w:sz w:val="24"/>
          <w:szCs w:val="24"/>
        </w:rPr>
        <w:t> At the time of applying for the purchase of a pistol</w:t>
      </w:r>
      <w:r w:rsidR="002F59D8" w:rsidRPr="00C505A6">
        <w:rPr>
          <w:rFonts w:ascii="Courier New" w:eastAsia="Times New Roman" w:hAnsi="Courier New" w:cs="Courier New"/>
          <w:color w:val="000000"/>
          <w:sz w:val="24"/>
          <w:szCs w:val="24"/>
        </w:rPr>
        <w:t xml:space="preserve"> </w:t>
      </w:r>
      <w:r w:rsidR="002F59D8">
        <w:rPr>
          <w:rFonts w:ascii="Courier New" w:eastAsia="Times New Roman" w:hAnsi="Courier New" w:cs="Courier New"/>
          <w:color w:val="000000"/>
          <w:sz w:val="24"/>
          <w:szCs w:val="24"/>
          <w:u w:val="single"/>
        </w:rPr>
        <w:t>or</w:t>
      </w:r>
      <w:r w:rsidRPr="00E6508B">
        <w:rPr>
          <w:rFonts w:ascii="Courier New" w:eastAsia="Times New Roman" w:hAnsi="Courier New" w:cs="Courier New"/>
          <w:color w:val="000000"/>
          <w:sz w:val="24"/>
          <w:szCs w:val="24"/>
          <w:u w:val="single"/>
        </w:rPr>
        <w:t xml:space="preserve"> </w:t>
      </w:r>
      <w:r w:rsidR="00371843" w:rsidRPr="00371843">
        <w:rPr>
          <w:rFonts w:ascii="Courier New" w:eastAsia="Times New Roman" w:hAnsi="Courier New" w:cs="Courier New"/>
          <w:color w:val="000000"/>
          <w:sz w:val="24"/>
          <w:szCs w:val="24"/>
          <w:u w:val="single"/>
        </w:rPr>
        <w:t>semiautomatic</w:t>
      </w:r>
      <w:r w:rsidR="000F6D23">
        <w:rPr>
          <w:rFonts w:ascii="Courier New" w:eastAsia="Times New Roman" w:hAnsi="Courier New" w:cs="Courier New"/>
          <w:color w:val="000000"/>
          <w:sz w:val="24"/>
          <w:szCs w:val="24"/>
          <w:u w:val="single"/>
        </w:rPr>
        <w:t xml:space="preserve"> assault</w:t>
      </w:r>
      <w:r w:rsidR="00371843" w:rsidRPr="00371843">
        <w:rPr>
          <w:rFonts w:ascii="Courier New" w:eastAsia="Times New Roman" w:hAnsi="Courier New" w:cs="Courier New"/>
          <w:color w:val="000000"/>
          <w:sz w:val="24"/>
          <w:szCs w:val="24"/>
          <w:u w:val="single"/>
        </w:rPr>
        <w:t xml:space="preserve"> </w:t>
      </w:r>
      <w:r w:rsidR="002F59D8">
        <w:rPr>
          <w:rFonts w:ascii="Courier New" w:eastAsia="Times New Roman" w:hAnsi="Courier New" w:cs="Courier New"/>
          <w:color w:val="000000"/>
          <w:sz w:val="24"/>
          <w:szCs w:val="24"/>
          <w:u w:val="single"/>
        </w:rPr>
        <w:t>rifle</w:t>
      </w:r>
      <w:r w:rsidRPr="00E6508B">
        <w:rPr>
          <w:rFonts w:ascii="Courier New" w:eastAsia="Times New Roman" w:hAnsi="Courier New" w:cs="Courier New"/>
          <w:color w:val="000000"/>
          <w:sz w:val="24"/>
          <w:szCs w:val="24"/>
        </w:rPr>
        <w:t>, the purchaser shall sign in triplicate and deliver to the dealer an application containing</w:t>
      </w:r>
      <w:r w:rsidRPr="00E6508B">
        <w:rPr>
          <w:rFonts w:ascii="Courier New" w:eastAsia="Times New Roman" w:hAnsi="Courier New" w:cs="Courier New"/>
          <w:color w:val="000000"/>
          <w:sz w:val="24"/>
          <w:szCs w:val="24"/>
          <w:u w:val="single"/>
        </w:rPr>
        <w:t>:</w:t>
      </w:r>
    </w:p>
    <w:p w14:paraId="6547A6B2"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u w:val="single"/>
        </w:rPr>
        <w:t>(</w:t>
      </w:r>
      <w:proofErr w:type="spellStart"/>
      <w:r w:rsidRPr="00E6508B">
        <w:rPr>
          <w:rFonts w:ascii="Courier New" w:eastAsia="Times New Roman" w:hAnsi="Courier New" w:cs="Courier New"/>
          <w:color w:val="000000"/>
          <w:sz w:val="24"/>
          <w:szCs w:val="24"/>
          <w:u w:val="single"/>
        </w:rPr>
        <w:t>i</w:t>
      </w:r>
      <w:proofErr w:type="spellEnd"/>
      <w:r w:rsidRPr="00E6508B">
        <w:rPr>
          <w:rFonts w:ascii="Courier New" w:eastAsia="Times New Roman" w:hAnsi="Courier New" w:cs="Courier New"/>
          <w:color w:val="000000"/>
          <w:sz w:val="24"/>
          <w:szCs w:val="24"/>
          <w:u w:val="single"/>
        </w:rPr>
        <w:t>)</w:t>
      </w:r>
      <w:r w:rsidRPr="00A9049F">
        <w:rPr>
          <w:rFonts w:ascii="Courier New" w:eastAsia="Times New Roman" w:hAnsi="Courier New" w:cs="Courier New"/>
          <w:color w:val="000000"/>
          <w:sz w:val="24"/>
          <w:szCs w:val="24"/>
        </w:rPr>
        <w:t xml:space="preserve"> </w:t>
      </w:r>
      <w:r w:rsidR="00A9049F">
        <w:rPr>
          <w:rFonts w:ascii="Courier New" w:eastAsia="Times New Roman" w:hAnsi="Courier New" w:cs="Courier New"/>
          <w:color w:val="000000"/>
          <w:sz w:val="24"/>
          <w:szCs w:val="24"/>
        </w:rPr>
        <w:t>((</w:t>
      </w:r>
      <w:r w:rsidR="00A9049F" w:rsidRPr="00A9049F">
        <w:rPr>
          <w:rFonts w:ascii="Courier New" w:eastAsia="Times New Roman" w:hAnsi="Courier New" w:cs="Courier New"/>
          <w:strike/>
          <w:color w:val="000000"/>
          <w:sz w:val="24"/>
          <w:szCs w:val="24"/>
        </w:rPr>
        <w:t>his</w:t>
      </w:r>
      <w:r w:rsidR="00A9049F">
        <w:rPr>
          <w:rFonts w:ascii="Courier New" w:eastAsia="Times New Roman" w:hAnsi="Courier New" w:cs="Courier New"/>
          <w:color w:val="000000"/>
          <w:sz w:val="24"/>
          <w:szCs w:val="24"/>
        </w:rPr>
        <w:t xml:space="preserve">)) </w:t>
      </w:r>
      <w:proofErr w:type="spellStart"/>
      <w:r w:rsidRPr="00A9049F">
        <w:rPr>
          <w:rFonts w:ascii="Courier New" w:eastAsia="Times New Roman" w:hAnsi="Courier New" w:cs="Courier New"/>
          <w:color w:val="000000"/>
          <w:sz w:val="24"/>
          <w:szCs w:val="24"/>
          <w:u w:val="single"/>
        </w:rPr>
        <w:t>His</w:t>
      </w:r>
      <w:proofErr w:type="spellEnd"/>
      <w:r w:rsidRPr="00E6508B">
        <w:rPr>
          <w:rFonts w:ascii="Courier New" w:eastAsia="Times New Roman" w:hAnsi="Courier New" w:cs="Courier New"/>
          <w:color w:val="000000"/>
          <w:sz w:val="24"/>
          <w:szCs w:val="24"/>
        </w:rPr>
        <w:t xml:space="preserve"> or her full name, residential address, date and place of birth, race, and gender;</w:t>
      </w:r>
    </w:p>
    <w:p w14:paraId="08D2E118"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u w:val="single"/>
        </w:rPr>
        <w:t>(ii)</w:t>
      </w:r>
      <w:r w:rsidR="00A9049F">
        <w:rPr>
          <w:rFonts w:ascii="Courier New" w:eastAsia="Times New Roman" w:hAnsi="Courier New" w:cs="Courier New"/>
          <w:color w:val="000000"/>
          <w:sz w:val="24"/>
          <w:szCs w:val="24"/>
        </w:rPr>
        <w:t xml:space="preserve"> ((</w:t>
      </w:r>
      <w:r w:rsidR="00A9049F" w:rsidRPr="00A9049F">
        <w:rPr>
          <w:rFonts w:ascii="Courier New" w:eastAsia="Times New Roman" w:hAnsi="Courier New" w:cs="Courier New"/>
          <w:strike/>
          <w:color w:val="000000"/>
          <w:sz w:val="24"/>
          <w:szCs w:val="24"/>
        </w:rPr>
        <w:t>the</w:t>
      </w:r>
      <w:r w:rsidR="00A9049F">
        <w:rPr>
          <w:rFonts w:ascii="Courier New" w:eastAsia="Times New Roman" w:hAnsi="Courier New" w:cs="Courier New"/>
          <w:color w:val="000000"/>
          <w:sz w:val="24"/>
          <w:szCs w:val="24"/>
        </w:rPr>
        <w:t xml:space="preserve">)) </w:t>
      </w:r>
      <w:r w:rsidRPr="00A9049F">
        <w:rPr>
          <w:rFonts w:ascii="Courier New" w:eastAsia="Times New Roman" w:hAnsi="Courier New" w:cs="Courier New"/>
          <w:color w:val="000000"/>
          <w:sz w:val="24"/>
          <w:szCs w:val="24"/>
          <w:u w:val="single"/>
        </w:rPr>
        <w:t>The</w:t>
      </w:r>
      <w:r w:rsidRPr="00E6508B">
        <w:rPr>
          <w:rFonts w:ascii="Courier New" w:eastAsia="Times New Roman" w:hAnsi="Courier New" w:cs="Courier New"/>
          <w:color w:val="000000"/>
          <w:sz w:val="24"/>
          <w:szCs w:val="24"/>
        </w:rPr>
        <w:t xml:space="preserve"> date and hour of the application;</w:t>
      </w:r>
    </w:p>
    <w:p w14:paraId="1D1214D0"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u w:val="single"/>
        </w:rPr>
        <w:t>(iii)</w:t>
      </w:r>
      <w:r w:rsidRPr="00A9049F">
        <w:rPr>
          <w:rFonts w:ascii="Courier New" w:eastAsia="Times New Roman" w:hAnsi="Courier New" w:cs="Courier New"/>
          <w:color w:val="000000"/>
          <w:sz w:val="24"/>
          <w:szCs w:val="24"/>
        </w:rPr>
        <w:t xml:space="preserve"> </w:t>
      </w:r>
      <w:r w:rsidR="00A9049F">
        <w:rPr>
          <w:rFonts w:ascii="Courier New" w:eastAsia="Times New Roman" w:hAnsi="Courier New" w:cs="Courier New"/>
          <w:color w:val="000000"/>
          <w:sz w:val="24"/>
          <w:szCs w:val="24"/>
        </w:rPr>
        <w:t>((</w:t>
      </w:r>
      <w:r w:rsidR="00A9049F" w:rsidRPr="00A9049F">
        <w:rPr>
          <w:rFonts w:ascii="Courier New" w:eastAsia="Times New Roman" w:hAnsi="Courier New" w:cs="Courier New"/>
          <w:strike/>
          <w:color w:val="000000"/>
          <w:sz w:val="24"/>
          <w:szCs w:val="24"/>
        </w:rPr>
        <w:t>the</w:t>
      </w:r>
      <w:r w:rsidR="00A9049F">
        <w:rPr>
          <w:rFonts w:ascii="Courier New" w:eastAsia="Times New Roman" w:hAnsi="Courier New" w:cs="Courier New"/>
          <w:color w:val="000000"/>
          <w:sz w:val="24"/>
          <w:szCs w:val="24"/>
        </w:rPr>
        <w:t xml:space="preserve">)) </w:t>
      </w:r>
      <w:r w:rsidRPr="00A9049F">
        <w:rPr>
          <w:rFonts w:ascii="Courier New" w:eastAsia="Times New Roman" w:hAnsi="Courier New" w:cs="Courier New"/>
          <w:color w:val="000000"/>
          <w:sz w:val="24"/>
          <w:szCs w:val="24"/>
          <w:u w:val="single"/>
        </w:rPr>
        <w:t>The</w:t>
      </w:r>
      <w:r w:rsidRPr="00E6508B">
        <w:rPr>
          <w:rFonts w:ascii="Courier New" w:eastAsia="Times New Roman" w:hAnsi="Courier New" w:cs="Courier New"/>
          <w:color w:val="000000"/>
          <w:sz w:val="24"/>
          <w:szCs w:val="24"/>
        </w:rPr>
        <w:t xml:space="preserve"> applicant</w:t>
      </w:r>
      <w:r w:rsidR="00DF1325">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s driver</w:t>
      </w:r>
      <w:r w:rsidR="00D049D6">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s license number or state identification card number;</w:t>
      </w:r>
    </w:p>
    <w:p w14:paraId="59B520CA" w14:textId="77777777" w:rsidR="0075702E"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u w:val="single"/>
        </w:rPr>
        <w:t>(iv)</w:t>
      </w:r>
      <w:r w:rsidRPr="00A9049F">
        <w:rPr>
          <w:rFonts w:ascii="Courier New" w:eastAsia="Times New Roman" w:hAnsi="Courier New" w:cs="Courier New"/>
          <w:color w:val="000000"/>
          <w:sz w:val="24"/>
          <w:szCs w:val="24"/>
        </w:rPr>
        <w:t xml:space="preserve"> </w:t>
      </w:r>
      <w:r w:rsidR="00A9049F">
        <w:rPr>
          <w:rFonts w:ascii="Courier New" w:eastAsia="Times New Roman" w:hAnsi="Courier New" w:cs="Courier New"/>
          <w:color w:val="000000"/>
          <w:sz w:val="24"/>
          <w:szCs w:val="24"/>
        </w:rPr>
        <w:t>((</w:t>
      </w:r>
      <w:r w:rsidR="00A9049F" w:rsidRPr="00A9049F">
        <w:rPr>
          <w:rFonts w:ascii="Courier New" w:eastAsia="Times New Roman" w:hAnsi="Courier New" w:cs="Courier New"/>
          <w:strike/>
          <w:color w:val="000000"/>
          <w:sz w:val="24"/>
          <w:szCs w:val="24"/>
        </w:rPr>
        <w:t>a</w:t>
      </w:r>
      <w:r w:rsidR="00A9049F">
        <w:rPr>
          <w:rFonts w:ascii="Courier New" w:eastAsia="Times New Roman" w:hAnsi="Courier New" w:cs="Courier New"/>
          <w:color w:val="000000"/>
          <w:sz w:val="24"/>
          <w:szCs w:val="24"/>
        </w:rPr>
        <w:t xml:space="preserve">)) </w:t>
      </w:r>
      <w:r w:rsidR="005F3C4F" w:rsidRPr="00A9049F">
        <w:rPr>
          <w:rFonts w:ascii="Courier New" w:eastAsia="Times New Roman" w:hAnsi="Courier New" w:cs="Courier New"/>
          <w:color w:val="000000"/>
          <w:sz w:val="24"/>
          <w:szCs w:val="24"/>
          <w:u w:val="single"/>
        </w:rPr>
        <w:t>A</w:t>
      </w:r>
      <w:r w:rsidRPr="00E6508B">
        <w:rPr>
          <w:rFonts w:ascii="Courier New" w:eastAsia="Times New Roman" w:hAnsi="Courier New" w:cs="Courier New"/>
          <w:color w:val="000000"/>
          <w:sz w:val="24"/>
          <w:szCs w:val="24"/>
        </w:rPr>
        <w:t xml:space="preserve"> description of the pistol </w:t>
      </w:r>
      <w:r w:rsidRPr="00E6508B">
        <w:rPr>
          <w:rFonts w:ascii="Courier New" w:eastAsia="Times New Roman" w:hAnsi="Courier New" w:cs="Courier New"/>
          <w:color w:val="000000"/>
          <w:sz w:val="24"/>
          <w:szCs w:val="24"/>
          <w:u w:val="single"/>
        </w:rPr>
        <w:t xml:space="preserve">or </w:t>
      </w:r>
      <w:r w:rsidR="00073430">
        <w:rPr>
          <w:rFonts w:ascii="Courier New" w:eastAsia="Times New Roman" w:hAnsi="Courier New" w:cs="Courier New"/>
          <w:color w:val="000000"/>
          <w:sz w:val="24"/>
          <w:szCs w:val="24"/>
          <w:u w:val="single"/>
        </w:rPr>
        <w:t>semiautomatic</w:t>
      </w:r>
      <w:r w:rsidR="000F6D23">
        <w:rPr>
          <w:rFonts w:ascii="Courier New" w:eastAsia="Times New Roman" w:hAnsi="Courier New" w:cs="Courier New"/>
          <w:color w:val="000000"/>
          <w:sz w:val="24"/>
          <w:szCs w:val="24"/>
          <w:u w:val="single"/>
        </w:rPr>
        <w:t xml:space="preserve"> assault</w:t>
      </w:r>
      <w:r w:rsidR="00073430">
        <w:rPr>
          <w:rFonts w:ascii="Courier New" w:eastAsia="Times New Roman" w:hAnsi="Courier New" w:cs="Courier New"/>
          <w:color w:val="000000"/>
          <w:sz w:val="24"/>
          <w:szCs w:val="24"/>
          <w:u w:val="single"/>
        </w:rPr>
        <w:t xml:space="preserve"> </w:t>
      </w:r>
      <w:r w:rsidR="002F59D8">
        <w:rPr>
          <w:rFonts w:ascii="Courier New" w:eastAsia="Times New Roman" w:hAnsi="Courier New" w:cs="Courier New"/>
          <w:color w:val="000000"/>
          <w:sz w:val="24"/>
          <w:szCs w:val="24"/>
          <w:u w:val="single"/>
        </w:rPr>
        <w:t>rifle</w:t>
      </w:r>
      <w:r w:rsidRPr="00E6508B">
        <w:rPr>
          <w:rFonts w:ascii="Courier New" w:eastAsia="Times New Roman" w:hAnsi="Courier New" w:cs="Courier New"/>
          <w:color w:val="000000"/>
          <w:sz w:val="24"/>
          <w:szCs w:val="24"/>
        </w:rPr>
        <w:t> including the make, model, ((</w:t>
      </w:r>
      <w:r w:rsidRPr="00E6508B">
        <w:rPr>
          <w:rFonts w:ascii="Courier New" w:eastAsia="Times New Roman" w:hAnsi="Courier New" w:cs="Courier New"/>
          <w:strike/>
          <w:color w:val="000000"/>
          <w:sz w:val="24"/>
          <w:szCs w:val="24"/>
        </w:rPr>
        <w:t>caliber</w:t>
      </w:r>
      <w:r w:rsidRPr="00E6508B">
        <w:rPr>
          <w:rFonts w:ascii="Courier New" w:eastAsia="Times New Roman" w:hAnsi="Courier New" w:cs="Courier New"/>
          <w:color w:val="000000"/>
          <w:sz w:val="24"/>
          <w:szCs w:val="24"/>
        </w:rPr>
        <w:t>)) and manufacturer</w:t>
      </w:r>
      <w:r w:rsidR="00DF1325">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s number if available at the time of applying for the purchase of a pistol </w:t>
      </w:r>
      <w:r w:rsidRPr="00E6508B">
        <w:rPr>
          <w:rFonts w:ascii="Courier New" w:eastAsia="Times New Roman" w:hAnsi="Courier New" w:cs="Courier New"/>
          <w:color w:val="000000"/>
          <w:sz w:val="24"/>
          <w:szCs w:val="24"/>
          <w:u w:val="single"/>
        </w:rPr>
        <w:t xml:space="preserve">or </w:t>
      </w:r>
      <w:r w:rsidR="00371843" w:rsidRPr="00371843">
        <w:rPr>
          <w:rFonts w:ascii="Courier New" w:eastAsia="Times New Roman" w:hAnsi="Courier New" w:cs="Courier New"/>
          <w:color w:val="000000"/>
          <w:sz w:val="24"/>
          <w:szCs w:val="24"/>
          <w:u w:val="single"/>
        </w:rPr>
        <w:t>semiautomatic</w:t>
      </w:r>
      <w:r w:rsidR="000F6D23">
        <w:rPr>
          <w:rFonts w:ascii="Courier New" w:eastAsia="Times New Roman" w:hAnsi="Courier New" w:cs="Courier New"/>
          <w:color w:val="000000"/>
          <w:sz w:val="24"/>
          <w:szCs w:val="24"/>
          <w:u w:val="single"/>
        </w:rPr>
        <w:t xml:space="preserve"> assault</w:t>
      </w:r>
      <w:r w:rsidR="00371843" w:rsidRPr="00371843">
        <w:rPr>
          <w:rFonts w:ascii="Courier New" w:eastAsia="Times New Roman" w:hAnsi="Courier New" w:cs="Courier New"/>
          <w:color w:val="000000"/>
          <w:sz w:val="24"/>
          <w:szCs w:val="24"/>
          <w:u w:val="single"/>
        </w:rPr>
        <w:t xml:space="preserve"> </w:t>
      </w:r>
      <w:r w:rsidR="002F59D8">
        <w:rPr>
          <w:rFonts w:ascii="Courier New" w:eastAsia="Times New Roman" w:hAnsi="Courier New" w:cs="Courier New"/>
          <w:color w:val="000000"/>
          <w:sz w:val="24"/>
          <w:szCs w:val="24"/>
          <w:u w:val="single"/>
        </w:rPr>
        <w:t>rifle</w:t>
      </w:r>
      <w:r w:rsidRPr="00E6508B">
        <w:rPr>
          <w:rFonts w:ascii="Courier New" w:eastAsia="Times New Roman" w:hAnsi="Courier New" w:cs="Courier New"/>
          <w:color w:val="000000"/>
          <w:sz w:val="24"/>
          <w:szCs w:val="24"/>
        </w:rPr>
        <w:t>. If the manufacturer</w:t>
      </w:r>
      <w:r w:rsidR="00DF1325">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s number is not available</w:t>
      </w:r>
      <w:r w:rsidRPr="00144CC1">
        <w:rPr>
          <w:rFonts w:ascii="Courier New" w:eastAsia="Times New Roman" w:hAnsi="Courier New" w:cs="Courier New"/>
          <w:color w:val="000000"/>
          <w:sz w:val="24"/>
          <w:szCs w:val="24"/>
          <w:u w:val="single"/>
        </w:rPr>
        <w:t> </w:t>
      </w:r>
      <w:r w:rsidRPr="00E6508B">
        <w:rPr>
          <w:rFonts w:ascii="Courier New" w:eastAsia="Times New Roman" w:hAnsi="Courier New" w:cs="Courier New"/>
          <w:color w:val="000000"/>
          <w:sz w:val="24"/>
          <w:szCs w:val="24"/>
          <w:u w:val="single"/>
        </w:rPr>
        <w:t xml:space="preserve">at the time of </w:t>
      </w:r>
      <w:r w:rsidR="00C65CD8">
        <w:rPr>
          <w:rFonts w:ascii="Courier New" w:eastAsia="Times New Roman" w:hAnsi="Courier New" w:cs="Courier New"/>
          <w:color w:val="000000"/>
          <w:sz w:val="24"/>
          <w:szCs w:val="24"/>
          <w:u w:val="single"/>
        </w:rPr>
        <w:t xml:space="preserve">applying for the </w:t>
      </w:r>
      <w:r w:rsidRPr="00E6508B">
        <w:rPr>
          <w:rFonts w:ascii="Courier New" w:eastAsia="Times New Roman" w:hAnsi="Courier New" w:cs="Courier New"/>
          <w:color w:val="000000"/>
          <w:sz w:val="24"/>
          <w:szCs w:val="24"/>
          <w:u w:val="single"/>
        </w:rPr>
        <w:t xml:space="preserve">purchase of </w:t>
      </w:r>
      <w:r w:rsidR="00C65CD8">
        <w:rPr>
          <w:rFonts w:ascii="Courier New" w:eastAsia="Times New Roman" w:hAnsi="Courier New" w:cs="Courier New"/>
          <w:color w:val="000000"/>
          <w:sz w:val="24"/>
          <w:szCs w:val="24"/>
          <w:u w:val="single"/>
        </w:rPr>
        <w:t>a</w:t>
      </w:r>
      <w:r w:rsidRPr="00E6508B">
        <w:rPr>
          <w:rFonts w:ascii="Courier New" w:eastAsia="Times New Roman" w:hAnsi="Courier New" w:cs="Courier New"/>
          <w:color w:val="000000"/>
          <w:sz w:val="24"/>
          <w:szCs w:val="24"/>
          <w:u w:val="single"/>
        </w:rPr>
        <w:t xml:space="preserve"> pistol or </w:t>
      </w:r>
      <w:r w:rsidR="00371843" w:rsidRPr="00371843">
        <w:rPr>
          <w:rFonts w:ascii="Courier New" w:eastAsia="Times New Roman" w:hAnsi="Courier New" w:cs="Courier New"/>
          <w:color w:val="000000"/>
          <w:sz w:val="24"/>
          <w:szCs w:val="24"/>
          <w:u w:val="single"/>
        </w:rPr>
        <w:t>semiautomatic</w:t>
      </w:r>
      <w:r w:rsidR="000F6D23">
        <w:rPr>
          <w:rFonts w:ascii="Courier New" w:eastAsia="Times New Roman" w:hAnsi="Courier New" w:cs="Courier New"/>
          <w:color w:val="000000"/>
          <w:sz w:val="24"/>
          <w:szCs w:val="24"/>
          <w:u w:val="single"/>
        </w:rPr>
        <w:t xml:space="preserve"> assault</w:t>
      </w:r>
      <w:r w:rsidR="00371843" w:rsidRPr="00371843">
        <w:rPr>
          <w:rFonts w:ascii="Courier New" w:eastAsia="Times New Roman" w:hAnsi="Courier New" w:cs="Courier New"/>
          <w:color w:val="000000"/>
          <w:sz w:val="24"/>
          <w:szCs w:val="24"/>
          <w:u w:val="single"/>
        </w:rPr>
        <w:t xml:space="preserve"> </w:t>
      </w:r>
      <w:r w:rsidR="002F59D8" w:rsidRPr="002F59D8">
        <w:rPr>
          <w:rFonts w:ascii="Courier New" w:eastAsia="Times New Roman" w:hAnsi="Courier New" w:cs="Courier New"/>
          <w:color w:val="000000"/>
          <w:sz w:val="24"/>
          <w:szCs w:val="24"/>
          <w:u w:val="single"/>
        </w:rPr>
        <w:t>rifle</w:t>
      </w:r>
      <w:r w:rsidRPr="00E6508B">
        <w:rPr>
          <w:rFonts w:ascii="Courier New" w:eastAsia="Times New Roman" w:hAnsi="Courier New" w:cs="Courier New"/>
          <w:color w:val="000000"/>
          <w:sz w:val="24"/>
          <w:szCs w:val="24"/>
        </w:rPr>
        <w:t>, the application may be processed, but delivery of the pistol </w:t>
      </w:r>
      <w:r w:rsidRPr="00E6508B">
        <w:rPr>
          <w:rFonts w:ascii="Courier New" w:eastAsia="Times New Roman" w:hAnsi="Courier New" w:cs="Courier New"/>
          <w:color w:val="000000"/>
          <w:sz w:val="24"/>
          <w:szCs w:val="24"/>
          <w:u w:val="single"/>
        </w:rPr>
        <w:t xml:space="preserve">or </w:t>
      </w:r>
      <w:r w:rsidR="00371843" w:rsidRPr="00371843">
        <w:rPr>
          <w:rFonts w:ascii="Courier New" w:eastAsia="Times New Roman" w:hAnsi="Courier New" w:cs="Courier New"/>
          <w:color w:val="000000"/>
          <w:sz w:val="24"/>
          <w:szCs w:val="24"/>
          <w:u w:val="single"/>
        </w:rPr>
        <w:t>semiautomatic</w:t>
      </w:r>
      <w:r w:rsidR="000F6D23">
        <w:rPr>
          <w:rFonts w:ascii="Courier New" w:eastAsia="Times New Roman" w:hAnsi="Courier New" w:cs="Courier New"/>
          <w:color w:val="000000"/>
          <w:sz w:val="24"/>
          <w:szCs w:val="24"/>
          <w:u w:val="single"/>
        </w:rPr>
        <w:t xml:space="preserve"> assault</w:t>
      </w:r>
      <w:r w:rsidR="00371843" w:rsidRPr="00371843">
        <w:rPr>
          <w:rFonts w:ascii="Courier New" w:eastAsia="Times New Roman" w:hAnsi="Courier New" w:cs="Courier New"/>
          <w:color w:val="000000"/>
          <w:sz w:val="24"/>
          <w:szCs w:val="24"/>
          <w:u w:val="single"/>
        </w:rPr>
        <w:t xml:space="preserve"> </w:t>
      </w:r>
      <w:r w:rsidR="002F59D8" w:rsidRPr="002F59D8">
        <w:rPr>
          <w:rFonts w:ascii="Courier New" w:eastAsia="Times New Roman" w:hAnsi="Courier New" w:cs="Courier New"/>
          <w:color w:val="000000"/>
          <w:sz w:val="24"/>
          <w:szCs w:val="24"/>
          <w:u w:val="single"/>
        </w:rPr>
        <w:t xml:space="preserve">rifle </w:t>
      </w:r>
      <w:r w:rsidRPr="00E6508B">
        <w:rPr>
          <w:rFonts w:ascii="Courier New" w:eastAsia="Times New Roman" w:hAnsi="Courier New" w:cs="Courier New"/>
          <w:color w:val="000000"/>
          <w:sz w:val="24"/>
          <w:szCs w:val="24"/>
        </w:rPr>
        <w:t>to the purchaser may not occur unless the manufacturer</w:t>
      </w:r>
      <w:r w:rsidR="00DF1325">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s number is recorded on the application by the dealer and transmitted to the chief of police of the municipality or the sheriff of the county in which the purchaser resides</w:t>
      </w:r>
      <w:r w:rsidR="00804345" w:rsidRPr="006947B7">
        <w:rPr>
          <w:rFonts w:ascii="Courier New" w:eastAsia="Times New Roman" w:hAnsi="Courier New" w:cs="Courier New"/>
          <w:color w:val="000000"/>
          <w:sz w:val="24"/>
          <w:szCs w:val="24"/>
          <w:u w:val="single"/>
        </w:rPr>
        <w:t>, or the state pursuant to subsection (3)(b) of this subsection</w:t>
      </w:r>
      <w:r w:rsidRPr="00E6508B">
        <w:rPr>
          <w:rFonts w:ascii="Courier New" w:eastAsia="Times New Roman" w:hAnsi="Courier New" w:cs="Courier New"/>
          <w:color w:val="000000"/>
          <w:sz w:val="24"/>
          <w:szCs w:val="24"/>
        </w:rPr>
        <w:t xml:space="preserve">; </w:t>
      </w:r>
      <w:r w:rsidR="002F59C9">
        <w:rPr>
          <w:rFonts w:ascii="Courier New" w:eastAsia="Times New Roman" w:hAnsi="Courier New" w:cs="Courier New"/>
          <w:color w:val="000000"/>
          <w:sz w:val="24"/>
          <w:szCs w:val="24"/>
        </w:rPr>
        <w:t>((</w:t>
      </w:r>
      <w:r w:rsidRPr="002F59C9">
        <w:rPr>
          <w:rFonts w:ascii="Courier New" w:eastAsia="Times New Roman" w:hAnsi="Courier New" w:cs="Courier New"/>
          <w:strike/>
          <w:color w:val="000000"/>
          <w:sz w:val="24"/>
          <w:szCs w:val="24"/>
        </w:rPr>
        <w:t>and</w:t>
      </w:r>
      <w:r w:rsidR="002F59C9">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 xml:space="preserve"> </w:t>
      </w:r>
    </w:p>
    <w:p w14:paraId="14B7CC30" w14:textId="77777777" w:rsidR="002F59D8" w:rsidRDefault="0075702E" w:rsidP="003A467B">
      <w:pPr>
        <w:spacing w:after="0" w:line="240" w:lineRule="auto"/>
        <w:ind w:firstLine="576"/>
        <w:jc w:val="both"/>
        <w:rPr>
          <w:rFonts w:ascii="Courier New" w:eastAsia="Times New Roman" w:hAnsi="Courier New" w:cs="Courier New"/>
          <w:color w:val="000000"/>
          <w:sz w:val="24"/>
          <w:szCs w:val="24"/>
          <w:u w:val="single"/>
        </w:rPr>
      </w:pPr>
      <w:r w:rsidRPr="0075702E">
        <w:rPr>
          <w:rFonts w:ascii="Courier New" w:eastAsia="Times New Roman" w:hAnsi="Courier New" w:cs="Courier New"/>
          <w:color w:val="000000"/>
          <w:sz w:val="24"/>
          <w:szCs w:val="24"/>
          <w:u w:val="single"/>
        </w:rPr>
        <w:t>(v)</w:t>
      </w:r>
      <w:r w:rsidR="00A9049F">
        <w:rPr>
          <w:rFonts w:ascii="Courier New" w:eastAsia="Times New Roman" w:hAnsi="Courier New" w:cs="Courier New"/>
          <w:color w:val="000000"/>
          <w:sz w:val="24"/>
          <w:szCs w:val="24"/>
        </w:rPr>
        <w:t xml:space="preserve"> ((</w:t>
      </w:r>
      <w:r w:rsidR="00A9049F" w:rsidRPr="00A9049F">
        <w:rPr>
          <w:rFonts w:ascii="Courier New" w:eastAsia="Times New Roman" w:hAnsi="Courier New" w:cs="Courier New"/>
          <w:strike/>
          <w:color w:val="000000"/>
          <w:sz w:val="24"/>
          <w:szCs w:val="24"/>
        </w:rPr>
        <w:t>a</w:t>
      </w:r>
      <w:r w:rsidR="00A9049F">
        <w:rPr>
          <w:rFonts w:ascii="Courier New" w:eastAsia="Times New Roman" w:hAnsi="Courier New" w:cs="Courier New"/>
          <w:color w:val="000000"/>
          <w:sz w:val="24"/>
          <w:szCs w:val="24"/>
        </w:rPr>
        <w:t>))</w:t>
      </w:r>
      <w:r w:rsidRPr="00A9049F">
        <w:rPr>
          <w:rFonts w:ascii="Courier New" w:eastAsia="Times New Roman" w:hAnsi="Courier New" w:cs="Courier New"/>
          <w:color w:val="000000"/>
          <w:sz w:val="24"/>
          <w:szCs w:val="24"/>
        </w:rPr>
        <w:t xml:space="preserve"> </w:t>
      </w:r>
      <w:r w:rsidR="00A9049F">
        <w:rPr>
          <w:rFonts w:ascii="Courier New" w:eastAsia="Times New Roman" w:hAnsi="Courier New" w:cs="Courier New"/>
          <w:color w:val="000000"/>
          <w:sz w:val="24"/>
          <w:szCs w:val="24"/>
          <w:u w:val="single"/>
        </w:rPr>
        <w:t>A</w:t>
      </w:r>
      <w:r w:rsidR="00E6508B" w:rsidRPr="00E6508B">
        <w:rPr>
          <w:rFonts w:ascii="Courier New" w:eastAsia="Times New Roman" w:hAnsi="Courier New" w:cs="Courier New"/>
          <w:color w:val="000000"/>
          <w:sz w:val="24"/>
          <w:szCs w:val="24"/>
        </w:rPr>
        <w:t xml:space="preserve"> statement that the p</w:t>
      </w:r>
      <w:r w:rsidR="007E74C6">
        <w:rPr>
          <w:rFonts w:ascii="Courier New" w:eastAsia="Times New Roman" w:hAnsi="Courier New" w:cs="Courier New"/>
          <w:color w:val="000000"/>
          <w:sz w:val="24"/>
          <w:szCs w:val="24"/>
        </w:rPr>
        <w:t xml:space="preserve">urchaser is eligible to </w:t>
      </w:r>
      <w:r w:rsidR="008F4835" w:rsidRPr="00EF0C49">
        <w:rPr>
          <w:rFonts w:ascii="Courier New" w:eastAsia="Times New Roman" w:hAnsi="Courier New" w:cs="Courier New"/>
          <w:color w:val="000000"/>
          <w:sz w:val="24"/>
          <w:szCs w:val="24"/>
          <w:u w:val="single"/>
        </w:rPr>
        <w:t xml:space="preserve">purchase </w:t>
      </w:r>
      <w:r w:rsidR="00AA3F59" w:rsidRPr="00EF0C49">
        <w:rPr>
          <w:rFonts w:ascii="Courier New" w:eastAsia="Times New Roman" w:hAnsi="Courier New" w:cs="Courier New"/>
          <w:color w:val="000000"/>
          <w:sz w:val="24"/>
          <w:szCs w:val="24"/>
          <w:u w:val="single"/>
        </w:rPr>
        <w:t>and</w:t>
      </w:r>
      <w:r w:rsidR="00AA3F59">
        <w:rPr>
          <w:rFonts w:ascii="Courier New" w:eastAsia="Times New Roman" w:hAnsi="Courier New" w:cs="Courier New"/>
          <w:color w:val="000000"/>
          <w:sz w:val="24"/>
          <w:szCs w:val="24"/>
        </w:rPr>
        <w:t xml:space="preserve"> </w:t>
      </w:r>
      <w:r w:rsidR="007E74C6">
        <w:rPr>
          <w:rFonts w:ascii="Courier New" w:eastAsia="Times New Roman" w:hAnsi="Courier New" w:cs="Courier New"/>
          <w:color w:val="000000"/>
          <w:sz w:val="24"/>
          <w:szCs w:val="24"/>
        </w:rPr>
        <w:t xml:space="preserve">possess </w:t>
      </w:r>
      <w:r w:rsidR="00432628">
        <w:rPr>
          <w:rFonts w:ascii="Courier New" w:eastAsia="Times New Roman" w:hAnsi="Courier New" w:cs="Courier New"/>
          <w:color w:val="000000"/>
          <w:sz w:val="24"/>
          <w:szCs w:val="24"/>
        </w:rPr>
        <w:t xml:space="preserve">a </w:t>
      </w:r>
      <w:r w:rsidR="00E6508B" w:rsidRPr="00E6508B">
        <w:rPr>
          <w:rFonts w:ascii="Courier New" w:eastAsia="Times New Roman" w:hAnsi="Courier New" w:cs="Courier New"/>
          <w:color w:val="000000"/>
          <w:sz w:val="24"/>
          <w:szCs w:val="24"/>
        </w:rPr>
        <w:t>((</w:t>
      </w:r>
      <w:r w:rsidR="00E6508B" w:rsidRPr="00E6508B">
        <w:rPr>
          <w:rFonts w:ascii="Courier New" w:eastAsia="Times New Roman" w:hAnsi="Courier New" w:cs="Courier New"/>
          <w:strike/>
          <w:color w:val="000000"/>
          <w:sz w:val="24"/>
          <w:szCs w:val="24"/>
        </w:rPr>
        <w:t>pistol</w:t>
      </w:r>
      <w:r w:rsidR="00432628">
        <w:rPr>
          <w:rFonts w:ascii="Courier New" w:eastAsia="Times New Roman" w:hAnsi="Courier New" w:cs="Courier New"/>
          <w:color w:val="000000"/>
          <w:sz w:val="24"/>
          <w:szCs w:val="24"/>
        </w:rPr>
        <w:t xml:space="preserve">)) </w:t>
      </w:r>
      <w:r w:rsidR="00E6508B" w:rsidRPr="00E6508B">
        <w:rPr>
          <w:rFonts w:ascii="Courier New" w:eastAsia="Times New Roman" w:hAnsi="Courier New" w:cs="Courier New"/>
          <w:color w:val="000000"/>
          <w:sz w:val="24"/>
          <w:szCs w:val="24"/>
          <w:u w:val="single"/>
        </w:rPr>
        <w:t>firearm</w:t>
      </w:r>
      <w:r w:rsidR="00432628">
        <w:rPr>
          <w:rFonts w:ascii="Courier New" w:eastAsia="Times New Roman" w:hAnsi="Courier New" w:cs="Courier New"/>
          <w:color w:val="000000"/>
          <w:sz w:val="24"/>
          <w:szCs w:val="24"/>
        </w:rPr>
        <w:t xml:space="preserve"> under </w:t>
      </w:r>
      <w:r w:rsidR="00E6508B" w:rsidRPr="00E6508B">
        <w:rPr>
          <w:rFonts w:ascii="Courier New" w:eastAsia="Times New Roman" w:hAnsi="Courier New" w:cs="Courier New"/>
          <w:color w:val="000000"/>
          <w:sz w:val="24"/>
          <w:szCs w:val="24"/>
        </w:rPr>
        <w:t>((</w:t>
      </w:r>
      <w:r w:rsidR="00432628">
        <w:rPr>
          <w:rFonts w:ascii="Courier New" w:eastAsia="Times New Roman" w:hAnsi="Courier New" w:cs="Courier New"/>
          <w:strike/>
          <w:color w:val="000000"/>
          <w:sz w:val="24"/>
          <w:szCs w:val="24"/>
        </w:rPr>
        <w:t xml:space="preserve">RCW </w:t>
      </w:r>
      <w:r w:rsidR="00E6508B" w:rsidRPr="00144CC1">
        <w:rPr>
          <w:rFonts w:ascii="Courier New" w:eastAsia="Times New Roman" w:hAnsi="Courier New" w:cs="Courier New"/>
          <w:strike/>
          <w:sz w:val="24"/>
          <w:szCs w:val="24"/>
        </w:rPr>
        <w:t>9.41.040</w:t>
      </w:r>
      <w:r w:rsidR="00432628">
        <w:rPr>
          <w:rFonts w:ascii="Courier New" w:eastAsia="Times New Roman" w:hAnsi="Courier New" w:cs="Courier New"/>
          <w:color w:val="000000"/>
          <w:sz w:val="24"/>
          <w:szCs w:val="24"/>
        </w:rPr>
        <w:t xml:space="preserve">)) </w:t>
      </w:r>
      <w:r w:rsidR="002F59D8">
        <w:rPr>
          <w:rFonts w:ascii="Courier New" w:eastAsia="Times New Roman" w:hAnsi="Courier New" w:cs="Courier New"/>
          <w:color w:val="000000"/>
          <w:sz w:val="24"/>
          <w:szCs w:val="24"/>
          <w:u w:val="single"/>
        </w:rPr>
        <w:t xml:space="preserve">state </w:t>
      </w:r>
      <w:r w:rsidR="00AA3F59">
        <w:rPr>
          <w:rFonts w:ascii="Courier New" w:eastAsia="Times New Roman" w:hAnsi="Courier New" w:cs="Courier New"/>
          <w:color w:val="000000"/>
          <w:sz w:val="24"/>
          <w:szCs w:val="24"/>
          <w:u w:val="single"/>
        </w:rPr>
        <w:t xml:space="preserve">and </w:t>
      </w:r>
      <w:r w:rsidR="002F59D8">
        <w:rPr>
          <w:rFonts w:ascii="Courier New" w:eastAsia="Times New Roman" w:hAnsi="Courier New" w:cs="Courier New"/>
          <w:color w:val="000000"/>
          <w:sz w:val="24"/>
          <w:szCs w:val="24"/>
          <w:u w:val="single"/>
        </w:rPr>
        <w:t>federal law</w:t>
      </w:r>
      <w:r w:rsidR="00C7355F">
        <w:rPr>
          <w:rFonts w:ascii="Courier New" w:eastAsia="Times New Roman" w:hAnsi="Courier New" w:cs="Courier New"/>
          <w:color w:val="000000"/>
          <w:sz w:val="24"/>
          <w:szCs w:val="24"/>
          <w:u w:val="single"/>
        </w:rPr>
        <w:t>; and</w:t>
      </w:r>
    </w:p>
    <w:p w14:paraId="6A210901" w14:textId="77777777" w:rsidR="00C7355F" w:rsidRDefault="00BF6B0D" w:rsidP="003A467B">
      <w:pPr>
        <w:spacing w:after="0" w:line="240" w:lineRule="auto"/>
        <w:ind w:firstLine="576"/>
        <w:jc w:val="both"/>
        <w:rPr>
          <w:rFonts w:ascii="Courier New" w:eastAsia="Times New Roman" w:hAnsi="Courier New" w:cs="Courier New"/>
          <w:color w:val="000000"/>
          <w:sz w:val="24"/>
          <w:szCs w:val="24"/>
          <w:u w:val="single"/>
        </w:rPr>
      </w:pPr>
      <w:r>
        <w:rPr>
          <w:rFonts w:ascii="Courier New" w:eastAsia="Times New Roman" w:hAnsi="Courier New" w:cs="Courier New"/>
          <w:color w:val="000000"/>
          <w:sz w:val="24"/>
          <w:szCs w:val="24"/>
          <w:u w:val="single"/>
        </w:rPr>
        <w:t>(v</w:t>
      </w:r>
      <w:r w:rsidR="0075702E">
        <w:rPr>
          <w:rFonts w:ascii="Courier New" w:eastAsia="Times New Roman" w:hAnsi="Courier New" w:cs="Courier New"/>
          <w:color w:val="000000"/>
          <w:sz w:val="24"/>
          <w:szCs w:val="24"/>
          <w:u w:val="single"/>
        </w:rPr>
        <w:t>i</w:t>
      </w:r>
      <w:r w:rsidR="00FB0F04">
        <w:rPr>
          <w:rFonts w:ascii="Courier New" w:eastAsia="Times New Roman" w:hAnsi="Courier New" w:cs="Courier New"/>
          <w:color w:val="000000"/>
          <w:sz w:val="24"/>
          <w:szCs w:val="24"/>
          <w:u w:val="single"/>
        </w:rPr>
        <w:t>) If purchasing a semiautomatic</w:t>
      </w:r>
      <w:r w:rsidR="000F6D23">
        <w:rPr>
          <w:rFonts w:ascii="Courier New" w:eastAsia="Times New Roman" w:hAnsi="Courier New" w:cs="Courier New"/>
          <w:color w:val="000000"/>
          <w:sz w:val="24"/>
          <w:szCs w:val="24"/>
          <w:u w:val="single"/>
        </w:rPr>
        <w:t xml:space="preserve"> assault</w:t>
      </w:r>
      <w:r w:rsidR="00FB0F04">
        <w:rPr>
          <w:rFonts w:ascii="Courier New" w:eastAsia="Times New Roman" w:hAnsi="Courier New" w:cs="Courier New"/>
          <w:color w:val="000000"/>
          <w:sz w:val="24"/>
          <w:szCs w:val="24"/>
          <w:u w:val="single"/>
        </w:rPr>
        <w:t xml:space="preserve"> rifle, a statement by the applicant under penalty of perjury that the applicant has completed a </w:t>
      </w:r>
      <w:r w:rsidR="00FB0F04" w:rsidRPr="00CF389E">
        <w:rPr>
          <w:rFonts w:ascii="Courier New" w:eastAsia="Times New Roman" w:hAnsi="Courier New" w:cs="Courier New"/>
          <w:color w:val="000000"/>
          <w:sz w:val="24"/>
          <w:szCs w:val="24"/>
          <w:u w:val="single"/>
        </w:rPr>
        <w:t>recognized</w:t>
      </w:r>
      <w:r w:rsidR="00FB0F04" w:rsidRPr="00CF389E">
        <w:rPr>
          <w:u w:val="single"/>
        </w:rPr>
        <w:t xml:space="preserve"> </w:t>
      </w:r>
      <w:r w:rsidR="00FB0F04" w:rsidRPr="00CF389E">
        <w:rPr>
          <w:rFonts w:ascii="Courier New" w:eastAsia="Times New Roman" w:hAnsi="Courier New" w:cs="Courier New"/>
          <w:color w:val="000000"/>
          <w:sz w:val="24"/>
          <w:szCs w:val="24"/>
          <w:u w:val="single"/>
        </w:rPr>
        <w:t>f</w:t>
      </w:r>
      <w:r w:rsidR="00FB0F04" w:rsidRPr="00FB0F04">
        <w:rPr>
          <w:rFonts w:ascii="Courier New" w:eastAsia="Times New Roman" w:hAnsi="Courier New" w:cs="Courier New"/>
          <w:color w:val="000000"/>
          <w:sz w:val="24"/>
          <w:szCs w:val="24"/>
          <w:u w:val="single"/>
        </w:rPr>
        <w:t xml:space="preserve">irearm safety training program within the last </w:t>
      </w:r>
      <w:r w:rsidR="00D868CC">
        <w:rPr>
          <w:rFonts w:ascii="Courier New" w:eastAsia="Times New Roman" w:hAnsi="Courier New" w:cs="Courier New"/>
          <w:color w:val="000000"/>
          <w:sz w:val="24"/>
          <w:szCs w:val="24"/>
          <w:u w:val="single"/>
        </w:rPr>
        <w:t>five</w:t>
      </w:r>
      <w:r w:rsidR="00FB0F04" w:rsidRPr="00FB0F04">
        <w:rPr>
          <w:rFonts w:ascii="Courier New" w:eastAsia="Times New Roman" w:hAnsi="Courier New" w:cs="Courier New"/>
          <w:color w:val="000000"/>
          <w:sz w:val="24"/>
          <w:szCs w:val="24"/>
          <w:u w:val="single"/>
        </w:rPr>
        <w:t xml:space="preserve"> years</w:t>
      </w:r>
      <w:r w:rsidR="00FB0F04">
        <w:rPr>
          <w:rFonts w:ascii="Courier New" w:eastAsia="Times New Roman" w:hAnsi="Courier New" w:cs="Courier New"/>
          <w:color w:val="000000"/>
          <w:sz w:val="24"/>
          <w:szCs w:val="24"/>
          <w:u w:val="single"/>
        </w:rPr>
        <w:t xml:space="preserve">, as required </w:t>
      </w:r>
      <w:r w:rsidR="00AA3F59">
        <w:rPr>
          <w:rFonts w:ascii="Courier New" w:eastAsia="Times New Roman" w:hAnsi="Courier New" w:cs="Courier New"/>
          <w:color w:val="000000"/>
          <w:sz w:val="24"/>
          <w:szCs w:val="24"/>
          <w:u w:val="single"/>
        </w:rPr>
        <w:t>by</w:t>
      </w:r>
      <w:r w:rsidR="00FB0F04">
        <w:rPr>
          <w:rFonts w:ascii="Courier New" w:eastAsia="Times New Roman" w:hAnsi="Courier New" w:cs="Courier New"/>
          <w:color w:val="000000"/>
          <w:sz w:val="24"/>
          <w:szCs w:val="24"/>
          <w:u w:val="single"/>
        </w:rPr>
        <w:t xml:space="preserve"> </w:t>
      </w:r>
      <w:r w:rsidR="00144CC1">
        <w:rPr>
          <w:rFonts w:ascii="Courier New" w:eastAsia="Times New Roman" w:hAnsi="Courier New" w:cs="Courier New"/>
          <w:color w:val="000000"/>
          <w:sz w:val="24"/>
          <w:szCs w:val="24"/>
          <w:u w:val="single"/>
        </w:rPr>
        <w:t>subs</w:t>
      </w:r>
      <w:r w:rsidR="00FB0F04">
        <w:rPr>
          <w:rFonts w:ascii="Courier New" w:eastAsia="Times New Roman" w:hAnsi="Courier New" w:cs="Courier New"/>
          <w:color w:val="000000"/>
          <w:sz w:val="24"/>
          <w:szCs w:val="24"/>
          <w:u w:val="single"/>
        </w:rPr>
        <w:t xml:space="preserve">ection </w:t>
      </w:r>
      <w:r w:rsidR="002C3D61">
        <w:rPr>
          <w:rFonts w:ascii="Courier New" w:eastAsia="Times New Roman" w:hAnsi="Courier New" w:cs="Courier New"/>
          <w:color w:val="000000"/>
          <w:sz w:val="24"/>
          <w:szCs w:val="24"/>
          <w:u w:val="single"/>
        </w:rPr>
        <w:t>(</w:t>
      </w:r>
      <w:r w:rsidR="00FB0F04">
        <w:rPr>
          <w:rFonts w:ascii="Courier New" w:eastAsia="Times New Roman" w:hAnsi="Courier New" w:cs="Courier New"/>
          <w:color w:val="000000"/>
          <w:sz w:val="24"/>
          <w:szCs w:val="24"/>
          <w:u w:val="single"/>
        </w:rPr>
        <w:t>2</w:t>
      </w:r>
      <w:r w:rsidR="002C3D61">
        <w:rPr>
          <w:rFonts w:ascii="Courier New" w:eastAsia="Times New Roman" w:hAnsi="Courier New" w:cs="Courier New"/>
          <w:color w:val="000000"/>
          <w:sz w:val="24"/>
          <w:szCs w:val="24"/>
          <w:u w:val="single"/>
        </w:rPr>
        <w:t>)</w:t>
      </w:r>
      <w:r w:rsidR="00FB0F04">
        <w:rPr>
          <w:rFonts w:ascii="Courier New" w:eastAsia="Times New Roman" w:hAnsi="Courier New" w:cs="Courier New"/>
          <w:color w:val="000000"/>
          <w:sz w:val="24"/>
          <w:szCs w:val="24"/>
          <w:u w:val="single"/>
        </w:rPr>
        <w:t xml:space="preserve"> of this </w:t>
      </w:r>
      <w:r w:rsidR="00144CC1">
        <w:rPr>
          <w:rFonts w:ascii="Courier New" w:eastAsia="Times New Roman" w:hAnsi="Courier New" w:cs="Courier New"/>
          <w:color w:val="000000"/>
          <w:sz w:val="24"/>
          <w:szCs w:val="24"/>
          <w:u w:val="single"/>
        </w:rPr>
        <w:t>section</w:t>
      </w:r>
      <w:r w:rsidR="00FB0F04" w:rsidRPr="003B1D1D">
        <w:rPr>
          <w:rFonts w:ascii="Courier New" w:eastAsia="Times New Roman" w:hAnsi="Courier New" w:cs="Courier New"/>
          <w:color w:val="000000"/>
          <w:sz w:val="24"/>
          <w:szCs w:val="24"/>
        </w:rPr>
        <w:t>.</w:t>
      </w:r>
      <w:r w:rsidR="00FB0F04">
        <w:rPr>
          <w:rFonts w:ascii="Courier New" w:eastAsia="Times New Roman" w:hAnsi="Courier New" w:cs="Courier New"/>
          <w:color w:val="000000"/>
          <w:sz w:val="24"/>
          <w:szCs w:val="24"/>
          <w:u w:val="single"/>
        </w:rPr>
        <w:t xml:space="preserve"> </w:t>
      </w:r>
      <w:r w:rsidR="00C7355F" w:rsidRPr="00C7355F">
        <w:rPr>
          <w:rFonts w:ascii="Courier New" w:eastAsia="Times New Roman" w:hAnsi="Courier New" w:cs="Courier New"/>
          <w:color w:val="000000"/>
          <w:sz w:val="24"/>
          <w:szCs w:val="24"/>
          <w:u w:val="single"/>
        </w:rPr>
        <w:t xml:space="preserve">  </w:t>
      </w:r>
      <w:r w:rsidR="00C7355F">
        <w:rPr>
          <w:rFonts w:ascii="Courier New" w:eastAsia="Times New Roman" w:hAnsi="Courier New" w:cs="Courier New"/>
          <w:color w:val="000000"/>
          <w:sz w:val="24"/>
          <w:szCs w:val="24"/>
          <w:u w:val="single"/>
        </w:rPr>
        <w:t xml:space="preserve"> </w:t>
      </w:r>
    </w:p>
    <w:p w14:paraId="106354B7"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u w:val="single"/>
        </w:rPr>
        <w:t>(b)</w:t>
      </w:r>
      <w:r w:rsidRPr="00E6508B">
        <w:rPr>
          <w:rFonts w:ascii="Courier New" w:eastAsia="Times New Roman" w:hAnsi="Courier New" w:cs="Courier New"/>
          <w:color w:val="000000"/>
          <w:sz w:val="24"/>
          <w:szCs w:val="24"/>
        </w:rPr>
        <w:t xml:space="preserve"> The application shall contain </w:t>
      </w:r>
      <w:r w:rsidR="003B1D1D">
        <w:rPr>
          <w:rFonts w:ascii="Courier New" w:eastAsia="Times New Roman" w:hAnsi="Courier New" w:cs="Courier New"/>
          <w:color w:val="000000"/>
          <w:sz w:val="24"/>
          <w:szCs w:val="24"/>
        </w:rPr>
        <w:t>((</w:t>
      </w:r>
      <w:r w:rsidRPr="003B1D1D">
        <w:rPr>
          <w:rFonts w:ascii="Courier New" w:eastAsia="Times New Roman" w:hAnsi="Courier New" w:cs="Courier New"/>
          <w:strike/>
          <w:color w:val="000000"/>
          <w:sz w:val="24"/>
          <w:szCs w:val="24"/>
        </w:rPr>
        <w:t>a</w:t>
      </w:r>
      <w:r w:rsidR="003B1D1D">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 xml:space="preserve"> </w:t>
      </w:r>
      <w:r w:rsidR="00432628" w:rsidRPr="00432628">
        <w:rPr>
          <w:rFonts w:ascii="Courier New" w:eastAsia="Times New Roman" w:hAnsi="Courier New" w:cs="Courier New"/>
          <w:color w:val="000000"/>
          <w:sz w:val="24"/>
          <w:szCs w:val="24"/>
          <w:u w:val="single"/>
        </w:rPr>
        <w:t>two</w:t>
      </w:r>
      <w:r w:rsidR="00432628">
        <w:rPr>
          <w:rFonts w:ascii="Courier New" w:eastAsia="Times New Roman" w:hAnsi="Courier New" w:cs="Courier New"/>
          <w:color w:val="000000"/>
          <w:sz w:val="24"/>
          <w:szCs w:val="24"/>
        </w:rPr>
        <w:t xml:space="preserve"> ((</w:t>
      </w:r>
      <w:r w:rsidRPr="00432628">
        <w:rPr>
          <w:rFonts w:ascii="Courier New" w:eastAsia="Times New Roman" w:hAnsi="Courier New" w:cs="Courier New"/>
          <w:strike/>
          <w:color w:val="000000"/>
          <w:sz w:val="24"/>
          <w:szCs w:val="24"/>
        </w:rPr>
        <w:t>warning</w:t>
      </w:r>
      <w:r w:rsidR="00432628">
        <w:rPr>
          <w:rFonts w:ascii="Courier New" w:eastAsia="Times New Roman" w:hAnsi="Courier New" w:cs="Courier New"/>
          <w:color w:val="000000"/>
          <w:sz w:val="24"/>
          <w:szCs w:val="24"/>
        </w:rPr>
        <w:t>))</w:t>
      </w:r>
      <w:r w:rsidR="00C46659">
        <w:rPr>
          <w:rFonts w:ascii="Courier New" w:eastAsia="Times New Roman" w:hAnsi="Courier New" w:cs="Courier New"/>
          <w:color w:val="000000"/>
          <w:sz w:val="24"/>
          <w:szCs w:val="24"/>
        </w:rPr>
        <w:t xml:space="preserve"> </w:t>
      </w:r>
      <w:r w:rsidR="00432628" w:rsidRPr="00C46659">
        <w:rPr>
          <w:rFonts w:ascii="Courier New" w:eastAsia="Times New Roman" w:hAnsi="Courier New" w:cs="Courier New"/>
          <w:color w:val="000000"/>
          <w:sz w:val="24"/>
          <w:szCs w:val="24"/>
          <w:u w:val="single"/>
        </w:rPr>
        <w:t>warnings</w:t>
      </w:r>
      <w:r w:rsidR="00C46659" w:rsidRPr="003B1D1D">
        <w:rPr>
          <w:rFonts w:ascii="Courier New" w:eastAsia="Times New Roman" w:hAnsi="Courier New" w:cs="Courier New"/>
          <w:color w:val="000000"/>
          <w:sz w:val="24"/>
          <w:szCs w:val="24"/>
          <w:u w:val="single"/>
        </w:rPr>
        <w:t>,</w:t>
      </w:r>
      <w:r w:rsidR="00C46659">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 xml:space="preserve">substantially </w:t>
      </w:r>
      <w:r w:rsidR="00C46659" w:rsidRPr="00C46659">
        <w:rPr>
          <w:rFonts w:ascii="Courier New" w:eastAsia="Times New Roman" w:hAnsi="Courier New" w:cs="Courier New"/>
          <w:color w:val="000000"/>
          <w:sz w:val="24"/>
          <w:szCs w:val="24"/>
          <w:u w:val="single"/>
        </w:rPr>
        <w:t>stated</w:t>
      </w:r>
      <w:r w:rsidR="00C46659">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as follows:</w:t>
      </w:r>
    </w:p>
    <w:p w14:paraId="4DB5B2CB" w14:textId="77777777" w:rsidR="00C46659" w:rsidRDefault="00432628" w:rsidP="003A467B">
      <w:pPr>
        <w:spacing w:after="0" w:line="240" w:lineRule="auto"/>
        <w:ind w:firstLine="576"/>
        <w:jc w:val="both"/>
        <w:rPr>
          <w:rFonts w:ascii="Courier New" w:eastAsia="Times New Roman" w:hAnsi="Courier New" w:cs="Courier New"/>
          <w:color w:val="000000"/>
          <w:sz w:val="24"/>
          <w:szCs w:val="24"/>
        </w:rPr>
      </w:pPr>
      <w:r w:rsidRPr="00432628">
        <w:rPr>
          <w:rFonts w:ascii="Courier New" w:eastAsia="Times New Roman" w:hAnsi="Courier New" w:cs="Courier New"/>
          <w:color w:val="000000"/>
          <w:sz w:val="24"/>
          <w:szCs w:val="24"/>
          <w:u w:val="single"/>
        </w:rPr>
        <w:t>(</w:t>
      </w:r>
      <w:proofErr w:type="spellStart"/>
      <w:r w:rsidRPr="00432628">
        <w:rPr>
          <w:rFonts w:ascii="Courier New" w:eastAsia="Times New Roman" w:hAnsi="Courier New" w:cs="Courier New"/>
          <w:color w:val="000000"/>
          <w:sz w:val="24"/>
          <w:szCs w:val="24"/>
          <w:u w:val="single"/>
        </w:rPr>
        <w:t>i</w:t>
      </w:r>
      <w:proofErr w:type="spellEnd"/>
      <w:r w:rsidRPr="00432628">
        <w:rPr>
          <w:rFonts w:ascii="Courier New" w:eastAsia="Times New Roman" w:hAnsi="Courier New" w:cs="Courier New"/>
          <w:color w:val="000000"/>
          <w:sz w:val="24"/>
          <w:szCs w:val="24"/>
          <w:u w:val="single"/>
        </w:rPr>
        <w:t>)</w:t>
      </w:r>
      <w:r>
        <w:rPr>
          <w:rFonts w:ascii="Courier New" w:eastAsia="Times New Roman" w:hAnsi="Courier New" w:cs="Courier New"/>
          <w:color w:val="000000"/>
          <w:sz w:val="24"/>
          <w:szCs w:val="24"/>
        </w:rPr>
        <w:t xml:space="preserve"> </w:t>
      </w:r>
      <w:r w:rsidR="00E6508B" w:rsidRPr="00E6508B">
        <w:rPr>
          <w:rFonts w:ascii="Courier New" w:eastAsia="Times New Roman" w:hAnsi="Courier New" w:cs="Courier New"/>
          <w:color w:val="000000"/>
          <w:sz w:val="24"/>
          <w:szCs w:val="24"/>
        </w:rPr>
        <w:t>CAUTION: Although state and local laws do not differ, federal law and state law on the possession of firearms differ. If you are prohibited by federal law from possessing a firearm, you may be prosecuted in federal court. State permission to purchase a firearm is not a d</w:t>
      </w:r>
      <w:r w:rsidR="006137F0">
        <w:rPr>
          <w:rFonts w:ascii="Courier New" w:eastAsia="Times New Roman" w:hAnsi="Courier New" w:cs="Courier New"/>
          <w:color w:val="000000"/>
          <w:sz w:val="24"/>
          <w:szCs w:val="24"/>
        </w:rPr>
        <w:t>efense to a federal prosecution</w:t>
      </w:r>
      <w:r w:rsidR="006137F0" w:rsidRPr="003B1D1D">
        <w:rPr>
          <w:rFonts w:ascii="Courier New" w:eastAsia="Times New Roman" w:hAnsi="Courier New" w:cs="Courier New"/>
          <w:color w:val="000000"/>
          <w:sz w:val="24"/>
          <w:szCs w:val="24"/>
          <w:u w:val="single"/>
        </w:rPr>
        <w:t>; and</w:t>
      </w:r>
    </w:p>
    <w:p w14:paraId="4E98E612" w14:textId="77777777" w:rsidR="00E6508B" w:rsidRPr="00C46659" w:rsidRDefault="00C46659" w:rsidP="003A467B">
      <w:pPr>
        <w:spacing w:after="0" w:line="240" w:lineRule="auto"/>
        <w:ind w:firstLine="576"/>
        <w:jc w:val="both"/>
        <w:rPr>
          <w:rFonts w:ascii="Courier New" w:eastAsia="Times New Roman" w:hAnsi="Courier New" w:cs="Courier New"/>
          <w:color w:val="000000"/>
          <w:sz w:val="24"/>
          <w:szCs w:val="24"/>
          <w:u w:val="single"/>
        </w:rPr>
      </w:pPr>
      <w:r w:rsidRPr="00C46659">
        <w:rPr>
          <w:rFonts w:ascii="Courier New" w:eastAsia="Times New Roman" w:hAnsi="Courier New" w:cs="Courier New"/>
          <w:color w:val="000000"/>
          <w:sz w:val="24"/>
          <w:szCs w:val="24"/>
          <w:u w:val="single"/>
        </w:rPr>
        <w:t>(ii)</w:t>
      </w:r>
      <w:r w:rsidR="00FB069E" w:rsidRPr="00C46659">
        <w:rPr>
          <w:rFonts w:ascii="Courier New" w:eastAsia="Times New Roman" w:hAnsi="Courier New" w:cs="Courier New"/>
          <w:color w:val="000000"/>
          <w:sz w:val="24"/>
          <w:szCs w:val="24"/>
          <w:u w:val="single"/>
        </w:rPr>
        <w:t xml:space="preserve"> </w:t>
      </w:r>
      <w:r w:rsidRPr="00C46659">
        <w:rPr>
          <w:rFonts w:ascii="Courier New" w:eastAsia="Times New Roman" w:hAnsi="Courier New" w:cs="Courier New"/>
          <w:color w:val="000000"/>
          <w:sz w:val="24"/>
          <w:szCs w:val="24"/>
          <w:u w:val="single"/>
        </w:rPr>
        <w:t xml:space="preserve">CAUTION: The presence of a firearm in the home has been associated with an increased risk of death to self and others, </w:t>
      </w:r>
      <w:r w:rsidRPr="00C46659">
        <w:rPr>
          <w:rFonts w:ascii="Courier New" w:eastAsia="Times New Roman" w:hAnsi="Courier New" w:cs="Courier New"/>
          <w:color w:val="000000"/>
          <w:sz w:val="24"/>
          <w:szCs w:val="24"/>
          <w:u w:val="single"/>
        </w:rPr>
        <w:lastRenderedPageBreak/>
        <w:t xml:space="preserve">including an increased risk of suicide, death during domestic violence incidents, and unintentional deaths to children and others. </w:t>
      </w:r>
    </w:p>
    <w:p w14:paraId="5ABF0F96"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 xml:space="preserve">The purchaser shall be given a copy of the department of fish and wildlife pamphlet on the legal limits of the use of </w:t>
      </w:r>
      <w:proofErr w:type="gramStart"/>
      <w:r w:rsidRPr="00E6508B">
        <w:rPr>
          <w:rFonts w:ascii="Courier New" w:eastAsia="Times New Roman" w:hAnsi="Courier New" w:cs="Courier New"/>
          <w:color w:val="000000"/>
          <w:sz w:val="24"/>
          <w:szCs w:val="24"/>
        </w:rPr>
        <w:t>firearms</w:t>
      </w:r>
      <w:r w:rsidR="00804345">
        <w:rPr>
          <w:rFonts w:ascii="Courier New" w:eastAsia="Times New Roman" w:hAnsi="Courier New" w:cs="Courier New"/>
          <w:color w:val="000000"/>
          <w:sz w:val="24"/>
          <w:szCs w:val="24"/>
        </w:rPr>
        <w:t>(</w:t>
      </w:r>
      <w:proofErr w:type="gramEnd"/>
      <w:r w:rsidR="00804345">
        <w:rPr>
          <w:rFonts w:ascii="Courier New" w:eastAsia="Times New Roman" w:hAnsi="Courier New" w:cs="Courier New"/>
          <w:color w:val="000000"/>
          <w:sz w:val="24"/>
          <w:szCs w:val="24"/>
        </w:rPr>
        <w:t>(</w:t>
      </w:r>
      <w:r w:rsidRPr="00804345">
        <w:rPr>
          <w:rFonts w:ascii="Courier New" w:eastAsia="Times New Roman" w:hAnsi="Courier New" w:cs="Courier New"/>
          <w:strike/>
          <w:color w:val="000000"/>
          <w:sz w:val="24"/>
          <w:szCs w:val="24"/>
        </w:rPr>
        <w:t>,</w:t>
      </w:r>
      <w:r w:rsidR="00804345" w:rsidRPr="00C505A6">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 xml:space="preserve"> </w:t>
      </w:r>
      <w:r w:rsidR="00804345" w:rsidRPr="00B55C79">
        <w:rPr>
          <w:rFonts w:ascii="Courier New" w:eastAsia="Times New Roman" w:hAnsi="Courier New" w:cs="Courier New"/>
          <w:color w:val="000000"/>
          <w:sz w:val="24"/>
          <w:szCs w:val="24"/>
          <w:u w:val="single"/>
        </w:rPr>
        <w:t>and</w:t>
      </w:r>
      <w:r w:rsidR="00804345" w:rsidRPr="00B55C79">
        <w:rPr>
          <w:rFonts w:ascii="Courier New" w:eastAsia="Times New Roman" w:hAnsi="Courier New" w:cs="Courier New"/>
          <w:color w:val="000000"/>
          <w:sz w:val="24"/>
          <w:szCs w:val="24"/>
        </w:rPr>
        <w:t xml:space="preserve"> </w:t>
      </w:r>
      <w:r w:rsidRPr="00B55C79">
        <w:rPr>
          <w:rFonts w:ascii="Courier New" w:eastAsia="Times New Roman" w:hAnsi="Courier New" w:cs="Courier New"/>
          <w:color w:val="000000"/>
          <w:sz w:val="24"/>
          <w:szCs w:val="24"/>
        </w:rPr>
        <w:t>firearms safety</w:t>
      </w:r>
      <w:r w:rsidR="00804345" w:rsidRPr="00B55C79">
        <w:rPr>
          <w:rFonts w:ascii="Courier New" w:eastAsia="Times New Roman" w:hAnsi="Courier New" w:cs="Courier New"/>
          <w:color w:val="000000"/>
          <w:sz w:val="24"/>
          <w:szCs w:val="24"/>
        </w:rPr>
        <w:t>((</w:t>
      </w:r>
      <w:r w:rsidR="000C04C0" w:rsidRPr="00B55C79">
        <w:rPr>
          <w:rFonts w:ascii="Courier New" w:eastAsia="Times New Roman" w:hAnsi="Courier New" w:cs="Courier New"/>
          <w:strike/>
          <w:color w:val="000000"/>
          <w:sz w:val="24"/>
          <w:szCs w:val="24"/>
        </w:rPr>
        <w:t>, and the fact that local laws and ordinances on firearms are preempted by state law and must be consistent with state law</w:t>
      </w:r>
      <w:r w:rsidR="00804345"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w:t>
      </w:r>
    </w:p>
    <w:p w14:paraId="6EC5DF88"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u w:val="single"/>
        </w:rPr>
        <w:t>(c)</w:t>
      </w:r>
      <w:r w:rsidRPr="00E6508B">
        <w:rPr>
          <w:rFonts w:ascii="Courier New" w:eastAsia="Times New Roman" w:hAnsi="Courier New" w:cs="Courier New"/>
          <w:color w:val="000000"/>
          <w:sz w:val="24"/>
          <w:szCs w:val="24"/>
        </w:rPr>
        <w:t> The dealer shall, by the end of the business day, sign and attach his or her address and deliver a copy of the application and such other documentation as required under</w:t>
      </w:r>
      <w:r w:rsidR="003B1D1D">
        <w:rPr>
          <w:rFonts w:ascii="Courier New" w:eastAsia="Times New Roman" w:hAnsi="Courier New" w:cs="Courier New"/>
          <w:color w:val="000000"/>
          <w:sz w:val="24"/>
          <w:szCs w:val="24"/>
        </w:rPr>
        <w:t xml:space="preserve"> ((</w:t>
      </w:r>
      <w:r w:rsidR="003B1D1D" w:rsidRPr="003B1D1D">
        <w:rPr>
          <w:rFonts w:ascii="Courier New" w:eastAsia="Times New Roman" w:hAnsi="Courier New" w:cs="Courier New"/>
          <w:strike/>
          <w:color w:val="000000"/>
          <w:sz w:val="24"/>
          <w:szCs w:val="24"/>
        </w:rPr>
        <w:t>subsection</w:t>
      </w:r>
      <w:r w:rsidR="003B1D1D">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 xml:space="preserve"> </w:t>
      </w:r>
      <w:r w:rsidRPr="003B1D1D">
        <w:rPr>
          <w:rFonts w:ascii="Courier New" w:eastAsia="Times New Roman" w:hAnsi="Courier New" w:cs="Courier New"/>
          <w:color w:val="000000"/>
          <w:sz w:val="24"/>
          <w:szCs w:val="24"/>
          <w:u w:val="single"/>
        </w:rPr>
        <w:t>subsection</w:t>
      </w:r>
      <w:r w:rsidR="00144CC1" w:rsidRPr="003B1D1D">
        <w:rPr>
          <w:rFonts w:ascii="Courier New" w:eastAsia="Times New Roman" w:hAnsi="Courier New" w:cs="Courier New"/>
          <w:color w:val="000000"/>
          <w:sz w:val="24"/>
          <w:szCs w:val="24"/>
          <w:u w:val="single"/>
        </w:rPr>
        <w:t>s</w:t>
      </w:r>
      <w:r w:rsidRPr="00E6508B">
        <w:rPr>
          <w:rFonts w:ascii="Courier New" w:eastAsia="Times New Roman" w:hAnsi="Courier New" w:cs="Courier New"/>
          <w:color w:val="000000"/>
          <w:sz w:val="24"/>
          <w:szCs w:val="24"/>
        </w:rPr>
        <w:t xml:space="preserve"> (1)</w:t>
      </w:r>
      <w:r w:rsidR="00144CC1" w:rsidRPr="003B1D1D">
        <w:rPr>
          <w:rFonts w:ascii="Courier New" w:eastAsia="Times New Roman" w:hAnsi="Courier New" w:cs="Courier New"/>
          <w:color w:val="000000"/>
          <w:sz w:val="24"/>
          <w:szCs w:val="24"/>
        </w:rPr>
        <w:t xml:space="preserve"> </w:t>
      </w:r>
      <w:r w:rsidR="00144CC1">
        <w:rPr>
          <w:rFonts w:ascii="Courier New" w:eastAsia="Times New Roman" w:hAnsi="Courier New" w:cs="Courier New"/>
          <w:color w:val="000000"/>
          <w:sz w:val="24"/>
          <w:szCs w:val="24"/>
          <w:u w:val="single"/>
        </w:rPr>
        <w:t>and (2)</w:t>
      </w:r>
      <w:r w:rsidRPr="00E6508B">
        <w:rPr>
          <w:rFonts w:ascii="Courier New" w:eastAsia="Times New Roman" w:hAnsi="Courier New" w:cs="Courier New"/>
          <w:color w:val="000000"/>
          <w:sz w:val="24"/>
          <w:szCs w:val="24"/>
        </w:rPr>
        <w:t xml:space="preserve"> of this section to the chief of police of the municipality or the sheriff of the county of which the purchaser is a </w:t>
      </w:r>
      <w:r w:rsidRPr="0073328B">
        <w:rPr>
          <w:rFonts w:ascii="Courier New" w:eastAsia="Times New Roman" w:hAnsi="Courier New" w:cs="Courier New"/>
          <w:color w:val="000000"/>
          <w:sz w:val="24"/>
          <w:szCs w:val="24"/>
        </w:rPr>
        <w:t>resident</w:t>
      </w:r>
      <w:r w:rsidR="0073328B" w:rsidRPr="006947B7">
        <w:rPr>
          <w:rFonts w:ascii="Courier New" w:eastAsia="Times New Roman" w:hAnsi="Courier New" w:cs="Courier New"/>
          <w:color w:val="000000"/>
          <w:sz w:val="24"/>
          <w:szCs w:val="24"/>
          <w:u w:val="single"/>
        </w:rPr>
        <w:t xml:space="preserve">, or to the state pursuant to subsection </w:t>
      </w:r>
      <w:r w:rsidR="003B1D1D" w:rsidRPr="006947B7">
        <w:rPr>
          <w:rFonts w:ascii="Courier New" w:eastAsia="Times New Roman" w:hAnsi="Courier New" w:cs="Courier New"/>
          <w:color w:val="000000"/>
          <w:sz w:val="24"/>
          <w:szCs w:val="24"/>
          <w:u w:val="single"/>
        </w:rPr>
        <w:t>(</w:t>
      </w:r>
      <w:r w:rsidR="0073328B" w:rsidRPr="006947B7">
        <w:rPr>
          <w:rFonts w:ascii="Courier New" w:eastAsia="Times New Roman" w:hAnsi="Courier New" w:cs="Courier New"/>
          <w:color w:val="000000"/>
          <w:sz w:val="24"/>
          <w:szCs w:val="24"/>
          <w:u w:val="single"/>
        </w:rPr>
        <w:t>3</w:t>
      </w:r>
      <w:r w:rsidR="003B1D1D" w:rsidRPr="006947B7">
        <w:rPr>
          <w:rFonts w:ascii="Courier New" w:eastAsia="Times New Roman" w:hAnsi="Courier New" w:cs="Courier New"/>
          <w:color w:val="000000"/>
          <w:sz w:val="24"/>
          <w:szCs w:val="24"/>
          <w:u w:val="single"/>
        </w:rPr>
        <w:t>)</w:t>
      </w:r>
      <w:r w:rsidR="0073328B" w:rsidRPr="006947B7">
        <w:rPr>
          <w:rFonts w:ascii="Courier New" w:eastAsia="Times New Roman" w:hAnsi="Courier New" w:cs="Courier New"/>
          <w:color w:val="000000"/>
          <w:sz w:val="24"/>
          <w:szCs w:val="24"/>
          <w:u w:val="single"/>
        </w:rPr>
        <w:t>(b) of this subsection</w:t>
      </w:r>
      <w:r w:rsidRPr="00E6508B">
        <w:rPr>
          <w:rFonts w:ascii="Courier New" w:eastAsia="Times New Roman" w:hAnsi="Courier New" w:cs="Courier New"/>
          <w:color w:val="000000"/>
          <w:sz w:val="24"/>
          <w:szCs w:val="24"/>
        </w:rPr>
        <w:t xml:space="preserve">. The triplicate shall be retained by the dealer for six years. The dealer shall deliver the </w:t>
      </w:r>
      <w:r w:rsidRPr="001C547D">
        <w:rPr>
          <w:rFonts w:ascii="Courier New" w:eastAsia="Times New Roman" w:hAnsi="Courier New" w:cs="Courier New"/>
          <w:sz w:val="24"/>
          <w:szCs w:val="24"/>
        </w:rPr>
        <w:t>pistol</w:t>
      </w:r>
      <w:r w:rsidR="005F3C4F" w:rsidRPr="001C547D">
        <w:rPr>
          <w:rFonts w:ascii="Courier New" w:eastAsia="Times New Roman" w:hAnsi="Courier New" w:cs="Courier New"/>
          <w:sz w:val="24"/>
          <w:szCs w:val="24"/>
        </w:rPr>
        <w:t xml:space="preserve"> </w:t>
      </w:r>
      <w:r w:rsidR="005F3C4F" w:rsidRPr="00DD3766">
        <w:rPr>
          <w:rFonts w:ascii="Courier New" w:eastAsia="Times New Roman" w:hAnsi="Courier New" w:cs="Courier New"/>
          <w:sz w:val="24"/>
          <w:szCs w:val="24"/>
          <w:u w:val="single"/>
        </w:rPr>
        <w:t xml:space="preserve">or </w:t>
      </w:r>
      <w:r w:rsidR="00371843" w:rsidRPr="00DD3766">
        <w:rPr>
          <w:rFonts w:ascii="Courier New" w:eastAsia="Times New Roman" w:hAnsi="Courier New" w:cs="Courier New"/>
          <w:color w:val="000000"/>
          <w:sz w:val="24"/>
          <w:szCs w:val="24"/>
          <w:u w:val="single"/>
        </w:rPr>
        <w:t>semiautomatic</w:t>
      </w:r>
      <w:r w:rsidR="000F6D23">
        <w:rPr>
          <w:rFonts w:ascii="Courier New" w:eastAsia="Times New Roman" w:hAnsi="Courier New" w:cs="Courier New"/>
          <w:color w:val="000000"/>
          <w:sz w:val="24"/>
          <w:szCs w:val="24"/>
          <w:u w:val="single"/>
        </w:rPr>
        <w:t xml:space="preserve"> assault</w:t>
      </w:r>
      <w:r w:rsidR="00371843" w:rsidRPr="00DD3766">
        <w:rPr>
          <w:rFonts w:ascii="Courier New" w:eastAsia="Times New Roman" w:hAnsi="Courier New" w:cs="Courier New"/>
          <w:color w:val="000000"/>
          <w:sz w:val="24"/>
          <w:szCs w:val="24"/>
          <w:u w:val="single"/>
        </w:rPr>
        <w:t xml:space="preserve"> </w:t>
      </w:r>
      <w:r w:rsidR="002F59D8" w:rsidRPr="00DD3766">
        <w:rPr>
          <w:rFonts w:ascii="Courier New" w:eastAsia="Times New Roman" w:hAnsi="Courier New" w:cs="Courier New"/>
          <w:color w:val="000000"/>
          <w:sz w:val="24"/>
          <w:szCs w:val="24"/>
          <w:u w:val="single"/>
        </w:rPr>
        <w:t>rifle</w:t>
      </w:r>
      <w:r w:rsidR="00FB069E" w:rsidRPr="00FB069E">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to the purchaser following the period of time specified in this chapter unless the dealer is notified of an investigative hold under subsection ((</w:t>
      </w:r>
      <w:r w:rsidRPr="00E6508B">
        <w:rPr>
          <w:rFonts w:ascii="Courier New" w:eastAsia="Times New Roman" w:hAnsi="Courier New" w:cs="Courier New"/>
          <w:strike/>
          <w:color w:val="000000"/>
          <w:sz w:val="24"/>
          <w:szCs w:val="24"/>
        </w:rPr>
        <w:t>(4)</w:t>
      </w:r>
      <w:r w:rsidRPr="00E6508B">
        <w:rPr>
          <w:rFonts w:ascii="Courier New" w:eastAsia="Times New Roman" w:hAnsi="Courier New" w:cs="Courier New"/>
          <w:color w:val="000000"/>
          <w:sz w:val="24"/>
          <w:szCs w:val="24"/>
        </w:rPr>
        <w:t>)) </w:t>
      </w:r>
      <w:r w:rsidRPr="00E6508B">
        <w:rPr>
          <w:rFonts w:ascii="Courier New" w:eastAsia="Times New Roman" w:hAnsi="Courier New" w:cs="Courier New"/>
          <w:color w:val="000000"/>
          <w:sz w:val="24"/>
          <w:szCs w:val="24"/>
          <w:u w:val="single"/>
        </w:rPr>
        <w:t>(5)</w:t>
      </w:r>
      <w:r w:rsidRPr="00E6508B">
        <w:rPr>
          <w:rFonts w:ascii="Courier New" w:eastAsia="Times New Roman" w:hAnsi="Courier New" w:cs="Courier New"/>
          <w:color w:val="000000"/>
          <w:sz w:val="24"/>
          <w:szCs w:val="24"/>
        </w:rPr>
        <w:t> of this section in writing by the chief of police of the municipality</w:t>
      </w:r>
      <w:r w:rsidR="0073328B">
        <w:rPr>
          <w:rFonts w:ascii="Courier New" w:eastAsia="Times New Roman" w:hAnsi="Courier New" w:cs="Courier New"/>
          <w:color w:val="000000"/>
          <w:sz w:val="24"/>
          <w:szCs w:val="24"/>
          <w:u w:val="single"/>
        </w:rPr>
        <w:t>,</w:t>
      </w:r>
      <w:r w:rsidRPr="00E6508B">
        <w:rPr>
          <w:rFonts w:ascii="Courier New" w:eastAsia="Times New Roman" w:hAnsi="Courier New" w:cs="Courier New"/>
          <w:color w:val="000000"/>
          <w:sz w:val="24"/>
          <w:szCs w:val="24"/>
        </w:rPr>
        <w:t xml:space="preserve"> </w:t>
      </w:r>
      <w:r w:rsidR="0073328B" w:rsidRPr="0073328B">
        <w:rPr>
          <w:rFonts w:ascii="Courier New" w:eastAsia="Times New Roman" w:hAnsi="Courier New" w:cs="Courier New"/>
          <w:color w:val="000000"/>
          <w:sz w:val="24"/>
          <w:szCs w:val="24"/>
        </w:rPr>
        <w:t>((</w:t>
      </w:r>
      <w:r w:rsidRPr="0073328B">
        <w:rPr>
          <w:rFonts w:ascii="Courier New" w:eastAsia="Times New Roman" w:hAnsi="Courier New" w:cs="Courier New"/>
          <w:strike/>
          <w:color w:val="000000"/>
          <w:sz w:val="24"/>
          <w:szCs w:val="24"/>
        </w:rPr>
        <w:t>or</w:t>
      </w:r>
      <w:r w:rsidR="0073328B" w:rsidRPr="0073328B">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 xml:space="preserve"> the sheriff of the county,</w:t>
      </w:r>
      <w:r w:rsidR="009D3AC4">
        <w:rPr>
          <w:rFonts w:ascii="Courier New" w:eastAsia="Times New Roman" w:hAnsi="Courier New" w:cs="Courier New"/>
          <w:color w:val="000000"/>
          <w:sz w:val="24"/>
          <w:szCs w:val="24"/>
        </w:rPr>
        <w:t xml:space="preserve"> </w:t>
      </w:r>
      <w:r w:rsidR="009D3AC4" w:rsidRPr="006947B7">
        <w:rPr>
          <w:rFonts w:ascii="Courier New" w:eastAsia="Times New Roman" w:hAnsi="Courier New" w:cs="Courier New"/>
          <w:color w:val="000000"/>
          <w:sz w:val="24"/>
          <w:szCs w:val="24"/>
          <w:u w:val="single"/>
        </w:rPr>
        <w:t>or the state</w:t>
      </w:r>
      <w:r w:rsidR="009D3AC4">
        <w:rPr>
          <w:rFonts w:ascii="Courier New" w:eastAsia="Times New Roman" w:hAnsi="Courier New" w:cs="Courier New"/>
          <w:color w:val="000000"/>
          <w:sz w:val="24"/>
          <w:szCs w:val="24"/>
          <w:u w:val="single"/>
        </w:rPr>
        <w:t>,</w:t>
      </w:r>
      <w:r w:rsidRPr="00E6508B">
        <w:rPr>
          <w:rFonts w:ascii="Courier New" w:eastAsia="Times New Roman" w:hAnsi="Courier New" w:cs="Courier New"/>
          <w:color w:val="000000"/>
          <w:sz w:val="24"/>
          <w:szCs w:val="24"/>
        </w:rPr>
        <w:t xml:space="preserve"> whichever is applicable, </w:t>
      </w:r>
      <w:r w:rsidR="00AA3F59">
        <w:rPr>
          <w:rFonts w:ascii="Courier New" w:eastAsia="Times New Roman" w:hAnsi="Courier New" w:cs="Courier New"/>
          <w:color w:val="000000"/>
          <w:sz w:val="24"/>
          <w:szCs w:val="24"/>
          <w:u w:val="single"/>
        </w:rPr>
        <w:t xml:space="preserve">or of the denial of </w:t>
      </w:r>
      <w:r w:rsidR="00AA3F59">
        <w:rPr>
          <w:rFonts w:ascii="Courier New" w:eastAsia="Times New Roman" w:hAnsi="Courier New" w:cs="Courier New"/>
          <w:color w:val="000000"/>
          <w:sz w:val="24"/>
          <w:szCs w:val="24"/>
        </w:rPr>
        <w:t>((</w:t>
      </w:r>
      <w:r w:rsidRPr="00EF0C49">
        <w:rPr>
          <w:rFonts w:ascii="Courier New" w:eastAsia="Times New Roman" w:hAnsi="Courier New" w:cs="Courier New"/>
          <w:strike/>
          <w:color w:val="000000"/>
          <w:sz w:val="24"/>
          <w:szCs w:val="24"/>
        </w:rPr>
        <w:t>denying</w:t>
      </w:r>
      <w:r w:rsidR="00AA3F59">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 xml:space="preserve"> the purchaser</w:t>
      </w:r>
      <w:r w:rsidR="00FB069E">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 xml:space="preserve">s application to purchase and the grounds thereof. The application shall not be denied unless the purchaser is not </w:t>
      </w:r>
      <w:r w:rsidR="00DD3766">
        <w:rPr>
          <w:rFonts w:ascii="Courier New" w:eastAsia="Times New Roman" w:hAnsi="Courier New" w:cs="Courier New"/>
          <w:color w:val="000000"/>
          <w:sz w:val="24"/>
          <w:szCs w:val="24"/>
        </w:rPr>
        <w:t xml:space="preserve">eligible to </w:t>
      </w:r>
      <w:r w:rsidR="00AA3F59">
        <w:rPr>
          <w:rFonts w:ascii="Courier New" w:eastAsia="Times New Roman" w:hAnsi="Courier New" w:cs="Courier New"/>
          <w:color w:val="000000"/>
          <w:sz w:val="24"/>
          <w:szCs w:val="24"/>
          <w:u w:val="single"/>
        </w:rPr>
        <w:t>purchase or</w:t>
      </w:r>
      <w:r w:rsidR="00AA3F59" w:rsidRPr="00EF0C49">
        <w:rPr>
          <w:rFonts w:ascii="Courier New" w:eastAsia="Times New Roman" w:hAnsi="Courier New" w:cs="Courier New"/>
          <w:color w:val="000000"/>
          <w:sz w:val="24"/>
          <w:szCs w:val="24"/>
        </w:rPr>
        <w:t xml:space="preserve"> </w:t>
      </w:r>
      <w:r w:rsidR="00DD3766">
        <w:rPr>
          <w:rFonts w:ascii="Courier New" w:eastAsia="Times New Roman" w:hAnsi="Courier New" w:cs="Courier New"/>
          <w:color w:val="000000"/>
          <w:sz w:val="24"/>
          <w:szCs w:val="24"/>
        </w:rPr>
        <w:t xml:space="preserve">possess </w:t>
      </w:r>
      <w:r w:rsidRPr="00E6508B">
        <w:rPr>
          <w:rFonts w:ascii="Courier New" w:eastAsia="Times New Roman" w:hAnsi="Courier New" w:cs="Courier New"/>
          <w:color w:val="000000"/>
          <w:sz w:val="24"/>
          <w:szCs w:val="24"/>
        </w:rPr>
        <w:t>((</w:t>
      </w:r>
      <w:r w:rsidR="00AA3F59" w:rsidRPr="00EF0C49">
        <w:rPr>
          <w:rFonts w:ascii="Courier New" w:eastAsia="Times New Roman" w:hAnsi="Courier New" w:cs="Courier New"/>
          <w:strike/>
          <w:color w:val="000000"/>
          <w:sz w:val="24"/>
          <w:szCs w:val="24"/>
        </w:rPr>
        <w:t xml:space="preserve">a </w:t>
      </w:r>
      <w:r w:rsidRPr="00E6508B">
        <w:rPr>
          <w:rFonts w:ascii="Courier New" w:eastAsia="Times New Roman" w:hAnsi="Courier New" w:cs="Courier New"/>
          <w:strike/>
          <w:color w:val="000000"/>
          <w:sz w:val="24"/>
          <w:szCs w:val="24"/>
        </w:rPr>
        <w:t>pistol</w:t>
      </w:r>
      <w:r w:rsidR="00DD3766">
        <w:rPr>
          <w:rFonts w:ascii="Courier New" w:eastAsia="Times New Roman" w:hAnsi="Courier New" w:cs="Courier New"/>
          <w:color w:val="000000"/>
          <w:sz w:val="24"/>
          <w:szCs w:val="24"/>
        </w:rPr>
        <w:t xml:space="preserve">)) </w:t>
      </w:r>
      <w:r w:rsidR="00AA3F59">
        <w:rPr>
          <w:rFonts w:ascii="Courier New" w:eastAsia="Times New Roman" w:hAnsi="Courier New" w:cs="Courier New"/>
          <w:color w:val="000000"/>
          <w:sz w:val="24"/>
          <w:szCs w:val="24"/>
          <w:u w:val="single"/>
        </w:rPr>
        <w:t xml:space="preserve">the </w:t>
      </w:r>
      <w:r w:rsidRPr="00E6508B">
        <w:rPr>
          <w:rFonts w:ascii="Courier New" w:eastAsia="Times New Roman" w:hAnsi="Courier New" w:cs="Courier New"/>
          <w:color w:val="000000"/>
          <w:sz w:val="24"/>
          <w:szCs w:val="24"/>
          <w:u w:val="single"/>
        </w:rPr>
        <w:t>firearm</w:t>
      </w:r>
      <w:r w:rsidR="00DD3766">
        <w:rPr>
          <w:rFonts w:ascii="Courier New" w:eastAsia="Times New Roman" w:hAnsi="Courier New" w:cs="Courier New"/>
          <w:color w:val="000000"/>
          <w:sz w:val="24"/>
          <w:szCs w:val="24"/>
        </w:rPr>
        <w:t xml:space="preserve"> under </w:t>
      </w:r>
      <w:r w:rsidRPr="00E6508B">
        <w:rPr>
          <w:rFonts w:ascii="Courier New" w:eastAsia="Times New Roman" w:hAnsi="Courier New" w:cs="Courier New"/>
          <w:color w:val="000000"/>
          <w:sz w:val="24"/>
          <w:szCs w:val="24"/>
        </w:rPr>
        <w:t>((</w:t>
      </w:r>
      <w:r w:rsidR="00DD3766">
        <w:rPr>
          <w:rFonts w:ascii="Courier New" w:eastAsia="Times New Roman" w:hAnsi="Courier New" w:cs="Courier New"/>
          <w:strike/>
          <w:color w:val="000000"/>
          <w:sz w:val="24"/>
          <w:szCs w:val="24"/>
        </w:rPr>
        <w:t xml:space="preserve">RCW </w:t>
      </w:r>
      <w:hyperlink r:id="rId16" w:tgtFrame="_blank" w:history="1">
        <w:r w:rsidRPr="002937CF">
          <w:rPr>
            <w:rFonts w:ascii="Courier New" w:eastAsia="Times New Roman" w:hAnsi="Courier New" w:cs="Courier New"/>
            <w:strike/>
            <w:sz w:val="24"/>
            <w:szCs w:val="24"/>
          </w:rPr>
          <w:t>9.41.040</w:t>
        </w:r>
      </w:hyperlink>
      <w:r w:rsidR="00DD3766">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u w:val="single"/>
        </w:rPr>
        <w:t>state</w:t>
      </w:r>
      <w:r w:rsidR="00DD3766">
        <w:rPr>
          <w:rFonts w:ascii="Courier New" w:eastAsia="Times New Roman" w:hAnsi="Courier New" w:cs="Courier New"/>
          <w:color w:val="000000"/>
          <w:sz w:val="24"/>
          <w:szCs w:val="24"/>
        </w:rPr>
        <w:t xml:space="preserve"> or </w:t>
      </w:r>
      <w:r w:rsidRPr="00E6508B">
        <w:rPr>
          <w:rFonts w:ascii="Courier New" w:eastAsia="Times New Roman" w:hAnsi="Courier New" w:cs="Courier New"/>
          <w:color w:val="000000"/>
          <w:sz w:val="24"/>
          <w:szCs w:val="24"/>
        </w:rPr>
        <w:t>((</w:t>
      </w:r>
      <w:r w:rsidRPr="00E6508B">
        <w:rPr>
          <w:rFonts w:ascii="Courier New" w:eastAsia="Times New Roman" w:hAnsi="Courier New" w:cs="Courier New"/>
          <w:strike/>
          <w:color w:val="000000"/>
          <w:sz w:val="24"/>
          <w:szCs w:val="24"/>
        </w:rPr>
        <w:t>9.41.045, or</w:t>
      </w:r>
      <w:r w:rsidR="00DD3766">
        <w:rPr>
          <w:rFonts w:ascii="Courier New" w:eastAsia="Times New Roman" w:hAnsi="Courier New" w:cs="Courier New"/>
          <w:color w:val="000000"/>
          <w:sz w:val="24"/>
          <w:szCs w:val="24"/>
        </w:rPr>
        <w:t xml:space="preserve">)) federal </w:t>
      </w:r>
      <w:r w:rsidRPr="00E6508B">
        <w:rPr>
          <w:rFonts w:ascii="Courier New" w:eastAsia="Times New Roman" w:hAnsi="Courier New" w:cs="Courier New"/>
          <w:color w:val="000000"/>
          <w:sz w:val="24"/>
          <w:szCs w:val="24"/>
        </w:rPr>
        <w:t>law.</w:t>
      </w:r>
    </w:p>
    <w:p w14:paraId="381D4FC8" w14:textId="77777777" w:rsid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u w:val="single"/>
        </w:rPr>
        <w:t>(d)</w:t>
      </w:r>
      <w:r w:rsidR="00DD3766">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The chief of police of the municipality or the sheriff of the county</w:t>
      </w:r>
      <w:r w:rsidR="0073328B" w:rsidRPr="006947B7">
        <w:rPr>
          <w:rFonts w:ascii="Courier New" w:eastAsia="Times New Roman" w:hAnsi="Courier New" w:cs="Courier New"/>
          <w:color w:val="000000"/>
          <w:sz w:val="24"/>
          <w:szCs w:val="24"/>
          <w:u w:val="single"/>
        </w:rPr>
        <w:t xml:space="preserve">, or the state pursuant to subsection </w:t>
      </w:r>
      <w:r w:rsidR="003B1D1D" w:rsidRPr="006947B7">
        <w:rPr>
          <w:rFonts w:ascii="Courier New" w:eastAsia="Times New Roman" w:hAnsi="Courier New" w:cs="Courier New"/>
          <w:color w:val="000000"/>
          <w:sz w:val="24"/>
          <w:szCs w:val="24"/>
          <w:u w:val="single"/>
        </w:rPr>
        <w:t>(</w:t>
      </w:r>
      <w:r w:rsidR="0073328B" w:rsidRPr="006947B7">
        <w:rPr>
          <w:rFonts w:ascii="Courier New" w:eastAsia="Times New Roman" w:hAnsi="Courier New" w:cs="Courier New"/>
          <w:color w:val="000000"/>
          <w:sz w:val="24"/>
          <w:szCs w:val="24"/>
          <w:u w:val="single"/>
        </w:rPr>
        <w:t>3</w:t>
      </w:r>
      <w:r w:rsidR="003B1D1D" w:rsidRPr="006947B7">
        <w:rPr>
          <w:rFonts w:ascii="Courier New" w:eastAsia="Times New Roman" w:hAnsi="Courier New" w:cs="Courier New"/>
          <w:color w:val="000000"/>
          <w:sz w:val="24"/>
          <w:szCs w:val="24"/>
          <w:u w:val="single"/>
        </w:rPr>
        <w:t>)</w:t>
      </w:r>
      <w:r w:rsidR="0073328B" w:rsidRPr="006947B7">
        <w:rPr>
          <w:rFonts w:ascii="Courier New" w:eastAsia="Times New Roman" w:hAnsi="Courier New" w:cs="Courier New"/>
          <w:color w:val="000000"/>
          <w:sz w:val="24"/>
          <w:szCs w:val="24"/>
          <w:u w:val="single"/>
        </w:rPr>
        <w:t>(b) of this section,</w:t>
      </w:r>
      <w:r w:rsidRPr="00E6508B">
        <w:rPr>
          <w:rFonts w:ascii="Courier New" w:eastAsia="Times New Roman" w:hAnsi="Courier New" w:cs="Courier New"/>
          <w:color w:val="000000"/>
          <w:sz w:val="24"/>
          <w:szCs w:val="24"/>
        </w:rPr>
        <w:t xml:space="preserve"> shall retain or destroy applications to purchase a pistol</w:t>
      </w:r>
      <w:r w:rsidR="002F59D8" w:rsidRPr="00A756B8">
        <w:rPr>
          <w:rFonts w:ascii="Courier New" w:eastAsia="Times New Roman" w:hAnsi="Courier New" w:cs="Courier New"/>
          <w:color w:val="000000"/>
          <w:sz w:val="24"/>
          <w:szCs w:val="24"/>
        </w:rPr>
        <w:t xml:space="preserve"> </w:t>
      </w:r>
      <w:r w:rsidR="002F59D8">
        <w:rPr>
          <w:rFonts w:ascii="Courier New" w:eastAsia="Times New Roman" w:hAnsi="Courier New" w:cs="Courier New"/>
          <w:color w:val="000000"/>
          <w:sz w:val="24"/>
          <w:szCs w:val="24"/>
          <w:u w:val="single"/>
        </w:rPr>
        <w:t>or</w:t>
      </w:r>
      <w:r w:rsidRPr="00E6508B">
        <w:rPr>
          <w:rFonts w:ascii="Courier New" w:eastAsia="Times New Roman" w:hAnsi="Courier New" w:cs="Courier New"/>
          <w:color w:val="000000"/>
          <w:sz w:val="24"/>
          <w:szCs w:val="24"/>
          <w:u w:val="single"/>
        </w:rPr>
        <w:t xml:space="preserve"> </w:t>
      </w:r>
      <w:r w:rsidR="005F3C4F">
        <w:rPr>
          <w:rFonts w:ascii="Courier New" w:eastAsia="Times New Roman" w:hAnsi="Courier New" w:cs="Courier New"/>
          <w:color w:val="000000"/>
          <w:sz w:val="24"/>
          <w:szCs w:val="24"/>
          <w:u w:val="single"/>
        </w:rPr>
        <w:t>semiautomatic</w:t>
      </w:r>
      <w:r w:rsidR="000F6D23">
        <w:rPr>
          <w:rFonts w:ascii="Courier New" w:eastAsia="Times New Roman" w:hAnsi="Courier New" w:cs="Courier New"/>
          <w:color w:val="000000"/>
          <w:sz w:val="24"/>
          <w:szCs w:val="24"/>
          <w:u w:val="single"/>
        </w:rPr>
        <w:t xml:space="preserve"> assault</w:t>
      </w:r>
      <w:r w:rsidR="005F3C4F">
        <w:rPr>
          <w:rFonts w:ascii="Courier New" w:eastAsia="Times New Roman" w:hAnsi="Courier New" w:cs="Courier New"/>
          <w:color w:val="000000"/>
          <w:sz w:val="24"/>
          <w:szCs w:val="24"/>
          <w:u w:val="single"/>
        </w:rPr>
        <w:t xml:space="preserve"> </w:t>
      </w:r>
      <w:r w:rsidR="002F59D8" w:rsidRPr="002F59D8">
        <w:rPr>
          <w:rFonts w:ascii="Courier New" w:eastAsia="Times New Roman" w:hAnsi="Courier New" w:cs="Courier New"/>
          <w:color w:val="000000"/>
          <w:sz w:val="24"/>
          <w:szCs w:val="24"/>
          <w:u w:val="single"/>
        </w:rPr>
        <w:t>rifle</w:t>
      </w:r>
      <w:r w:rsidR="002F59D8" w:rsidRPr="00FB069E">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in accordance with the requirements of 18 U.S.C. Sec. 922.</w:t>
      </w:r>
    </w:p>
    <w:p w14:paraId="578A6A5F" w14:textId="77777777" w:rsidR="00390D43" w:rsidRPr="00A756B8" w:rsidRDefault="001C547D" w:rsidP="003A467B">
      <w:pPr>
        <w:spacing w:after="0" w:line="240" w:lineRule="auto"/>
        <w:ind w:firstLine="576"/>
        <w:jc w:val="both"/>
        <w:rPr>
          <w:rFonts w:ascii="Courier New" w:eastAsia="Times New Roman" w:hAnsi="Courier New" w:cs="Courier New"/>
          <w:color w:val="000000"/>
          <w:sz w:val="24"/>
          <w:szCs w:val="24"/>
          <w:u w:val="single"/>
        </w:rPr>
      </w:pPr>
      <w:r>
        <w:rPr>
          <w:rFonts w:ascii="Courier New" w:eastAsia="Times New Roman" w:hAnsi="Courier New" w:cs="Courier New"/>
          <w:color w:val="000000"/>
          <w:sz w:val="24"/>
          <w:szCs w:val="24"/>
        </w:rPr>
        <w:t>(</w:t>
      </w:r>
      <w:r w:rsidR="001D5568">
        <w:rPr>
          <w:rFonts w:ascii="Courier New" w:eastAsia="Times New Roman" w:hAnsi="Courier New" w:cs="Courier New"/>
          <w:color w:val="000000"/>
          <w:sz w:val="24"/>
          <w:szCs w:val="24"/>
        </w:rPr>
        <w:t>(</w:t>
      </w:r>
      <w:r w:rsidR="001D5568" w:rsidRPr="00A756B8">
        <w:rPr>
          <w:rFonts w:ascii="Courier New" w:eastAsia="Times New Roman" w:hAnsi="Courier New" w:cs="Courier New"/>
          <w:strike/>
          <w:color w:val="000000"/>
          <w:sz w:val="24"/>
          <w:szCs w:val="24"/>
        </w:rPr>
        <w:t>(6)</w:t>
      </w:r>
      <w:r w:rsidR="001D5568">
        <w:rPr>
          <w:rFonts w:ascii="Courier New" w:eastAsia="Times New Roman" w:hAnsi="Courier New" w:cs="Courier New"/>
          <w:color w:val="000000"/>
          <w:sz w:val="24"/>
          <w:szCs w:val="24"/>
        </w:rPr>
        <w:t xml:space="preserve">)) </w:t>
      </w:r>
      <w:r w:rsidR="001D5568" w:rsidRPr="00A756B8">
        <w:rPr>
          <w:rFonts w:ascii="Courier New" w:eastAsia="Times New Roman" w:hAnsi="Courier New" w:cs="Courier New"/>
          <w:color w:val="000000"/>
          <w:sz w:val="24"/>
          <w:szCs w:val="24"/>
          <w:u w:val="single"/>
        </w:rPr>
        <w:t>(</w:t>
      </w:r>
      <w:r w:rsidR="000E38B4" w:rsidRPr="00A756B8">
        <w:rPr>
          <w:rFonts w:ascii="Courier New" w:eastAsia="Times New Roman" w:hAnsi="Courier New" w:cs="Courier New"/>
          <w:color w:val="000000"/>
          <w:sz w:val="24"/>
          <w:szCs w:val="24"/>
          <w:u w:val="single"/>
        </w:rPr>
        <w:t>7</w:t>
      </w:r>
      <w:r w:rsidR="001D5568" w:rsidRPr="00A756B8">
        <w:rPr>
          <w:rFonts w:ascii="Courier New" w:eastAsia="Times New Roman" w:hAnsi="Courier New" w:cs="Courier New"/>
          <w:color w:val="000000"/>
          <w:sz w:val="24"/>
          <w:szCs w:val="24"/>
          <w:u w:val="single"/>
        </w:rPr>
        <w:t xml:space="preserve">)(a) </w:t>
      </w:r>
      <w:r w:rsidRPr="00EA6CB2">
        <w:rPr>
          <w:rFonts w:ascii="Courier New" w:eastAsia="Times New Roman" w:hAnsi="Courier New" w:cs="Courier New"/>
          <w:color w:val="000000"/>
          <w:sz w:val="24"/>
          <w:szCs w:val="24"/>
          <w:u w:val="single"/>
        </w:rPr>
        <w:t>To help offset the administrative costs of implementing this section</w:t>
      </w:r>
      <w:r w:rsidR="00AA3F59">
        <w:rPr>
          <w:rFonts w:ascii="Courier New" w:eastAsia="Times New Roman" w:hAnsi="Courier New" w:cs="Courier New"/>
          <w:color w:val="000000"/>
          <w:sz w:val="24"/>
          <w:szCs w:val="24"/>
          <w:u w:val="single"/>
        </w:rPr>
        <w:t xml:space="preserve"> as it relates to new requirements for semiautomatic</w:t>
      </w:r>
      <w:r w:rsidR="000F6D23">
        <w:rPr>
          <w:rFonts w:ascii="Courier New" w:eastAsia="Times New Roman" w:hAnsi="Courier New" w:cs="Courier New"/>
          <w:color w:val="000000"/>
          <w:sz w:val="24"/>
          <w:szCs w:val="24"/>
          <w:u w:val="single"/>
        </w:rPr>
        <w:t xml:space="preserve"> assault</w:t>
      </w:r>
      <w:r w:rsidR="00AA3F59">
        <w:rPr>
          <w:rFonts w:ascii="Courier New" w:eastAsia="Times New Roman" w:hAnsi="Courier New" w:cs="Courier New"/>
          <w:color w:val="000000"/>
          <w:sz w:val="24"/>
          <w:szCs w:val="24"/>
          <w:u w:val="single"/>
        </w:rPr>
        <w:t xml:space="preserve"> rifles</w:t>
      </w:r>
      <w:r w:rsidRPr="00EA6CB2">
        <w:rPr>
          <w:rFonts w:ascii="Courier New" w:eastAsia="Times New Roman" w:hAnsi="Courier New" w:cs="Courier New"/>
          <w:color w:val="000000"/>
          <w:sz w:val="24"/>
          <w:szCs w:val="24"/>
          <w:u w:val="single"/>
        </w:rPr>
        <w:t>,</w:t>
      </w:r>
      <w:r w:rsidRPr="00A756B8">
        <w:rPr>
          <w:rFonts w:ascii="Courier New" w:eastAsia="Times New Roman" w:hAnsi="Courier New" w:cs="Courier New"/>
          <w:color w:val="000000"/>
          <w:sz w:val="24"/>
          <w:szCs w:val="24"/>
          <w:u w:val="single"/>
        </w:rPr>
        <w:t xml:space="preserve"> t</w:t>
      </w:r>
      <w:r w:rsidR="001D5568" w:rsidRPr="00A756B8">
        <w:rPr>
          <w:rFonts w:ascii="Courier New" w:eastAsia="Times New Roman" w:hAnsi="Courier New" w:cs="Courier New"/>
          <w:color w:val="000000"/>
          <w:sz w:val="24"/>
          <w:szCs w:val="24"/>
          <w:u w:val="single"/>
        </w:rPr>
        <w:t xml:space="preserve">he department of licensing may require the dealer to charge </w:t>
      </w:r>
      <w:r w:rsidR="00EF0C49">
        <w:rPr>
          <w:rFonts w:ascii="Courier New" w:eastAsia="Times New Roman" w:hAnsi="Courier New" w:cs="Courier New"/>
          <w:color w:val="000000"/>
          <w:sz w:val="24"/>
          <w:szCs w:val="24"/>
          <w:u w:val="single"/>
        </w:rPr>
        <w:t xml:space="preserve">each </w:t>
      </w:r>
      <w:r w:rsidR="001D5568" w:rsidRPr="00A756B8">
        <w:rPr>
          <w:rFonts w:ascii="Courier New" w:eastAsia="Times New Roman" w:hAnsi="Courier New" w:cs="Courier New"/>
          <w:color w:val="000000"/>
          <w:sz w:val="24"/>
          <w:szCs w:val="24"/>
          <w:u w:val="single"/>
        </w:rPr>
        <w:t>semiautomatic</w:t>
      </w:r>
      <w:r w:rsidR="000F6D23">
        <w:rPr>
          <w:rFonts w:ascii="Courier New" w:eastAsia="Times New Roman" w:hAnsi="Courier New" w:cs="Courier New"/>
          <w:color w:val="000000"/>
          <w:sz w:val="24"/>
          <w:szCs w:val="24"/>
          <w:u w:val="single"/>
        </w:rPr>
        <w:t xml:space="preserve"> assault</w:t>
      </w:r>
      <w:r w:rsidR="001D5568" w:rsidRPr="00A756B8">
        <w:rPr>
          <w:rFonts w:ascii="Courier New" w:eastAsia="Times New Roman" w:hAnsi="Courier New" w:cs="Courier New"/>
          <w:color w:val="000000"/>
          <w:sz w:val="24"/>
          <w:szCs w:val="24"/>
          <w:u w:val="single"/>
        </w:rPr>
        <w:t xml:space="preserve"> rifle purchaser a fee not to exceed </w:t>
      </w:r>
      <w:r w:rsidRPr="00A756B8">
        <w:rPr>
          <w:rFonts w:ascii="Courier New" w:eastAsia="Times New Roman" w:hAnsi="Courier New" w:cs="Courier New"/>
          <w:color w:val="000000"/>
          <w:sz w:val="24"/>
          <w:szCs w:val="24"/>
          <w:u w:val="single"/>
        </w:rPr>
        <w:t>twenty-</w:t>
      </w:r>
      <w:r w:rsidR="001D5568" w:rsidRPr="00A756B8">
        <w:rPr>
          <w:rFonts w:ascii="Courier New" w:eastAsia="Times New Roman" w:hAnsi="Courier New" w:cs="Courier New"/>
          <w:color w:val="000000"/>
          <w:sz w:val="24"/>
          <w:szCs w:val="24"/>
          <w:u w:val="single"/>
        </w:rPr>
        <w:t>five dollars, except that the fee may be adjusted at the beginning of each biennium to levels not to exceed the percentage increase in the consumer price inde</w:t>
      </w:r>
      <w:r w:rsidR="006137F0">
        <w:rPr>
          <w:rFonts w:ascii="Courier New" w:eastAsia="Times New Roman" w:hAnsi="Courier New" w:cs="Courier New"/>
          <w:color w:val="000000"/>
          <w:sz w:val="24"/>
          <w:szCs w:val="24"/>
          <w:u w:val="single"/>
        </w:rPr>
        <w:t xml:space="preserve">x for all urban consumers, </w:t>
      </w:r>
      <w:r w:rsidR="006137F0" w:rsidRPr="006947B7">
        <w:rPr>
          <w:rFonts w:ascii="Courier New" w:eastAsia="Times New Roman" w:hAnsi="Courier New" w:cs="Courier New"/>
          <w:color w:val="000000"/>
          <w:sz w:val="24"/>
          <w:szCs w:val="24"/>
          <w:u w:val="single"/>
        </w:rPr>
        <w:t>CPI-W</w:t>
      </w:r>
      <w:r w:rsidR="001D5568" w:rsidRPr="00A756B8">
        <w:rPr>
          <w:rFonts w:ascii="Courier New" w:eastAsia="Times New Roman" w:hAnsi="Courier New" w:cs="Courier New"/>
          <w:color w:val="000000"/>
          <w:sz w:val="24"/>
          <w:szCs w:val="24"/>
          <w:u w:val="single"/>
        </w:rPr>
        <w:t>, or a successor index, for the previous biennium as calculated by the United States department of labor.</w:t>
      </w:r>
    </w:p>
    <w:p w14:paraId="741F999F" w14:textId="77777777" w:rsidR="001D5568" w:rsidRPr="00A756B8" w:rsidRDefault="008D685F" w:rsidP="003A467B">
      <w:pPr>
        <w:spacing w:after="0" w:line="240" w:lineRule="auto"/>
        <w:ind w:firstLine="576"/>
        <w:jc w:val="both"/>
        <w:rPr>
          <w:rFonts w:ascii="Courier New" w:eastAsia="Times New Roman" w:hAnsi="Courier New" w:cs="Courier New"/>
          <w:color w:val="000000"/>
          <w:sz w:val="24"/>
          <w:szCs w:val="24"/>
          <w:u w:val="single"/>
        </w:rPr>
      </w:pPr>
      <w:r w:rsidRPr="00A756B8">
        <w:rPr>
          <w:rFonts w:ascii="Courier New" w:eastAsia="Times New Roman" w:hAnsi="Courier New" w:cs="Courier New"/>
          <w:color w:val="000000"/>
          <w:sz w:val="24"/>
          <w:szCs w:val="24"/>
          <w:u w:val="single"/>
        </w:rPr>
        <w:t>(</w:t>
      </w:r>
      <w:r w:rsidR="001D5568" w:rsidRPr="00A756B8">
        <w:rPr>
          <w:rFonts w:ascii="Courier New" w:eastAsia="Times New Roman" w:hAnsi="Courier New" w:cs="Courier New"/>
          <w:color w:val="000000"/>
          <w:sz w:val="24"/>
          <w:szCs w:val="24"/>
          <w:u w:val="single"/>
        </w:rPr>
        <w:t xml:space="preserve">b) The fee under (a) </w:t>
      </w:r>
      <w:r w:rsidR="000E38B4" w:rsidRPr="00A756B8">
        <w:rPr>
          <w:rFonts w:ascii="Courier New" w:eastAsia="Times New Roman" w:hAnsi="Courier New" w:cs="Courier New"/>
          <w:color w:val="000000"/>
          <w:sz w:val="24"/>
          <w:szCs w:val="24"/>
          <w:u w:val="single"/>
        </w:rPr>
        <w:t xml:space="preserve">of this subsection </w:t>
      </w:r>
      <w:r w:rsidR="001D5568" w:rsidRPr="00A756B8">
        <w:rPr>
          <w:rFonts w:ascii="Courier New" w:eastAsia="Times New Roman" w:hAnsi="Courier New" w:cs="Courier New"/>
          <w:color w:val="000000"/>
          <w:sz w:val="24"/>
          <w:szCs w:val="24"/>
          <w:u w:val="single"/>
        </w:rPr>
        <w:t>shall be no more than is necessary to fund the following:</w:t>
      </w:r>
    </w:p>
    <w:p w14:paraId="7B55642A" w14:textId="77777777" w:rsidR="001D5568" w:rsidRPr="00A756B8" w:rsidRDefault="008D685F" w:rsidP="003A467B">
      <w:pPr>
        <w:spacing w:after="0" w:line="240" w:lineRule="auto"/>
        <w:ind w:firstLine="576"/>
        <w:jc w:val="both"/>
        <w:rPr>
          <w:rFonts w:ascii="Courier New" w:eastAsia="Times New Roman" w:hAnsi="Courier New" w:cs="Courier New"/>
          <w:color w:val="000000"/>
          <w:sz w:val="24"/>
          <w:szCs w:val="24"/>
          <w:u w:val="single"/>
        </w:rPr>
      </w:pPr>
      <w:r w:rsidRPr="00A756B8">
        <w:rPr>
          <w:rFonts w:ascii="Courier New" w:eastAsia="Times New Roman" w:hAnsi="Courier New" w:cs="Courier New"/>
          <w:color w:val="000000"/>
          <w:sz w:val="24"/>
          <w:szCs w:val="24"/>
          <w:u w:val="single"/>
        </w:rPr>
        <w:t>(</w:t>
      </w:r>
      <w:proofErr w:type="spellStart"/>
      <w:r w:rsidRPr="00A756B8">
        <w:rPr>
          <w:rFonts w:ascii="Courier New" w:eastAsia="Times New Roman" w:hAnsi="Courier New" w:cs="Courier New"/>
          <w:color w:val="000000"/>
          <w:sz w:val="24"/>
          <w:szCs w:val="24"/>
          <w:u w:val="single"/>
        </w:rPr>
        <w:t>i</w:t>
      </w:r>
      <w:proofErr w:type="spellEnd"/>
      <w:r w:rsidR="001D5568" w:rsidRPr="00A756B8">
        <w:rPr>
          <w:rFonts w:ascii="Courier New" w:eastAsia="Times New Roman" w:hAnsi="Courier New" w:cs="Courier New"/>
          <w:color w:val="000000"/>
          <w:sz w:val="24"/>
          <w:szCs w:val="24"/>
          <w:u w:val="single"/>
        </w:rPr>
        <w:t xml:space="preserve">) The state for the cost of meeting its obligations under this </w:t>
      </w:r>
      <w:r w:rsidR="000E38B4" w:rsidRPr="00A756B8">
        <w:rPr>
          <w:rFonts w:ascii="Courier New" w:eastAsia="Times New Roman" w:hAnsi="Courier New" w:cs="Courier New"/>
          <w:color w:val="000000"/>
          <w:sz w:val="24"/>
          <w:szCs w:val="24"/>
          <w:u w:val="single"/>
        </w:rPr>
        <w:t>section</w:t>
      </w:r>
      <w:r w:rsidR="001D5568" w:rsidRPr="00A756B8">
        <w:rPr>
          <w:rFonts w:ascii="Courier New" w:eastAsia="Times New Roman" w:hAnsi="Courier New" w:cs="Courier New"/>
          <w:color w:val="000000"/>
          <w:sz w:val="24"/>
          <w:szCs w:val="24"/>
          <w:u w:val="single"/>
        </w:rPr>
        <w:t>.</w:t>
      </w:r>
    </w:p>
    <w:p w14:paraId="15F0A5C2" w14:textId="77777777" w:rsidR="001D5568" w:rsidRPr="00A756B8" w:rsidRDefault="008D685F" w:rsidP="003A467B">
      <w:pPr>
        <w:spacing w:after="0" w:line="240" w:lineRule="auto"/>
        <w:ind w:firstLine="576"/>
        <w:jc w:val="both"/>
        <w:rPr>
          <w:rFonts w:ascii="Courier New" w:eastAsia="Times New Roman" w:hAnsi="Courier New" w:cs="Courier New"/>
          <w:color w:val="000000"/>
          <w:sz w:val="24"/>
          <w:szCs w:val="24"/>
          <w:u w:val="single"/>
        </w:rPr>
      </w:pPr>
      <w:r w:rsidRPr="00A756B8">
        <w:rPr>
          <w:rFonts w:ascii="Courier New" w:eastAsia="Times New Roman" w:hAnsi="Courier New" w:cs="Courier New"/>
          <w:color w:val="000000"/>
          <w:sz w:val="24"/>
          <w:szCs w:val="24"/>
          <w:u w:val="single"/>
        </w:rPr>
        <w:lastRenderedPageBreak/>
        <w:t>(ii</w:t>
      </w:r>
      <w:r w:rsidR="001D5568" w:rsidRPr="00A756B8">
        <w:rPr>
          <w:rFonts w:ascii="Courier New" w:eastAsia="Times New Roman" w:hAnsi="Courier New" w:cs="Courier New"/>
          <w:color w:val="000000"/>
          <w:sz w:val="24"/>
          <w:szCs w:val="24"/>
          <w:u w:val="single"/>
        </w:rPr>
        <w:t xml:space="preserve">) The </w:t>
      </w:r>
      <w:r w:rsidR="00C063B9" w:rsidRPr="00B55C79">
        <w:rPr>
          <w:rFonts w:ascii="Courier New" w:eastAsia="Times New Roman" w:hAnsi="Courier New" w:cs="Courier New"/>
          <w:color w:val="000000"/>
          <w:sz w:val="24"/>
          <w:szCs w:val="24"/>
          <w:u w:val="single"/>
        </w:rPr>
        <w:t>health care authority</w:t>
      </w:r>
      <w:r w:rsidR="001D5568" w:rsidRPr="00A756B8">
        <w:rPr>
          <w:rFonts w:ascii="Courier New" w:eastAsia="Times New Roman" w:hAnsi="Courier New" w:cs="Courier New"/>
          <w:color w:val="000000"/>
          <w:sz w:val="24"/>
          <w:szCs w:val="24"/>
          <w:u w:val="single"/>
        </w:rPr>
        <w:t xml:space="preserve">, mental health institutions, and other health care facilities for state-mandated costs resulting from the reporting requirements imposed by RCW 9.41.097 and </w:t>
      </w:r>
      <w:r w:rsidR="00065E6C">
        <w:rPr>
          <w:rFonts w:ascii="Courier New" w:eastAsia="Times New Roman" w:hAnsi="Courier New" w:cs="Courier New"/>
          <w:color w:val="000000"/>
          <w:sz w:val="24"/>
          <w:szCs w:val="24"/>
          <w:u w:val="single"/>
        </w:rPr>
        <w:t>s</w:t>
      </w:r>
      <w:r w:rsidR="001D5568" w:rsidRPr="00A756B8">
        <w:rPr>
          <w:rFonts w:ascii="Courier New" w:eastAsia="Times New Roman" w:hAnsi="Courier New" w:cs="Courier New"/>
          <w:color w:val="000000"/>
          <w:sz w:val="24"/>
          <w:szCs w:val="24"/>
          <w:u w:val="single"/>
        </w:rPr>
        <w:t xml:space="preserve">ection </w:t>
      </w:r>
      <w:r w:rsidR="00E874A3">
        <w:rPr>
          <w:rFonts w:ascii="Courier New" w:eastAsia="Times New Roman" w:hAnsi="Courier New" w:cs="Courier New"/>
          <w:color w:val="000000"/>
          <w:sz w:val="24"/>
          <w:szCs w:val="24"/>
          <w:u w:val="single"/>
        </w:rPr>
        <w:t>8</w:t>
      </w:r>
      <w:r w:rsidR="001D5568" w:rsidRPr="00A756B8">
        <w:rPr>
          <w:rFonts w:ascii="Courier New" w:eastAsia="Times New Roman" w:hAnsi="Courier New" w:cs="Courier New"/>
          <w:color w:val="000000"/>
          <w:sz w:val="24"/>
          <w:szCs w:val="24"/>
          <w:u w:val="single"/>
        </w:rPr>
        <w:t>(1) of this act.</w:t>
      </w:r>
    </w:p>
    <w:p w14:paraId="4C13B8C0" w14:textId="77777777" w:rsidR="001D5568" w:rsidRPr="00E6508B" w:rsidRDefault="008D685F" w:rsidP="003A467B">
      <w:pPr>
        <w:spacing w:after="0" w:line="240" w:lineRule="auto"/>
        <w:ind w:firstLine="576"/>
        <w:jc w:val="both"/>
        <w:rPr>
          <w:rFonts w:ascii="Courier New" w:eastAsia="Times New Roman" w:hAnsi="Courier New" w:cs="Courier New"/>
          <w:color w:val="000000"/>
          <w:sz w:val="24"/>
          <w:szCs w:val="24"/>
        </w:rPr>
      </w:pPr>
      <w:r w:rsidRPr="00A756B8">
        <w:rPr>
          <w:rFonts w:ascii="Courier New" w:eastAsia="Times New Roman" w:hAnsi="Courier New" w:cs="Courier New"/>
          <w:color w:val="000000"/>
          <w:sz w:val="24"/>
          <w:szCs w:val="24"/>
          <w:u w:val="single"/>
        </w:rPr>
        <w:t>(iii</w:t>
      </w:r>
      <w:r w:rsidR="001D5568" w:rsidRPr="00A756B8">
        <w:rPr>
          <w:rFonts w:ascii="Courier New" w:eastAsia="Times New Roman" w:hAnsi="Courier New" w:cs="Courier New"/>
          <w:color w:val="000000"/>
          <w:sz w:val="24"/>
          <w:szCs w:val="24"/>
          <w:u w:val="single"/>
        </w:rPr>
        <w:t xml:space="preserve">) Local law enforcement agencies for state-mandated local costs resulting from the requirements set forth under RCW 9.41.090 and this </w:t>
      </w:r>
      <w:r w:rsidR="000E38B4" w:rsidRPr="00A756B8">
        <w:rPr>
          <w:rFonts w:ascii="Courier New" w:eastAsia="Times New Roman" w:hAnsi="Courier New" w:cs="Courier New"/>
          <w:color w:val="000000"/>
          <w:sz w:val="24"/>
          <w:szCs w:val="24"/>
          <w:u w:val="single"/>
        </w:rPr>
        <w:t>section</w:t>
      </w:r>
      <w:r w:rsidR="001D5568" w:rsidRPr="00A756B8">
        <w:rPr>
          <w:rFonts w:ascii="Courier New" w:eastAsia="Times New Roman" w:hAnsi="Courier New" w:cs="Courier New"/>
          <w:color w:val="000000"/>
          <w:sz w:val="24"/>
          <w:szCs w:val="24"/>
          <w:u w:val="single"/>
        </w:rPr>
        <w:t>.</w:t>
      </w:r>
    </w:p>
    <w:p w14:paraId="2BA37D36"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w:t>
      </w:r>
      <w:r w:rsidRPr="00E6508B">
        <w:rPr>
          <w:rFonts w:ascii="Courier New" w:eastAsia="Times New Roman" w:hAnsi="Courier New" w:cs="Courier New"/>
          <w:strike/>
          <w:color w:val="000000"/>
          <w:sz w:val="24"/>
          <w:szCs w:val="24"/>
        </w:rPr>
        <w:t>(6)</w:t>
      </w:r>
      <w:r w:rsidRPr="00E6508B">
        <w:rPr>
          <w:rFonts w:ascii="Courier New" w:eastAsia="Times New Roman" w:hAnsi="Courier New" w:cs="Courier New"/>
          <w:color w:val="000000"/>
          <w:sz w:val="24"/>
          <w:szCs w:val="24"/>
        </w:rPr>
        <w:t>)) </w:t>
      </w:r>
      <w:r w:rsidRPr="00E6508B">
        <w:rPr>
          <w:rFonts w:ascii="Courier New" w:eastAsia="Times New Roman" w:hAnsi="Courier New" w:cs="Courier New"/>
          <w:color w:val="000000"/>
          <w:sz w:val="24"/>
          <w:szCs w:val="24"/>
          <w:u w:val="single"/>
        </w:rPr>
        <w:t>(</w:t>
      </w:r>
      <w:r w:rsidR="000E38B4">
        <w:rPr>
          <w:rFonts w:ascii="Courier New" w:eastAsia="Times New Roman" w:hAnsi="Courier New" w:cs="Courier New"/>
          <w:color w:val="000000"/>
          <w:sz w:val="24"/>
          <w:szCs w:val="24"/>
          <w:u w:val="single"/>
        </w:rPr>
        <w:t>8</w:t>
      </w:r>
      <w:r w:rsidRPr="00E6508B">
        <w:rPr>
          <w:rFonts w:ascii="Courier New" w:eastAsia="Times New Roman" w:hAnsi="Courier New" w:cs="Courier New"/>
          <w:color w:val="000000"/>
          <w:sz w:val="24"/>
          <w:szCs w:val="24"/>
          <w:u w:val="single"/>
        </w:rPr>
        <w:t>)</w:t>
      </w:r>
      <w:r w:rsidRPr="00E6508B">
        <w:rPr>
          <w:rFonts w:ascii="Courier New" w:eastAsia="Times New Roman" w:hAnsi="Courier New" w:cs="Courier New"/>
          <w:color w:val="000000"/>
          <w:sz w:val="24"/>
          <w:szCs w:val="24"/>
        </w:rPr>
        <w:t> A person who knowingly makes a false statement regarding identity or eligibility requirements on the application to purchase a ((</w:t>
      </w:r>
      <w:r w:rsidRPr="00E6508B">
        <w:rPr>
          <w:rFonts w:ascii="Courier New" w:eastAsia="Times New Roman" w:hAnsi="Courier New" w:cs="Courier New"/>
          <w:strike/>
          <w:color w:val="000000"/>
          <w:sz w:val="24"/>
          <w:szCs w:val="24"/>
        </w:rPr>
        <w:t>pistol</w:t>
      </w:r>
      <w:r w:rsidRPr="00E6508B">
        <w:rPr>
          <w:rFonts w:ascii="Courier New" w:eastAsia="Times New Roman" w:hAnsi="Courier New" w:cs="Courier New"/>
          <w:color w:val="000000"/>
          <w:sz w:val="24"/>
          <w:szCs w:val="24"/>
        </w:rPr>
        <w:t>)) </w:t>
      </w:r>
      <w:r w:rsidRPr="00E6508B">
        <w:rPr>
          <w:rFonts w:ascii="Courier New" w:eastAsia="Times New Roman" w:hAnsi="Courier New" w:cs="Courier New"/>
          <w:color w:val="000000"/>
          <w:sz w:val="24"/>
          <w:szCs w:val="24"/>
          <w:u w:val="single"/>
        </w:rPr>
        <w:t>firearm</w:t>
      </w:r>
      <w:r w:rsidRPr="00E6508B">
        <w:rPr>
          <w:rFonts w:ascii="Courier New" w:eastAsia="Times New Roman" w:hAnsi="Courier New" w:cs="Courier New"/>
          <w:color w:val="000000"/>
          <w:sz w:val="24"/>
          <w:szCs w:val="24"/>
        </w:rPr>
        <w:t> is guilty of false swearing under RCW </w:t>
      </w:r>
      <w:hyperlink r:id="rId17" w:tgtFrame="_blank" w:history="1">
        <w:r w:rsidRPr="00536996">
          <w:rPr>
            <w:rFonts w:ascii="Courier New" w:eastAsia="Times New Roman" w:hAnsi="Courier New" w:cs="Courier New"/>
            <w:sz w:val="24"/>
            <w:szCs w:val="24"/>
          </w:rPr>
          <w:t>9A.72.040</w:t>
        </w:r>
      </w:hyperlink>
      <w:r w:rsidRPr="00E6508B">
        <w:rPr>
          <w:rFonts w:ascii="Courier New" w:eastAsia="Times New Roman" w:hAnsi="Courier New" w:cs="Courier New"/>
          <w:color w:val="000000"/>
          <w:sz w:val="24"/>
          <w:szCs w:val="24"/>
        </w:rPr>
        <w:t>.</w:t>
      </w:r>
    </w:p>
    <w:p w14:paraId="3A0743D4" w14:textId="77777777" w:rsid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w:t>
      </w:r>
      <w:r w:rsidRPr="00E6508B">
        <w:rPr>
          <w:rFonts w:ascii="Courier New" w:eastAsia="Times New Roman" w:hAnsi="Courier New" w:cs="Courier New"/>
          <w:strike/>
          <w:color w:val="000000"/>
          <w:sz w:val="24"/>
          <w:szCs w:val="24"/>
        </w:rPr>
        <w:t>(7)</w:t>
      </w:r>
      <w:r w:rsidRPr="00E6508B">
        <w:rPr>
          <w:rFonts w:ascii="Courier New" w:eastAsia="Times New Roman" w:hAnsi="Courier New" w:cs="Courier New"/>
          <w:color w:val="000000"/>
          <w:sz w:val="24"/>
          <w:szCs w:val="24"/>
        </w:rPr>
        <w:t>)) </w:t>
      </w:r>
      <w:r w:rsidR="00C829B7">
        <w:rPr>
          <w:rFonts w:ascii="Courier New" w:eastAsia="Times New Roman" w:hAnsi="Courier New" w:cs="Courier New"/>
          <w:color w:val="000000"/>
          <w:sz w:val="24"/>
          <w:szCs w:val="24"/>
          <w:u w:val="single"/>
        </w:rPr>
        <w:t>(</w:t>
      </w:r>
      <w:r w:rsidR="000E38B4">
        <w:rPr>
          <w:rFonts w:ascii="Courier New" w:eastAsia="Times New Roman" w:hAnsi="Courier New" w:cs="Courier New"/>
          <w:color w:val="000000"/>
          <w:sz w:val="24"/>
          <w:szCs w:val="24"/>
          <w:u w:val="single"/>
        </w:rPr>
        <w:t>9</w:t>
      </w:r>
      <w:r w:rsidRPr="00E6508B">
        <w:rPr>
          <w:rFonts w:ascii="Courier New" w:eastAsia="Times New Roman" w:hAnsi="Courier New" w:cs="Courier New"/>
          <w:color w:val="000000"/>
          <w:sz w:val="24"/>
          <w:szCs w:val="24"/>
          <w:u w:val="single"/>
        </w:rPr>
        <w:t>)</w:t>
      </w:r>
      <w:r w:rsidRPr="00E6508B">
        <w:rPr>
          <w:rFonts w:ascii="Courier New" w:eastAsia="Times New Roman" w:hAnsi="Courier New" w:cs="Courier New"/>
          <w:color w:val="000000"/>
          <w:sz w:val="24"/>
          <w:szCs w:val="24"/>
        </w:rPr>
        <w:t> </w:t>
      </w:r>
      <w:r w:rsidRPr="0078375D">
        <w:rPr>
          <w:rFonts w:ascii="Courier New" w:eastAsia="Times New Roman" w:hAnsi="Courier New" w:cs="Courier New"/>
          <w:color w:val="000000"/>
          <w:sz w:val="24"/>
          <w:szCs w:val="24"/>
        </w:rPr>
        <w:t>This section does not apply to sales to licensed dealers for resale or to the sale of antique firearms</w:t>
      </w:r>
      <w:r w:rsidRPr="00E6508B">
        <w:rPr>
          <w:rFonts w:ascii="Courier New" w:eastAsia="Times New Roman" w:hAnsi="Courier New" w:cs="Courier New"/>
          <w:color w:val="000000"/>
          <w:sz w:val="24"/>
          <w:szCs w:val="24"/>
        </w:rPr>
        <w:t>.</w:t>
      </w:r>
    </w:p>
    <w:p w14:paraId="43C1F33B" w14:textId="77777777" w:rsidR="00456C3A" w:rsidRDefault="00456C3A" w:rsidP="00E6508B">
      <w:pPr>
        <w:spacing w:after="0" w:line="240" w:lineRule="auto"/>
        <w:ind w:firstLine="576"/>
        <w:rPr>
          <w:rFonts w:ascii="Courier New" w:eastAsia="Times New Roman" w:hAnsi="Courier New" w:cs="Courier New"/>
          <w:color w:val="000000"/>
          <w:sz w:val="24"/>
          <w:szCs w:val="24"/>
        </w:rPr>
      </w:pPr>
    </w:p>
    <w:p w14:paraId="029D08C3" w14:textId="77777777" w:rsidR="00456C3A" w:rsidRPr="00456C3A" w:rsidRDefault="00456C3A" w:rsidP="003A467B">
      <w:pPr>
        <w:spacing w:after="0" w:line="240" w:lineRule="auto"/>
        <w:ind w:firstLine="576"/>
        <w:jc w:val="both"/>
        <w:rPr>
          <w:rFonts w:ascii="Courier New" w:eastAsia="Times New Roman" w:hAnsi="Courier New" w:cs="Courier New"/>
          <w:color w:val="000000"/>
          <w:sz w:val="24"/>
          <w:szCs w:val="24"/>
        </w:rPr>
      </w:pPr>
      <w:r w:rsidRPr="00456C3A">
        <w:rPr>
          <w:rFonts w:ascii="Courier New" w:eastAsia="Times New Roman" w:hAnsi="Courier New" w:cs="Courier New"/>
          <w:b/>
          <w:color w:val="000000"/>
          <w:sz w:val="24"/>
          <w:szCs w:val="24"/>
        </w:rPr>
        <w:t xml:space="preserve">Sec. </w:t>
      </w:r>
      <w:r w:rsidR="001B6565">
        <w:rPr>
          <w:rFonts w:ascii="Courier New" w:eastAsia="Times New Roman" w:hAnsi="Courier New" w:cs="Courier New"/>
          <w:b/>
          <w:color w:val="000000"/>
          <w:sz w:val="24"/>
          <w:szCs w:val="24"/>
        </w:rPr>
        <w:t>4</w:t>
      </w:r>
      <w:r w:rsidRPr="00456C3A">
        <w:rPr>
          <w:rFonts w:ascii="Courier New" w:eastAsia="Times New Roman" w:hAnsi="Courier New" w:cs="Courier New"/>
          <w:b/>
          <w:color w:val="000000"/>
          <w:sz w:val="24"/>
          <w:szCs w:val="24"/>
        </w:rPr>
        <w:t>.</w:t>
      </w:r>
      <w:r w:rsidRPr="00456C3A">
        <w:rPr>
          <w:rFonts w:ascii="Courier New" w:eastAsia="Times New Roman" w:hAnsi="Courier New" w:cs="Courier New"/>
          <w:color w:val="000000"/>
          <w:sz w:val="24"/>
          <w:szCs w:val="24"/>
        </w:rPr>
        <w:t xml:space="preserve"> </w:t>
      </w:r>
      <w:r w:rsidR="00A23851">
        <w:rPr>
          <w:rFonts w:ascii="Courier New" w:eastAsia="Times New Roman" w:hAnsi="Courier New" w:cs="Courier New"/>
          <w:color w:val="000000"/>
          <w:sz w:val="24"/>
          <w:szCs w:val="24"/>
        </w:rPr>
        <w:t xml:space="preserve">WAITING PERIOD. </w:t>
      </w:r>
      <w:r w:rsidRPr="00456C3A">
        <w:rPr>
          <w:rFonts w:ascii="Courier New" w:eastAsia="Times New Roman" w:hAnsi="Courier New" w:cs="Courier New"/>
          <w:color w:val="000000"/>
          <w:sz w:val="24"/>
          <w:szCs w:val="24"/>
        </w:rPr>
        <w:t xml:space="preserve">RCW 9.41.092 and </w:t>
      </w:r>
      <w:r w:rsidRPr="00B55C79">
        <w:rPr>
          <w:rFonts w:ascii="Courier New" w:eastAsia="Times New Roman" w:hAnsi="Courier New" w:cs="Courier New"/>
          <w:color w:val="000000"/>
          <w:sz w:val="24"/>
          <w:szCs w:val="24"/>
        </w:rPr>
        <w:t>201</w:t>
      </w:r>
      <w:r w:rsidR="00870E6C" w:rsidRPr="00B55C79">
        <w:rPr>
          <w:rFonts w:ascii="Courier New" w:eastAsia="Times New Roman" w:hAnsi="Courier New" w:cs="Courier New"/>
          <w:color w:val="000000"/>
          <w:sz w:val="24"/>
          <w:szCs w:val="24"/>
        </w:rPr>
        <w:t>8</w:t>
      </w:r>
      <w:r w:rsidRPr="00B55C79">
        <w:rPr>
          <w:rFonts w:ascii="Courier New" w:eastAsia="Times New Roman" w:hAnsi="Courier New" w:cs="Courier New"/>
          <w:color w:val="000000"/>
          <w:sz w:val="24"/>
          <w:szCs w:val="24"/>
        </w:rPr>
        <w:t xml:space="preserve"> c 1</w:t>
      </w:r>
      <w:r w:rsidR="00870E6C" w:rsidRPr="00B55C79">
        <w:rPr>
          <w:rFonts w:ascii="Courier New" w:eastAsia="Times New Roman" w:hAnsi="Courier New" w:cs="Courier New"/>
          <w:color w:val="000000"/>
          <w:sz w:val="24"/>
          <w:szCs w:val="24"/>
        </w:rPr>
        <w:t>45</w:t>
      </w:r>
      <w:r w:rsidRPr="00B55C79">
        <w:rPr>
          <w:rFonts w:ascii="Courier New" w:eastAsia="Times New Roman" w:hAnsi="Courier New" w:cs="Courier New"/>
          <w:color w:val="000000"/>
          <w:sz w:val="24"/>
          <w:szCs w:val="24"/>
        </w:rPr>
        <w:t xml:space="preserve"> s 4</w:t>
      </w:r>
      <w:r w:rsidRPr="00456C3A">
        <w:rPr>
          <w:rFonts w:ascii="Courier New" w:eastAsia="Times New Roman" w:hAnsi="Courier New" w:cs="Courier New"/>
          <w:color w:val="000000"/>
          <w:sz w:val="24"/>
          <w:szCs w:val="24"/>
        </w:rPr>
        <w:t xml:space="preserve"> are each amended to read as follows:</w:t>
      </w:r>
    </w:p>
    <w:p w14:paraId="5D65CAA6" w14:textId="77777777" w:rsidR="00456C3A" w:rsidRPr="00456C3A" w:rsidRDefault="009D24A5" w:rsidP="003A467B">
      <w:pPr>
        <w:spacing w:after="0" w:line="240" w:lineRule="auto"/>
        <w:ind w:firstLine="576"/>
        <w:jc w:val="both"/>
        <w:rPr>
          <w:rFonts w:ascii="Courier New" w:eastAsia="Times New Roman" w:hAnsi="Courier New" w:cs="Courier New"/>
          <w:color w:val="000000"/>
          <w:sz w:val="24"/>
          <w:szCs w:val="24"/>
        </w:rPr>
      </w:pPr>
      <w:r>
        <w:rPr>
          <w:rFonts w:ascii="Courier New" w:eastAsia="Times New Roman" w:hAnsi="Courier New" w:cs="Courier New"/>
          <w:color w:val="000000"/>
          <w:sz w:val="24"/>
          <w:szCs w:val="24"/>
          <w:u w:val="single"/>
        </w:rPr>
        <w:t>(1)</w:t>
      </w:r>
      <w:r w:rsidRPr="003B1D1D">
        <w:rPr>
          <w:rFonts w:ascii="Courier New" w:eastAsia="Times New Roman" w:hAnsi="Courier New" w:cs="Courier New"/>
          <w:color w:val="000000"/>
          <w:sz w:val="24"/>
          <w:szCs w:val="24"/>
        </w:rPr>
        <w:t xml:space="preserve"> </w:t>
      </w:r>
      <w:r w:rsidR="00456C3A" w:rsidRPr="00456C3A">
        <w:rPr>
          <w:rFonts w:ascii="Courier New" w:eastAsia="Times New Roman" w:hAnsi="Courier New" w:cs="Courier New"/>
          <w:color w:val="000000"/>
          <w:sz w:val="24"/>
          <w:szCs w:val="24"/>
        </w:rPr>
        <w:t>Except as otherwise provided in this chapter</w:t>
      </w:r>
      <w:r w:rsidR="00D604C3">
        <w:rPr>
          <w:rFonts w:ascii="Courier New" w:eastAsia="Times New Roman" w:hAnsi="Courier New" w:cs="Courier New"/>
          <w:color w:val="000000"/>
          <w:sz w:val="24"/>
          <w:szCs w:val="24"/>
        </w:rPr>
        <w:t xml:space="preserve"> </w:t>
      </w:r>
      <w:r w:rsidR="00D604C3" w:rsidRPr="00D604C3">
        <w:rPr>
          <w:rFonts w:ascii="Courier New" w:eastAsia="Times New Roman" w:hAnsi="Courier New" w:cs="Courier New"/>
          <w:color w:val="000000"/>
          <w:sz w:val="24"/>
          <w:szCs w:val="24"/>
          <w:u w:val="single"/>
        </w:rPr>
        <w:t xml:space="preserve">and </w:t>
      </w:r>
      <w:r w:rsidR="002C3D61">
        <w:rPr>
          <w:rFonts w:ascii="Courier New" w:eastAsia="Times New Roman" w:hAnsi="Courier New" w:cs="Courier New"/>
          <w:color w:val="000000"/>
          <w:sz w:val="24"/>
          <w:szCs w:val="24"/>
          <w:u w:val="single"/>
        </w:rPr>
        <w:t>except for semiautomatic</w:t>
      </w:r>
      <w:r w:rsidR="000F6D23">
        <w:rPr>
          <w:rFonts w:ascii="Courier New" w:eastAsia="Times New Roman" w:hAnsi="Courier New" w:cs="Courier New"/>
          <w:color w:val="000000"/>
          <w:sz w:val="24"/>
          <w:szCs w:val="24"/>
          <w:u w:val="single"/>
        </w:rPr>
        <w:t xml:space="preserve"> assault</w:t>
      </w:r>
      <w:r w:rsidR="002C3D61">
        <w:rPr>
          <w:rFonts w:ascii="Courier New" w:eastAsia="Times New Roman" w:hAnsi="Courier New" w:cs="Courier New"/>
          <w:color w:val="000000"/>
          <w:sz w:val="24"/>
          <w:szCs w:val="24"/>
          <w:u w:val="single"/>
        </w:rPr>
        <w:t xml:space="preserve"> </w:t>
      </w:r>
      <w:r w:rsidR="003B1D1D">
        <w:rPr>
          <w:rFonts w:ascii="Courier New" w:eastAsia="Times New Roman" w:hAnsi="Courier New" w:cs="Courier New"/>
          <w:color w:val="000000"/>
          <w:sz w:val="24"/>
          <w:szCs w:val="24"/>
          <w:u w:val="single"/>
        </w:rPr>
        <w:t>rifles</w:t>
      </w:r>
      <w:r w:rsidR="00D226D5">
        <w:rPr>
          <w:rFonts w:ascii="Courier New" w:eastAsia="Times New Roman" w:hAnsi="Courier New" w:cs="Courier New"/>
          <w:color w:val="000000"/>
          <w:sz w:val="24"/>
          <w:szCs w:val="24"/>
          <w:u w:val="single"/>
        </w:rPr>
        <w:t xml:space="preserve"> under</w:t>
      </w:r>
      <w:r w:rsidR="00D604C3" w:rsidRPr="00D604C3">
        <w:rPr>
          <w:rFonts w:ascii="Courier New" w:eastAsia="Times New Roman" w:hAnsi="Courier New" w:cs="Courier New"/>
          <w:color w:val="000000"/>
          <w:sz w:val="24"/>
          <w:szCs w:val="24"/>
          <w:u w:val="single"/>
        </w:rPr>
        <w:t xml:space="preserve"> subsection (2) of this section</w:t>
      </w:r>
      <w:r w:rsidR="00456C3A" w:rsidRPr="00456C3A">
        <w:rPr>
          <w:rFonts w:ascii="Courier New" w:eastAsia="Times New Roman" w:hAnsi="Courier New" w:cs="Courier New"/>
          <w:color w:val="000000"/>
          <w:sz w:val="24"/>
          <w:szCs w:val="24"/>
        </w:rPr>
        <w:t xml:space="preserve">, a licensed dealer may not deliver any </w:t>
      </w:r>
      <w:r w:rsidR="00456C3A" w:rsidRPr="00EB27B3">
        <w:rPr>
          <w:rFonts w:ascii="Courier New" w:eastAsia="Times New Roman" w:hAnsi="Courier New" w:cs="Courier New"/>
          <w:color w:val="000000"/>
          <w:sz w:val="24"/>
          <w:szCs w:val="24"/>
        </w:rPr>
        <w:t>firearm</w:t>
      </w:r>
      <w:r w:rsidR="00897FBD" w:rsidRPr="00EB27B3">
        <w:rPr>
          <w:rFonts w:ascii="Courier New" w:eastAsia="Times New Roman" w:hAnsi="Courier New" w:cs="Courier New"/>
          <w:color w:val="000000"/>
          <w:sz w:val="24"/>
          <w:szCs w:val="24"/>
        </w:rPr>
        <w:t xml:space="preserve"> </w:t>
      </w:r>
      <w:r w:rsidR="00456C3A" w:rsidRPr="00456C3A">
        <w:rPr>
          <w:rFonts w:ascii="Courier New" w:eastAsia="Times New Roman" w:hAnsi="Courier New" w:cs="Courier New"/>
          <w:color w:val="000000"/>
          <w:sz w:val="24"/>
          <w:szCs w:val="24"/>
        </w:rPr>
        <w:t>to a purchaser or transferee until the earlier of:</w:t>
      </w:r>
    </w:p>
    <w:p w14:paraId="251C29C9" w14:textId="77777777" w:rsidR="00456C3A" w:rsidRPr="00456C3A" w:rsidRDefault="00AC6E3B" w:rsidP="003A467B">
      <w:pPr>
        <w:spacing w:after="0" w:line="240" w:lineRule="auto"/>
        <w:ind w:firstLine="576"/>
        <w:jc w:val="both"/>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w:t>
      </w:r>
      <w:r w:rsidR="002C3D61">
        <w:rPr>
          <w:rFonts w:ascii="Courier New" w:eastAsia="Times New Roman" w:hAnsi="Courier New" w:cs="Courier New"/>
          <w:color w:val="000000"/>
          <w:sz w:val="24"/>
          <w:szCs w:val="24"/>
        </w:rPr>
        <w:t>(</w:t>
      </w:r>
      <w:r w:rsidR="00456C3A" w:rsidRPr="00897FBD">
        <w:rPr>
          <w:rFonts w:ascii="Courier New" w:eastAsia="Times New Roman" w:hAnsi="Courier New" w:cs="Courier New"/>
          <w:strike/>
          <w:color w:val="000000"/>
          <w:sz w:val="24"/>
          <w:szCs w:val="24"/>
        </w:rPr>
        <w:t>(1)</w:t>
      </w:r>
      <w:r w:rsidR="002C3D61" w:rsidRPr="002C3D61">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w:t>
      </w:r>
      <w:r w:rsidR="00456C3A" w:rsidRPr="00456C3A">
        <w:rPr>
          <w:rFonts w:ascii="Courier New" w:eastAsia="Times New Roman" w:hAnsi="Courier New" w:cs="Courier New"/>
          <w:color w:val="000000"/>
          <w:sz w:val="24"/>
          <w:szCs w:val="24"/>
        </w:rPr>
        <w:t xml:space="preserve"> </w:t>
      </w:r>
      <w:r w:rsidR="009D24A5" w:rsidRPr="00897FBD">
        <w:rPr>
          <w:rFonts w:ascii="Courier New" w:eastAsia="Times New Roman" w:hAnsi="Courier New" w:cs="Courier New"/>
          <w:color w:val="000000"/>
          <w:sz w:val="24"/>
          <w:szCs w:val="24"/>
          <w:u w:val="single"/>
        </w:rPr>
        <w:t>(a)</w:t>
      </w:r>
      <w:r w:rsidR="009D24A5">
        <w:rPr>
          <w:rFonts w:ascii="Courier New" w:eastAsia="Times New Roman" w:hAnsi="Courier New" w:cs="Courier New"/>
          <w:color w:val="000000"/>
          <w:sz w:val="24"/>
          <w:szCs w:val="24"/>
        </w:rPr>
        <w:t xml:space="preserve"> </w:t>
      </w:r>
      <w:r w:rsidR="00456C3A" w:rsidRPr="00456C3A">
        <w:rPr>
          <w:rFonts w:ascii="Courier New" w:eastAsia="Times New Roman" w:hAnsi="Courier New" w:cs="Courier New"/>
          <w:color w:val="000000"/>
          <w:sz w:val="24"/>
          <w:szCs w:val="24"/>
        </w:rPr>
        <w:t>The results of all required background checks are known and the purchaser or transferee</w:t>
      </w:r>
      <w:r w:rsidR="00870E6C">
        <w:rPr>
          <w:rFonts w:ascii="Courier New" w:eastAsia="Times New Roman" w:hAnsi="Courier New" w:cs="Courier New"/>
          <w:color w:val="000000"/>
          <w:sz w:val="24"/>
          <w:szCs w:val="24"/>
        </w:rPr>
        <w:t xml:space="preserve"> </w:t>
      </w:r>
      <w:r w:rsidR="00A9049F">
        <w:rPr>
          <w:rFonts w:ascii="Courier New" w:eastAsia="Times New Roman" w:hAnsi="Courier New" w:cs="Courier New"/>
          <w:color w:val="000000"/>
          <w:sz w:val="24"/>
          <w:szCs w:val="24"/>
        </w:rPr>
        <w:t>(</w:t>
      </w:r>
      <w:r w:rsidR="00870E6C" w:rsidRPr="00B55C79">
        <w:rPr>
          <w:rFonts w:ascii="Courier New" w:eastAsia="Times New Roman" w:hAnsi="Courier New" w:cs="Courier New"/>
          <w:color w:val="000000"/>
          <w:sz w:val="24"/>
          <w:szCs w:val="24"/>
        </w:rPr>
        <w:t>(</w:t>
      </w:r>
      <w:r w:rsidR="00870E6C" w:rsidRPr="00A9049F">
        <w:rPr>
          <w:rFonts w:ascii="Courier New" w:eastAsia="Times New Roman" w:hAnsi="Courier New" w:cs="Courier New"/>
          <w:strike/>
          <w:color w:val="000000"/>
          <w:sz w:val="24"/>
          <w:szCs w:val="24"/>
        </w:rPr>
        <w:t>(a)</w:t>
      </w:r>
      <w:r w:rsidR="00870E6C" w:rsidRPr="00B55C79">
        <w:rPr>
          <w:rFonts w:ascii="Courier New" w:eastAsia="Times New Roman" w:hAnsi="Courier New" w:cs="Courier New"/>
          <w:color w:val="000000"/>
          <w:sz w:val="24"/>
          <w:szCs w:val="24"/>
        </w:rPr>
        <w:t>)</w:t>
      </w:r>
      <w:r w:rsidR="00A9049F">
        <w:rPr>
          <w:rFonts w:ascii="Courier New" w:eastAsia="Times New Roman" w:hAnsi="Courier New" w:cs="Courier New"/>
          <w:color w:val="000000"/>
          <w:sz w:val="24"/>
          <w:szCs w:val="24"/>
        </w:rPr>
        <w:t>)</w:t>
      </w:r>
      <w:r w:rsidR="00870E6C" w:rsidRPr="00B55C79">
        <w:rPr>
          <w:rFonts w:ascii="Courier New" w:eastAsia="Times New Roman" w:hAnsi="Courier New" w:cs="Courier New"/>
          <w:color w:val="000000"/>
          <w:sz w:val="24"/>
          <w:szCs w:val="24"/>
        </w:rPr>
        <w:t xml:space="preserve"> </w:t>
      </w:r>
      <w:r w:rsidR="00870E6C" w:rsidRPr="00B55C79">
        <w:rPr>
          <w:rFonts w:ascii="Courier New" w:eastAsia="Times New Roman" w:hAnsi="Courier New" w:cs="Courier New"/>
          <w:color w:val="000000"/>
          <w:sz w:val="24"/>
          <w:szCs w:val="24"/>
          <w:u w:val="single"/>
        </w:rPr>
        <w:t>(</w:t>
      </w:r>
      <w:proofErr w:type="spellStart"/>
      <w:r w:rsidR="00870E6C" w:rsidRPr="00B55C79">
        <w:rPr>
          <w:rFonts w:ascii="Courier New" w:eastAsia="Times New Roman" w:hAnsi="Courier New" w:cs="Courier New"/>
          <w:color w:val="000000"/>
          <w:sz w:val="24"/>
          <w:szCs w:val="24"/>
          <w:u w:val="single"/>
        </w:rPr>
        <w:t>i</w:t>
      </w:r>
      <w:proofErr w:type="spellEnd"/>
      <w:r w:rsidR="00870E6C" w:rsidRPr="00B55C79">
        <w:rPr>
          <w:rFonts w:ascii="Courier New" w:eastAsia="Times New Roman" w:hAnsi="Courier New" w:cs="Courier New"/>
          <w:color w:val="000000"/>
          <w:sz w:val="24"/>
          <w:szCs w:val="24"/>
          <w:u w:val="single"/>
        </w:rPr>
        <w:t>)</w:t>
      </w:r>
      <w:r w:rsidR="00456C3A" w:rsidRPr="00B55C79">
        <w:rPr>
          <w:rFonts w:ascii="Courier New" w:eastAsia="Times New Roman" w:hAnsi="Courier New" w:cs="Courier New"/>
          <w:color w:val="000000"/>
          <w:sz w:val="24"/>
          <w:szCs w:val="24"/>
        </w:rPr>
        <w:t xml:space="preserve"> is not prohibited from owning or possessing a firearm under federal or state law</w:t>
      </w:r>
      <w:r w:rsidR="00870E6C" w:rsidRPr="00B55C79">
        <w:rPr>
          <w:rFonts w:ascii="Courier New" w:eastAsia="Times New Roman" w:hAnsi="Courier New" w:cs="Courier New"/>
          <w:color w:val="000000"/>
          <w:sz w:val="24"/>
          <w:szCs w:val="24"/>
        </w:rPr>
        <w:t xml:space="preserve"> and </w:t>
      </w:r>
      <w:r w:rsidR="00A9049F">
        <w:rPr>
          <w:rFonts w:ascii="Courier New" w:eastAsia="Times New Roman" w:hAnsi="Courier New" w:cs="Courier New"/>
          <w:color w:val="000000"/>
          <w:sz w:val="24"/>
          <w:szCs w:val="24"/>
        </w:rPr>
        <w:t>(</w:t>
      </w:r>
      <w:r w:rsidR="00870E6C" w:rsidRPr="00B55C79">
        <w:rPr>
          <w:rFonts w:ascii="Courier New" w:eastAsia="Times New Roman" w:hAnsi="Courier New" w:cs="Courier New"/>
          <w:color w:val="000000"/>
          <w:sz w:val="24"/>
          <w:szCs w:val="24"/>
        </w:rPr>
        <w:t>(</w:t>
      </w:r>
      <w:r w:rsidR="00870E6C" w:rsidRPr="00A9049F">
        <w:rPr>
          <w:rFonts w:ascii="Courier New" w:eastAsia="Times New Roman" w:hAnsi="Courier New" w:cs="Courier New"/>
          <w:strike/>
          <w:color w:val="000000"/>
          <w:sz w:val="24"/>
          <w:szCs w:val="24"/>
        </w:rPr>
        <w:t>(b)</w:t>
      </w:r>
      <w:r w:rsidR="00870E6C" w:rsidRPr="00B55C79">
        <w:rPr>
          <w:rFonts w:ascii="Courier New" w:eastAsia="Times New Roman" w:hAnsi="Courier New" w:cs="Courier New"/>
          <w:color w:val="000000"/>
          <w:sz w:val="24"/>
          <w:szCs w:val="24"/>
        </w:rPr>
        <w:t>)</w:t>
      </w:r>
      <w:r w:rsidR="00A9049F">
        <w:rPr>
          <w:rFonts w:ascii="Courier New" w:eastAsia="Times New Roman" w:hAnsi="Courier New" w:cs="Courier New"/>
          <w:color w:val="000000"/>
          <w:sz w:val="24"/>
          <w:szCs w:val="24"/>
        </w:rPr>
        <w:t>)</w:t>
      </w:r>
      <w:r w:rsidR="00870E6C" w:rsidRPr="00B55C79">
        <w:rPr>
          <w:rFonts w:ascii="Courier New" w:eastAsia="Times New Roman" w:hAnsi="Courier New" w:cs="Courier New"/>
          <w:color w:val="000000"/>
          <w:sz w:val="24"/>
          <w:szCs w:val="24"/>
        </w:rPr>
        <w:t xml:space="preserve"> </w:t>
      </w:r>
      <w:r w:rsidR="00870E6C" w:rsidRPr="00B55C79">
        <w:rPr>
          <w:rFonts w:ascii="Courier New" w:eastAsia="Times New Roman" w:hAnsi="Courier New" w:cs="Courier New"/>
          <w:color w:val="000000"/>
          <w:sz w:val="24"/>
          <w:szCs w:val="24"/>
          <w:u w:val="single"/>
        </w:rPr>
        <w:t>(ii)</w:t>
      </w:r>
      <w:r w:rsidR="00870E6C" w:rsidRPr="00B55C79">
        <w:rPr>
          <w:rFonts w:ascii="Courier New" w:eastAsia="Times New Roman" w:hAnsi="Courier New" w:cs="Courier New"/>
          <w:color w:val="000000"/>
          <w:sz w:val="24"/>
          <w:szCs w:val="24"/>
        </w:rPr>
        <w:t xml:space="preserve"> does not have a voluntary waiver of firearm rights currently in effect</w:t>
      </w:r>
      <w:r w:rsidR="00456C3A" w:rsidRPr="00456C3A">
        <w:rPr>
          <w:rFonts w:ascii="Courier New" w:eastAsia="Times New Roman" w:hAnsi="Courier New" w:cs="Courier New"/>
          <w:color w:val="000000"/>
          <w:sz w:val="24"/>
          <w:szCs w:val="24"/>
        </w:rPr>
        <w:t>; or</w:t>
      </w:r>
    </w:p>
    <w:p w14:paraId="447BC894" w14:textId="77777777" w:rsidR="00456C3A" w:rsidRDefault="00AC6E3B" w:rsidP="003A467B">
      <w:pPr>
        <w:spacing w:after="0" w:line="240" w:lineRule="auto"/>
        <w:ind w:firstLine="576"/>
        <w:jc w:val="both"/>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w:t>
      </w:r>
      <w:r w:rsidR="002C3D61">
        <w:rPr>
          <w:rFonts w:ascii="Courier New" w:eastAsia="Times New Roman" w:hAnsi="Courier New" w:cs="Courier New"/>
          <w:color w:val="000000"/>
          <w:sz w:val="24"/>
          <w:szCs w:val="24"/>
        </w:rPr>
        <w:t>(</w:t>
      </w:r>
      <w:r w:rsidR="00456C3A" w:rsidRPr="00897FBD">
        <w:rPr>
          <w:rFonts w:ascii="Courier New" w:eastAsia="Times New Roman" w:hAnsi="Courier New" w:cs="Courier New"/>
          <w:strike/>
          <w:color w:val="000000"/>
          <w:sz w:val="24"/>
          <w:szCs w:val="24"/>
        </w:rPr>
        <w:t>(2)</w:t>
      </w:r>
      <w:r w:rsidR="002C3D61">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w:t>
      </w:r>
      <w:r w:rsidR="00456C3A" w:rsidRPr="00456C3A">
        <w:rPr>
          <w:rFonts w:ascii="Courier New" w:eastAsia="Times New Roman" w:hAnsi="Courier New" w:cs="Courier New"/>
          <w:color w:val="000000"/>
          <w:sz w:val="24"/>
          <w:szCs w:val="24"/>
        </w:rPr>
        <w:t xml:space="preserve"> </w:t>
      </w:r>
      <w:r w:rsidR="009D24A5" w:rsidRPr="00897FBD">
        <w:rPr>
          <w:rFonts w:ascii="Courier New" w:eastAsia="Times New Roman" w:hAnsi="Courier New" w:cs="Courier New"/>
          <w:color w:val="000000"/>
          <w:sz w:val="24"/>
          <w:szCs w:val="24"/>
          <w:u w:val="single"/>
        </w:rPr>
        <w:t>(b)</w:t>
      </w:r>
      <w:r w:rsidR="009D24A5">
        <w:rPr>
          <w:rFonts w:ascii="Courier New" w:eastAsia="Times New Roman" w:hAnsi="Courier New" w:cs="Courier New"/>
          <w:color w:val="000000"/>
          <w:sz w:val="24"/>
          <w:szCs w:val="24"/>
        </w:rPr>
        <w:t xml:space="preserve"> </w:t>
      </w:r>
      <w:r w:rsidR="00456C3A" w:rsidRPr="00456C3A">
        <w:rPr>
          <w:rFonts w:ascii="Courier New" w:eastAsia="Times New Roman" w:hAnsi="Courier New" w:cs="Courier New"/>
          <w:color w:val="000000"/>
          <w:sz w:val="24"/>
          <w:szCs w:val="24"/>
        </w:rPr>
        <w:t>Ten business days have elapsed from the date the licensed dealer requested the background check. However, for sales and transfers of pistols if the purchaser or transferee does not have a valid permanent Washington driver</w:t>
      </w:r>
      <w:r w:rsidR="00D049D6">
        <w:rPr>
          <w:rFonts w:ascii="Courier New" w:eastAsia="Times New Roman" w:hAnsi="Courier New" w:cs="Courier New"/>
          <w:color w:val="000000"/>
          <w:sz w:val="24"/>
          <w:szCs w:val="24"/>
        </w:rPr>
        <w:t>’</w:t>
      </w:r>
      <w:r w:rsidR="00456C3A" w:rsidRPr="00456C3A">
        <w:rPr>
          <w:rFonts w:ascii="Courier New" w:eastAsia="Times New Roman" w:hAnsi="Courier New" w:cs="Courier New"/>
          <w:color w:val="000000"/>
          <w:sz w:val="24"/>
          <w:szCs w:val="24"/>
        </w:rPr>
        <w:t>s license or state identification card or has not been a resident of the state for the previous consecutive ninety days, then the time period in this subsection shall be extended from ten business days to sixty days.</w:t>
      </w:r>
    </w:p>
    <w:p w14:paraId="5BCAB752" w14:textId="77777777" w:rsidR="00D41CD8" w:rsidRPr="009D24A5" w:rsidRDefault="009D24A5" w:rsidP="003A467B">
      <w:pPr>
        <w:spacing w:after="0" w:line="240" w:lineRule="auto"/>
        <w:ind w:firstLine="576"/>
        <w:jc w:val="both"/>
        <w:rPr>
          <w:rFonts w:ascii="Courier New" w:eastAsia="Times New Roman" w:hAnsi="Courier New" w:cs="Courier New"/>
          <w:color w:val="000000"/>
          <w:sz w:val="24"/>
          <w:szCs w:val="24"/>
          <w:u w:val="single"/>
        </w:rPr>
      </w:pPr>
      <w:r w:rsidRPr="009D24A5">
        <w:rPr>
          <w:rFonts w:ascii="Courier New" w:eastAsia="Times New Roman" w:hAnsi="Courier New" w:cs="Courier New"/>
          <w:color w:val="000000"/>
          <w:sz w:val="24"/>
          <w:szCs w:val="24"/>
          <w:u w:val="single"/>
        </w:rPr>
        <w:t xml:space="preserve">(2) </w:t>
      </w:r>
      <w:r w:rsidR="00D604C3">
        <w:rPr>
          <w:rFonts w:ascii="Courier New" w:eastAsia="Times New Roman" w:hAnsi="Courier New" w:cs="Courier New"/>
          <w:color w:val="000000"/>
          <w:sz w:val="24"/>
          <w:szCs w:val="24"/>
          <w:u w:val="single"/>
        </w:rPr>
        <w:t xml:space="preserve">Except as otherwise provided in this chapter, </w:t>
      </w:r>
      <w:r w:rsidR="00D226D5">
        <w:rPr>
          <w:rFonts w:ascii="Courier New" w:eastAsia="Times New Roman" w:hAnsi="Courier New" w:cs="Courier New"/>
          <w:color w:val="000000"/>
          <w:sz w:val="24"/>
          <w:szCs w:val="24"/>
          <w:u w:val="single"/>
        </w:rPr>
        <w:t xml:space="preserve">a </w:t>
      </w:r>
      <w:r w:rsidR="00DD3766">
        <w:rPr>
          <w:rFonts w:ascii="Courier New" w:eastAsia="Times New Roman" w:hAnsi="Courier New" w:cs="Courier New"/>
          <w:color w:val="000000"/>
          <w:sz w:val="24"/>
          <w:szCs w:val="24"/>
          <w:u w:val="single"/>
        </w:rPr>
        <w:t>licensed dealer</w:t>
      </w:r>
      <w:r w:rsidR="00D226D5">
        <w:rPr>
          <w:rFonts w:ascii="Courier New" w:eastAsia="Times New Roman" w:hAnsi="Courier New" w:cs="Courier New"/>
          <w:color w:val="000000"/>
          <w:sz w:val="24"/>
          <w:szCs w:val="24"/>
          <w:u w:val="single"/>
        </w:rPr>
        <w:t xml:space="preserve"> may not </w:t>
      </w:r>
      <w:r w:rsidR="00D41CD8" w:rsidRPr="009D24A5">
        <w:rPr>
          <w:rFonts w:ascii="Courier New" w:eastAsia="Times New Roman" w:hAnsi="Courier New" w:cs="Courier New"/>
          <w:color w:val="000000"/>
          <w:sz w:val="24"/>
          <w:szCs w:val="24"/>
          <w:u w:val="single"/>
        </w:rPr>
        <w:t xml:space="preserve">deliver </w:t>
      </w:r>
      <w:r w:rsidR="00D604C3">
        <w:rPr>
          <w:rFonts w:ascii="Courier New" w:eastAsia="Times New Roman" w:hAnsi="Courier New" w:cs="Courier New"/>
          <w:color w:val="000000"/>
          <w:sz w:val="24"/>
          <w:szCs w:val="24"/>
          <w:u w:val="single"/>
        </w:rPr>
        <w:t xml:space="preserve">a </w:t>
      </w:r>
      <w:r w:rsidR="00D41CD8" w:rsidRPr="009D24A5">
        <w:rPr>
          <w:rFonts w:ascii="Courier New" w:eastAsia="Times New Roman" w:hAnsi="Courier New" w:cs="Courier New"/>
          <w:color w:val="000000"/>
          <w:sz w:val="24"/>
          <w:szCs w:val="24"/>
          <w:u w:val="single"/>
        </w:rPr>
        <w:t>semiautomatic</w:t>
      </w:r>
      <w:r w:rsidR="000F6D23">
        <w:rPr>
          <w:rFonts w:ascii="Courier New" w:eastAsia="Times New Roman" w:hAnsi="Courier New" w:cs="Courier New"/>
          <w:color w:val="000000"/>
          <w:sz w:val="24"/>
          <w:szCs w:val="24"/>
          <w:u w:val="single"/>
        </w:rPr>
        <w:t xml:space="preserve"> assault</w:t>
      </w:r>
      <w:r w:rsidR="00D41CD8" w:rsidRPr="009D24A5">
        <w:rPr>
          <w:rFonts w:ascii="Courier New" w:eastAsia="Times New Roman" w:hAnsi="Courier New" w:cs="Courier New"/>
          <w:color w:val="000000"/>
          <w:sz w:val="24"/>
          <w:szCs w:val="24"/>
          <w:u w:val="single"/>
        </w:rPr>
        <w:t xml:space="preserve"> rifle t</w:t>
      </w:r>
      <w:r w:rsidR="00D604C3">
        <w:rPr>
          <w:rFonts w:ascii="Courier New" w:eastAsia="Times New Roman" w:hAnsi="Courier New" w:cs="Courier New"/>
          <w:color w:val="000000"/>
          <w:sz w:val="24"/>
          <w:szCs w:val="24"/>
          <w:u w:val="single"/>
        </w:rPr>
        <w:t xml:space="preserve">o a </w:t>
      </w:r>
      <w:r w:rsidR="00EB27B3">
        <w:rPr>
          <w:rFonts w:ascii="Courier New" w:eastAsia="Times New Roman" w:hAnsi="Courier New" w:cs="Courier New"/>
          <w:color w:val="000000"/>
          <w:sz w:val="24"/>
          <w:szCs w:val="24"/>
          <w:u w:val="single"/>
        </w:rPr>
        <w:t xml:space="preserve">purchaser </w:t>
      </w:r>
      <w:r w:rsidR="00D604C3">
        <w:rPr>
          <w:rFonts w:ascii="Courier New" w:eastAsia="Times New Roman" w:hAnsi="Courier New" w:cs="Courier New"/>
          <w:color w:val="000000"/>
          <w:sz w:val="24"/>
          <w:szCs w:val="24"/>
          <w:u w:val="single"/>
        </w:rPr>
        <w:t xml:space="preserve">or transferee </w:t>
      </w:r>
      <w:r w:rsidR="00EB27B3">
        <w:rPr>
          <w:rFonts w:ascii="Courier New" w:eastAsia="Times New Roman" w:hAnsi="Courier New" w:cs="Courier New"/>
          <w:color w:val="000000"/>
          <w:sz w:val="24"/>
          <w:szCs w:val="24"/>
          <w:u w:val="single"/>
        </w:rPr>
        <w:t>until</w:t>
      </w:r>
      <w:r w:rsidR="00DD3766">
        <w:rPr>
          <w:rFonts w:ascii="Courier New" w:eastAsia="Times New Roman" w:hAnsi="Courier New" w:cs="Courier New"/>
          <w:color w:val="000000"/>
          <w:sz w:val="24"/>
          <w:szCs w:val="24"/>
          <w:u w:val="single"/>
        </w:rPr>
        <w:t xml:space="preserve"> ten</w:t>
      </w:r>
      <w:r w:rsidR="00D41CD8" w:rsidRPr="009D24A5">
        <w:rPr>
          <w:rFonts w:ascii="Courier New" w:eastAsia="Times New Roman" w:hAnsi="Courier New" w:cs="Courier New"/>
          <w:color w:val="000000"/>
          <w:sz w:val="24"/>
          <w:szCs w:val="24"/>
          <w:u w:val="single"/>
        </w:rPr>
        <w:t xml:space="preserve"> </w:t>
      </w:r>
      <w:r w:rsidR="00804345" w:rsidRPr="00B55C79">
        <w:rPr>
          <w:rFonts w:ascii="Courier New" w:eastAsia="Times New Roman" w:hAnsi="Courier New" w:cs="Courier New"/>
          <w:color w:val="000000"/>
          <w:sz w:val="24"/>
          <w:szCs w:val="24"/>
          <w:u w:val="single"/>
        </w:rPr>
        <w:t>business</w:t>
      </w:r>
      <w:r w:rsidR="00D226D5" w:rsidRPr="00B55C79">
        <w:rPr>
          <w:rFonts w:ascii="Courier New" w:eastAsia="Times New Roman" w:hAnsi="Courier New" w:cs="Courier New"/>
          <w:color w:val="000000"/>
          <w:sz w:val="24"/>
          <w:szCs w:val="24"/>
          <w:u w:val="single"/>
        </w:rPr>
        <w:t xml:space="preserve"> </w:t>
      </w:r>
      <w:r w:rsidR="00D41CD8" w:rsidRPr="00B55C79">
        <w:rPr>
          <w:rFonts w:ascii="Courier New" w:eastAsia="Times New Roman" w:hAnsi="Courier New" w:cs="Courier New"/>
          <w:color w:val="000000"/>
          <w:sz w:val="24"/>
          <w:szCs w:val="24"/>
          <w:u w:val="single"/>
        </w:rPr>
        <w:t>days have elapsed from the date of the purchase application</w:t>
      </w:r>
      <w:r w:rsidR="00D604C3" w:rsidRPr="00B55C79">
        <w:rPr>
          <w:rFonts w:ascii="Courier New" w:eastAsia="Times New Roman" w:hAnsi="Courier New" w:cs="Courier New"/>
          <w:color w:val="000000"/>
          <w:sz w:val="24"/>
          <w:szCs w:val="24"/>
          <w:u w:val="single"/>
        </w:rPr>
        <w:t xml:space="preserve"> </w:t>
      </w:r>
      <w:r w:rsidR="001B5121" w:rsidRPr="00B55C79">
        <w:rPr>
          <w:rFonts w:ascii="Courier New" w:eastAsia="Times New Roman" w:hAnsi="Courier New" w:cs="Courier New"/>
          <w:color w:val="000000"/>
          <w:sz w:val="24"/>
          <w:szCs w:val="24"/>
          <w:u w:val="single"/>
        </w:rPr>
        <w:t>or</w:t>
      </w:r>
      <w:r w:rsidR="00C65CD8" w:rsidRPr="00B55C79">
        <w:rPr>
          <w:rFonts w:ascii="Courier New" w:eastAsia="Times New Roman" w:hAnsi="Courier New" w:cs="Courier New"/>
          <w:color w:val="000000"/>
          <w:sz w:val="24"/>
          <w:szCs w:val="24"/>
          <w:u w:val="single"/>
        </w:rPr>
        <w:t>,</w:t>
      </w:r>
      <w:r w:rsidR="001B5121" w:rsidRPr="00B55C79">
        <w:rPr>
          <w:rFonts w:ascii="Courier New" w:eastAsia="Times New Roman" w:hAnsi="Courier New" w:cs="Courier New"/>
          <w:color w:val="000000"/>
          <w:sz w:val="24"/>
          <w:szCs w:val="24"/>
          <w:u w:val="single"/>
        </w:rPr>
        <w:t xml:space="preserve"> in the case of a transfer</w:t>
      </w:r>
      <w:r w:rsidR="00C65CD8" w:rsidRPr="00B55C79">
        <w:rPr>
          <w:rFonts w:ascii="Courier New" w:eastAsia="Times New Roman" w:hAnsi="Courier New" w:cs="Courier New"/>
          <w:color w:val="000000"/>
          <w:sz w:val="24"/>
          <w:szCs w:val="24"/>
          <w:u w:val="single"/>
        </w:rPr>
        <w:t xml:space="preserve">, ten </w:t>
      </w:r>
      <w:r w:rsidR="00804345" w:rsidRPr="00B55C79">
        <w:rPr>
          <w:rFonts w:ascii="Courier New" w:eastAsia="Times New Roman" w:hAnsi="Courier New" w:cs="Courier New"/>
          <w:color w:val="000000"/>
          <w:sz w:val="24"/>
          <w:szCs w:val="24"/>
          <w:u w:val="single"/>
        </w:rPr>
        <w:t>business</w:t>
      </w:r>
      <w:r w:rsidR="00C65CD8">
        <w:rPr>
          <w:rFonts w:ascii="Courier New" w:eastAsia="Times New Roman" w:hAnsi="Courier New" w:cs="Courier New"/>
          <w:color w:val="000000"/>
          <w:sz w:val="24"/>
          <w:szCs w:val="24"/>
          <w:u w:val="single"/>
        </w:rPr>
        <w:t xml:space="preserve"> days have elapsed from the date</w:t>
      </w:r>
      <w:r w:rsidR="001B5121">
        <w:rPr>
          <w:rFonts w:ascii="Courier New" w:eastAsia="Times New Roman" w:hAnsi="Courier New" w:cs="Courier New"/>
          <w:color w:val="000000"/>
          <w:sz w:val="24"/>
          <w:szCs w:val="24"/>
          <w:u w:val="single"/>
        </w:rPr>
        <w:t xml:space="preserve"> a background check is initiated</w:t>
      </w:r>
      <w:r w:rsidR="00D41CD8" w:rsidRPr="009D24A5">
        <w:rPr>
          <w:rFonts w:ascii="Courier New" w:eastAsia="Times New Roman" w:hAnsi="Courier New" w:cs="Courier New"/>
          <w:color w:val="000000"/>
          <w:sz w:val="24"/>
          <w:szCs w:val="24"/>
          <w:u w:val="single"/>
        </w:rPr>
        <w:t>.</w:t>
      </w:r>
    </w:p>
    <w:p w14:paraId="0AE7B1AA" w14:textId="77777777" w:rsidR="00456C3A" w:rsidRDefault="00456C3A" w:rsidP="003A467B">
      <w:pPr>
        <w:spacing w:after="0" w:line="240" w:lineRule="auto"/>
        <w:ind w:firstLine="576"/>
        <w:jc w:val="both"/>
        <w:rPr>
          <w:rFonts w:ascii="Courier New" w:eastAsia="Times New Roman" w:hAnsi="Courier New" w:cs="Courier New"/>
          <w:color w:val="000000"/>
          <w:sz w:val="24"/>
          <w:szCs w:val="24"/>
        </w:rPr>
      </w:pPr>
    </w:p>
    <w:p w14:paraId="7597774F" w14:textId="77777777" w:rsidR="00727EC8" w:rsidRPr="00727EC8" w:rsidRDefault="00727EC8" w:rsidP="003A467B">
      <w:pPr>
        <w:spacing w:after="0" w:line="240" w:lineRule="auto"/>
        <w:ind w:firstLine="576"/>
        <w:jc w:val="both"/>
        <w:rPr>
          <w:rFonts w:ascii="Courier New" w:eastAsia="Times New Roman" w:hAnsi="Courier New" w:cs="Courier New"/>
          <w:color w:val="000000"/>
          <w:sz w:val="24"/>
          <w:szCs w:val="24"/>
        </w:rPr>
      </w:pPr>
      <w:r w:rsidRPr="00727EC8">
        <w:rPr>
          <w:rFonts w:ascii="Courier New" w:eastAsia="Times New Roman" w:hAnsi="Courier New" w:cs="Courier New"/>
          <w:color w:val="000000"/>
          <w:sz w:val="24"/>
          <w:szCs w:val="24"/>
          <w:u w:val="single"/>
        </w:rPr>
        <w:t>NEW SECTION.</w:t>
      </w:r>
      <w:r w:rsidRPr="00727EC8">
        <w:rPr>
          <w:rFonts w:ascii="Courier New" w:eastAsia="Times New Roman" w:hAnsi="Courier New" w:cs="Courier New"/>
          <w:b/>
          <w:color w:val="000000"/>
          <w:sz w:val="24"/>
          <w:szCs w:val="24"/>
        </w:rPr>
        <w:t xml:space="preserve"> </w:t>
      </w:r>
      <w:r>
        <w:rPr>
          <w:rFonts w:ascii="Courier New" w:eastAsia="Times New Roman" w:hAnsi="Courier New" w:cs="Courier New"/>
          <w:b/>
          <w:color w:val="000000"/>
          <w:sz w:val="24"/>
          <w:szCs w:val="24"/>
        </w:rPr>
        <w:t xml:space="preserve">Sec. </w:t>
      </w:r>
      <w:r w:rsidR="001B6565">
        <w:rPr>
          <w:rFonts w:ascii="Courier New" w:eastAsia="Times New Roman" w:hAnsi="Courier New" w:cs="Courier New"/>
          <w:b/>
          <w:color w:val="000000"/>
          <w:sz w:val="24"/>
          <w:szCs w:val="24"/>
        </w:rPr>
        <w:t>5</w:t>
      </w:r>
      <w:r w:rsidRPr="00727EC8">
        <w:rPr>
          <w:rFonts w:ascii="Courier New" w:eastAsia="Times New Roman" w:hAnsi="Courier New" w:cs="Courier New"/>
          <w:b/>
          <w:color w:val="000000"/>
          <w:sz w:val="24"/>
          <w:szCs w:val="24"/>
        </w:rPr>
        <w:t>.</w:t>
      </w:r>
      <w:r w:rsidRPr="00727EC8">
        <w:rPr>
          <w:rFonts w:ascii="Courier New" w:eastAsia="Times New Roman" w:hAnsi="Courier New" w:cs="Courier New"/>
          <w:color w:val="000000"/>
          <w:sz w:val="24"/>
          <w:szCs w:val="24"/>
        </w:rPr>
        <w:t xml:space="preserve"> </w:t>
      </w:r>
      <w:r w:rsidR="00837881">
        <w:rPr>
          <w:rFonts w:ascii="Courier New" w:eastAsia="Times New Roman" w:hAnsi="Courier New" w:cs="Courier New"/>
          <w:color w:val="000000"/>
          <w:sz w:val="24"/>
          <w:szCs w:val="24"/>
        </w:rPr>
        <w:t>SECURE</w:t>
      </w:r>
      <w:r w:rsidR="00A23851">
        <w:rPr>
          <w:rFonts w:ascii="Courier New" w:eastAsia="Times New Roman" w:hAnsi="Courier New" w:cs="Courier New"/>
          <w:color w:val="000000"/>
          <w:sz w:val="24"/>
          <w:szCs w:val="24"/>
        </w:rPr>
        <w:t xml:space="preserve"> GUN STORAGE. </w:t>
      </w:r>
      <w:r w:rsidRPr="00727EC8">
        <w:rPr>
          <w:rFonts w:ascii="Courier New" w:eastAsia="Times New Roman" w:hAnsi="Courier New" w:cs="Courier New"/>
          <w:color w:val="000000"/>
          <w:sz w:val="24"/>
          <w:szCs w:val="24"/>
        </w:rPr>
        <w:t>A new section is added to chapter 9.41 RCW to read as follows:</w:t>
      </w:r>
    </w:p>
    <w:p w14:paraId="4EC90683" w14:textId="77777777" w:rsidR="00727EC8" w:rsidRPr="00727EC8" w:rsidRDefault="00727EC8" w:rsidP="003A467B">
      <w:pPr>
        <w:spacing w:after="0" w:line="240" w:lineRule="auto"/>
        <w:ind w:firstLine="576"/>
        <w:jc w:val="both"/>
        <w:rPr>
          <w:rFonts w:ascii="Courier New" w:eastAsia="Times New Roman" w:hAnsi="Courier New" w:cs="Courier New"/>
          <w:color w:val="000000"/>
          <w:sz w:val="24"/>
          <w:szCs w:val="24"/>
        </w:rPr>
      </w:pPr>
      <w:r w:rsidRPr="00727EC8">
        <w:rPr>
          <w:rFonts w:ascii="Courier New" w:eastAsia="Times New Roman" w:hAnsi="Courier New" w:cs="Courier New"/>
          <w:color w:val="000000"/>
          <w:sz w:val="24"/>
          <w:szCs w:val="24"/>
        </w:rPr>
        <w:t xml:space="preserve">(1) A person who stores or leaves a </w:t>
      </w:r>
      <w:r w:rsidR="00C448FC">
        <w:rPr>
          <w:rFonts w:ascii="Courier New" w:eastAsia="Times New Roman" w:hAnsi="Courier New" w:cs="Courier New"/>
          <w:color w:val="000000"/>
          <w:sz w:val="24"/>
          <w:szCs w:val="24"/>
        </w:rPr>
        <w:t>firearm</w:t>
      </w:r>
      <w:r w:rsidRPr="00727EC8">
        <w:rPr>
          <w:rFonts w:ascii="Courier New" w:eastAsia="Times New Roman" w:hAnsi="Courier New" w:cs="Courier New"/>
          <w:color w:val="000000"/>
          <w:sz w:val="24"/>
          <w:szCs w:val="24"/>
        </w:rPr>
        <w:t xml:space="preserve"> in a location where the person knows, or reasonably should know, that a prohibited person </w:t>
      </w:r>
      <w:r w:rsidR="00AA3F59">
        <w:rPr>
          <w:rFonts w:ascii="Courier New" w:eastAsia="Times New Roman" w:hAnsi="Courier New" w:cs="Courier New"/>
          <w:color w:val="000000"/>
          <w:sz w:val="24"/>
          <w:szCs w:val="24"/>
        </w:rPr>
        <w:t>may</w:t>
      </w:r>
      <w:r w:rsidR="00AA3F59" w:rsidRPr="00727EC8">
        <w:rPr>
          <w:rFonts w:ascii="Courier New" w:eastAsia="Times New Roman" w:hAnsi="Courier New" w:cs="Courier New"/>
          <w:color w:val="000000"/>
          <w:sz w:val="24"/>
          <w:szCs w:val="24"/>
        </w:rPr>
        <w:t xml:space="preserve"> </w:t>
      </w:r>
      <w:r w:rsidRPr="00727EC8">
        <w:rPr>
          <w:rFonts w:ascii="Courier New" w:eastAsia="Times New Roman" w:hAnsi="Courier New" w:cs="Courier New"/>
          <w:color w:val="000000"/>
          <w:sz w:val="24"/>
          <w:szCs w:val="24"/>
        </w:rPr>
        <w:t>gain access</w:t>
      </w:r>
      <w:r w:rsidR="0030757A">
        <w:rPr>
          <w:rFonts w:ascii="Courier New" w:eastAsia="Times New Roman" w:hAnsi="Courier New" w:cs="Courier New"/>
          <w:color w:val="000000"/>
          <w:sz w:val="24"/>
          <w:szCs w:val="24"/>
        </w:rPr>
        <w:t xml:space="preserve"> to the </w:t>
      </w:r>
      <w:r w:rsidR="00C448FC">
        <w:rPr>
          <w:rFonts w:ascii="Courier New" w:eastAsia="Times New Roman" w:hAnsi="Courier New" w:cs="Courier New"/>
          <w:color w:val="000000"/>
          <w:sz w:val="24"/>
          <w:szCs w:val="24"/>
        </w:rPr>
        <w:t>firearm</w:t>
      </w:r>
      <w:r w:rsidRPr="00727EC8">
        <w:rPr>
          <w:rFonts w:ascii="Courier New" w:eastAsia="Times New Roman" w:hAnsi="Courier New" w:cs="Courier New"/>
          <w:color w:val="000000"/>
          <w:sz w:val="24"/>
          <w:szCs w:val="24"/>
        </w:rPr>
        <w:t>:</w:t>
      </w:r>
    </w:p>
    <w:p w14:paraId="110BB053" w14:textId="77777777" w:rsidR="00727EC8" w:rsidRPr="00727EC8" w:rsidRDefault="00727EC8" w:rsidP="003A467B">
      <w:pPr>
        <w:spacing w:after="0" w:line="240" w:lineRule="auto"/>
        <w:ind w:firstLine="576"/>
        <w:jc w:val="both"/>
        <w:rPr>
          <w:rFonts w:ascii="Courier New" w:eastAsia="Times New Roman" w:hAnsi="Courier New" w:cs="Courier New"/>
          <w:color w:val="000000"/>
          <w:sz w:val="24"/>
          <w:szCs w:val="24"/>
        </w:rPr>
      </w:pPr>
      <w:r w:rsidRPr="00727EC8">
        <w:rPr>
          <w:rFonts w:ascii="Courier New" w:eastAsia="Times New Roman" w:hAnsi="Courier New" w:cs="Courier New"/>
          <w:color w:val="000000"/>
          <w:sz w:val="24"/>
          <w:szCs w:val="24"/>
        </w:rPr>
        <w:t xml:space="preserve">(a) Is guilty of community endangerment due to unsafe storage of a </w:t>
      </w:r>
      <w:r w:rsidR="00C448FC">
        <w:rPr>
          <w:rFonts w:ascii="Courier New" w:eastAsia="Times New Roman" w:hAnsi="Courier New" w:cs="Courier New"/>
          <w:color w:val="000000"/>
          <w:sz w:val="24"/>
          <w:szCs w:val="24"/>
        </w:rPr>
        <w:t>firearm</w:t>
      </w:r>
      <w:r w:rsidRPr="00727EC8">
        <w:rPr>
          <w:rFonts w:ascii="Courier New" w:eastAsia="Times New Roman" w:hAnsi="Courier New" w:cs="Courier New"/>
          <w:color w:val="000000"/>
          <w:sz w:val="24"/>
          <w:szCs w:val="24"/>
        </w:rPr>
        <w:t xml:space="preserve"> in the first degree if a prohibited person </w:t>
      </w:r>
      <w:r w:rsidRPr="00727EC8">
        <w:rPr>
          <w:rFonts w:ascii="Courier New" w:eastAsia="Times New Roman" w:hAnsi="Courier New" w:cs="Courier New"/>
          <w:color w:val="000000"/>
          <w:sz w:val="24"/>
          <w:szCs w:val="24"/>
        </w:rPr>
        <w:lastRenderedPageBreak/>
        <w:t xml:space="preserve">obtains access and possession of the </w:t>
      </w:r>
      <w:r w:rsidR="00C448FC">
        <w:rPr>
          <w:rFonts w:ascii="Courier New" w:eastAsia="Times New Roman" w:hAnsi="Courier New" w:cs="Courier New"/>
          <w:color w:val="000000"/>
          <w:sz w:val="24"/>
          <w:szCs w:val="24"/>
        </w:rPr>
        <w:t>firearm</w:t>
      </w:r>
      <w:r w:rsidRPr="00727EC8">
        <w:rPr>
          <w:rFonts w:ascii="Courier New" w:eastAsia="Times New Roman" w:hAnsi="Courier New" w:cs="Courier New"/>
          <w:color w:val="000000"/>
          <w:sz w:val="24"/>
          <w:szCs w:val="24"/>
        </w:rPr>
        <w:t xml:space="preserve"> and causes personal injury or death with the </w:t>
      </w:r>
      <w:r w:rsidR="00C448FC">
        <w:rPr>
          <w:rFonts w:ascii="Courier New" w:eastAsia="Times New Roman" w:hAnsi="Courier New" w:cs="Courier New"/>
          <w:color w:val="000000"/>
          <w:sz w:val="24"/>
          <w:szCs w:val="24"/>
        </w:rPr>
        <w:t>firearm</w:t>
      </w:r>
      <w:r w:rsidRPr="00727EC8">
        <w:rPr>
          <w:rFonts w:ascii="Courier New" w:eastAsia="Times New Roman" w:hAnsi="Courier New" w:cs="Courier New"/>
          <w:color w:val="000000"/>
          <w:sz w:val="24"/>
          <w:szCs w:val="24"/>
        </w:rPr>
        <w:t xml:space="preserve">; or </w:t>
      </w:r>
    </w:p>
    <w:p w14:paraId="087826BD" w14:textId="77777777" w:rsidR="00727EC8" w:rsidRPr="00727EC8" w:rsidRDefault="00727EC8" w:rsidP="003A467B">
      <w:pPr>
        <w:spacing w:after="0" w:line="240" w:lineRule="auto"/>
        <w:ind w:firstLine="576"/>
        <w:jc w:val="both"/>
        <w:rPr>
          <w:rFonts w:ascii="Courier New" w:eastAsia="Times New Roman" w:hAnsi="Courier New" w:cs="Courier New"/>
          <w:color w:val="000000"/>
          <w:sz w:val="24"/>
          <w:szCs w:val="24"/>
        </w:rPr>
      </w:pPr>
      <w:r w:rsidRPr="00727EC8">
        <w:rPr>
          <w:rFonts w:ascii="Courier New" w:eastAsia="Times New Roman" w:hAnsi="Courier New" w:cs="Courier New"/>
          <w:color w:val="000000"/>
          <w:sz w:val="24"/>
          <w:szCs w:val="24"/>
        </w:rPr>
        <w:t xml:space="preserve">(b) Is guilty of community endangerment due to unsafe storage of a </w:t>
      </w:r>
      <w:r w:rsidR="00C448FC">
        <w:rPr>
          <w:rFonts w:ascii="Courier New" w:eastAsia="Times New Roman" w:hAnsi="Courier New" w:cs="Courier New"/>
          <w:color w:val="000000"/>
          <w:sz w:val="24"/>
          <w:szCs w:val="24"/>
        </w:rPr>
        <w:t>firearm</w:t>
      </w:r>
      <w:r w:rsidRPr="00727EC8">
        <w:rPr>
          <w:rFonts w:ascii="Courier New" w:eastAsia="Times New Roman" w:hAnsi="Courier New" w:cs="Courier New"/>
          <w:color w:val="000000"/>
          <w:sz w:val="24"/>
          <w:szCs w:val="24"/>
        </w:rPr>
        <w:t xml:space="preserve"> in the second degree if a prohibited person obtains access and possession of the </w:t>
      </w:r>
      <w:r w:rsidR="00C448FC">
        <w:rPr>
          <w:rFonts w:ascii="Courier New" w:eastAsia="Times New Roman" w:hAnsi="Courier New" w:cs="Courier New"/>
          <w:color w:val="000000"/>
          <w:sz w:val="24"/>
          <w:szCs w:val="24"/>
        </w:rPr>
        <w:t>firearm</w:t>
      </w:r>
      <w:r w:rsidRPr="00727EC8">
        <w:rPr>
          <w:rFonts w:ascii="Courier New" w:eastAsia="Times New Roman" w:hAnsi="Courier New" w:cs="Courier New"/>
          <w:color w:val="000000"/>
          <w:sz w:val="24"/>
          <w:szCs w:val="24"/>
        </w:rPr>
        <w:t xml:space="preserve"> and: </w:t>
      </w:r>
    </w:p>
    <w:p w14:paraId="0472D830" w14:textId="77777777" w:rsidR="00727EC8" w:rsidRPr="00727EC8" w:rsidRDefault="00727EC8" w:rsidP="003A467B">
      <w:pPr>
        <w:spacing w:after="0" w:line="240" w:lineRule="auto"/>
        <w:ind w:firstLine="576"/>
        <w:jc w:val="both"/>
        <w:rPr>
          <w:rFonts w:ascii="Courier New" w:eastAsia="Times New Roman" w:hAnsi="Courier New" w:cs="Courier New"/>
          <w:color w:val="000000"/>
          <w:sz w:val="24"/>
          <w:szCs w:val="24"/>
        </w:rPr>
      </w:pPr>
      <w:r w:rsidRPr="00727EC8">
        <w:rPr>
          <w:rFonts w:ascii="Courier New" w:eastAsia="Times New Roman" w:hAnsi="Courier New" w:cs="Courier New"/>
          <w:color w:val="000000"/>
          <w:sz w:val="24"/>
          <w:szCs w:val="24"/>
        </w:rPr>
        <w:t>(</w:t>
      </w:r>
      <w:proofErr w:type="spellStart"/>
      <w:r w:rsidRPr="00727EC8">
        <w:rPr>
          <w:rFonts w:ascii="Courier New" w:eastAsia="Times New Roman" w:hAnsi="Courier New" w:cs="Courier New"/>
          <w:color w:val="000000"/>
          <w:sz w:val="24"/>
          <w:szCs w:val="24"/>
        </w:rPr>
        <w:t>i</w:t>
      </w:r>
      <w:proofErr w:type="spellEnd"/>
      <w:r w:rsidRPr="00727EC8">
        <w:rPr>
          <w:rFonts w:ascii="Courier New" w:eastAsia="Times New Roman" w:hAnsi="Courier New" w:cs="Courier New"/>
          <w:color w:val="000000"/>
          <w:sz w:val="24"/>
          <w:szCs w:val="24"/>
        </w:rPr>
        <w:t xml:space="preserve">) Causes the </w:t>
      </w:r>
      <w:r w:rsidR="00C448FC">
        <w:rPr>
          <w:rFonts w:ascii="Courier New" w:eastAsia="Times New Roman" w:hAnsi="Courier New" w:cs="Courier New"/>
          <w:color w:val="000000"/>
          <w:sz w:val="24"/>
          <w:szCs w:val="24"/>
        </w:rPr>
        <w:t>firearm</w:t>
      </w:r>
      <w:r w:rsidRPr="00727EC8">
        <w:rPr>
          <w:rFonts w:ascii="Courier New" w:eastAsia="Times New Roman" w:hAnsi="Courier New" w:cs="Courier New"/>
          <w:color w:val="000000"/>
          <w:sz w:val="24"/>
          <w:szCs w:val="24"/>
        </w:rPr>
        <w:t xml:space="preserve"> to discharge;</w:t>
      </w:r>
    </w:p>
    <w:p w14:paraId="44DC4D67" w14:textId="77777777" w:rsidR="00727EC8" w:rsidRPr="00727EC8" w:rsidRDefault="00727EC8" w:rsidP="003A467B">
      <w:pPr>
        <w:spacing w:after="0" w:line="240" w:lineRule="auto"/>
        <w:ind w:firstLine="576"/>
        <w:jc w:val="both"/>
        <w:rPr>
          <w:rFonts w:ascii="Courier New" w:eastAsia="Times New Roman" w:hAnsi="Courier New" w:cs="Courier New"/>
          <w:color w:val="000000"/>
          <w:sz w:val="24"/>
          <w:szCs w:val="24"/>
        </w:rPr>
      </w:pPr>
      <w:r w:rsidRPr="00727EC8">
        <w:rPr>
          <w:rFonts w:ascii="Courier New" w:eastAsia="Times New Roman" w:hAnsi="Courier New" w:cs="Courier New"/>
          <w:color w:val="000000"/>
          <w:sz w:val="24"/>
          <w:szCs w:val="24"/>
        </w:rPr>
        <w:t xml:space="preserve">(ii) Carries, exhibits, or displays the </w:t>
      </w:r>
      <w:r w:rsidR="00C448FC">
        <w:rPr>
          <w:rFonts w:ascii="Courier New" w:eastAsia="Times New Roman" w:hAnsi="Courier New" w:cs="Courier New"/>
          <w:color w:val="000000"/>
          <w:sz w:val="24"/>
          <w:szCs w:val="24"/>
        </w:rPr>
        <w:t>firearm</w:t>
      </w:r>
      <w:r w:rsidRPr="00727EC8">
        <w:rPr>
          <w:rFonts w:ascii="Courier New" w:eastAsia="Times New Roman" w:hAnsi="Courier New" w:cs="Courier New"/>
          <w:color w:val="000000"/>
          <w:sz w:val="24"/>
          <w:szCs w:val="24"/>
        </w:rPr>
        <w:t xml:space="preserve"> in a public place in a manner that either manifests an intent to intimidate another or that warrants alarm for the safety of other persons; or</w:t>
      </w:r>
    </w:p>
    <w:p w14:paraId="52924973" w14:textId="77777777" w:rsidR="00727EC8" w:rsidRPr="00727EC8" w:rsidRDefault="00727EC8" w:rsidP="003A467B">
      <w:pPr>
        <w:spacing w:after="0" w:line="240" w:lineRule="auto"/>
        <w:ind w:firstLine="576"/>
        <w:jc w:val="both"/>
        <w:rPr>
          <w:rFonts w:ascii="Courier New" w:eastAsia="Times New Roman" w:hAnsi="Courier New" w:cs="Courier New"/>
          <w:color w:val="000000"/>
          <w:sz w:val="24"/>
          <w:szCs w:val="24"/>
        </w:rPr>
      </w:pPr>
      <w:r w:rsidRPr="00727EC8">
        <w:rPr>
          <w:rFonts w:ascii="Courier New" w:eastAsia="Times New Roman" w:hAnsi="Courier New" w:cs="Courier New"/>
          <w:color w:val="000000"/>
          <w:sz w:val="24"/>
          <w:szCs w:val="24"/>
        </w:rPr>
        <w:t xml:space="preserve">(iii) Uses the </w:t>
      </w:r>
      <w:r w:rsidR="00C448FC">
        <w:rPr>
          <w:rFonts w:ascii="Courier New" w:eastAsia="Times New Roman" w:hAnsi="Courier New" w:cs="Courier New"/>
          <w:color w:val="000000"/>
          <w:sz w:val="24"/>
          <w:szCs w:val="24"/>
        </w:rPr>
        <w:t>firearm</w:t>
      </w:r>
      <w:r w:rsidRPr="00727EC8">
        <w:rPr>
          <w:rFonts w:ascii="Courier New" w:eastAsia="Times New Roman" w:hAnsi="Courier New" w:cs="Courier New"/>
          <w:color w:val="000000"/>
          <w:sz w:val="24"/>
          <w:szCs w:val="24"/>
        </w:rPr>
        <w:t xml:space="preserve"> in the commission of a crime.</w:t>
      </w:r>
    </w:p>
    <w:p w14:paraId="5118A33B" w14:textId="77777777" w:rsidR="00727EC8" w:rsidRPr="00727EC8" w:rsidRDefault="00727EC8" w:rsidP="003A467B">
      <w:pPr>
        <w:spacing w:after="0" w:line="240" w:lineRule="auto"/>
        <w:ind w:firstLine="576"/>
        <w:jc w:val="both"/>
        <w:rPr>
          <w:rFonts w:ascii="Courier New" w:eastAsia="Times New Roman" w:hAnsi="Courier New" w:cs="Courier New"/>
          <w:color w:val="000000"/>
          <w:sz w:val="24"/>
          <w:szCs w:val="24"/>
        </w:rPr>
      </w:pPr>
      <w:r w:rsidRPr="00727EC8">
        <w:rPr>
          <w:rFonts w:ascii="Courier New" w:eastAsia="Times New Roman" w:hAnsi="Courier New" w:cs="Courier New"/>
          <w:color w:val="000000"/>
          <w:sz w:val="24"/>
          <w:szCs w:val="24"/>
        </w:rPr>
        <w:t xml:space="preserve">(2)(a) Community endangerment due to unsafe storage of a </w:t>
      </w:r>
      <w:r w:rsidR="00C448FC">
        <w:rPr>
          <w:rFonts w:ascii="Courier New" w:eastAsia="Times New Roman" w:hAnsi="Courier New" w:cs="Courier New"/>
          <w:color w:val="000000"/>
          <w:sz w:val="24"/>
          <w:szCs w:val="24"/>
        </w:rPr>
        <w:t>firearm</w:t>
      </w:r>
      <w:r w:rsidRPr="00727EC8">
        <w:rPr>
          <w:rFonts w:ascii="Courier New" w:eastAsia="Times New Roman" w:hAnsi="Courier New" w:cs="Courier New"/>
          <w:color w:val="000000"/>
          <w:sz w:val="24"/>
          <w:szCs w:val="24"/>
        </w:rPr>
        <w:t xml:space="preserve"> in the first degree is a class C felony punishable according to chapter 9A.20 RCW.</w:t>
      </w:r>
    </w:p>
    <w:p w14:paraId="393B0233" w14:textId="77777777" w:rsidR="00727EC8" w:rsidRPr="00727EC8" w:rsidRDefault="00727EC8" w:rsidP="003A467B">
      <w:pPr>
        <w:spacing w:after="0" w:line="240" w:lineRule="auto"/>
        <w:ind w:firstLine="576"/>
        <w:jc w:val="both"/>
        <w:rPr>
          <w:rFonts w:ascii="Courier New" w:eastAsia="Times New Roman" w:hAnsi="Courier New" w:cs="Courier New"/>
          <w:color w:val="000000"/>
          <w:sz w:val="24"/>
          <w:szCs w:val="24"/>
        </w:rPr>
      </w:pPr>
      <w:r w:rsidRPr="00727EC8">
        <w:rPr>
          <w:rFonts w:ascii="Courier New" w:eastAsia="Times New Roman" w:hAnsi="Courier New" w:cs="Courier New"/>
          <w:color w:val="000000"/>
          <w:sz w:val="24"/>
          <w:szCs w:val="24"/>
        </w:rPr>
        <w:t xml:space="preserve">(b) Community endangerment due to unsafe storage of a </w:t>
      </w:r>
      <w:r w:rsidR="00C448FC">
        <w:rPr>
          <w:rFonts w:ascii="Courier New" w:eastAsia="Times New Roman" w:hAnsi="Courier New" w:cs="Courier New"/>
          <w:color w:val="000000"/>
          <w:sz w:val="24"/>
          <w:szCs w:val="24"/>
        </w:rPr>
        <w:t>firearm</w:t>
      </w:r>
      <w:r w:rsidRPr="00727EC8">
        <w:rPr>
          <w:rFonts w:ascii="Courier New" w:eastAsia="Times New Roman" w:hAnsi="Courier New" w:cs="Courier New"/>
          <w:color w:val="000000"/>
          <w:sz w:val="24"/>
          <w:szCs w:val="24"/>
        </w:rPr>
        <w:t xml:space="preserve"> in the second degree is a gross misdemeanor punishable according to chapter 9A.20 RCW.</w:t>
      </w:r>
    </w:p>
    <w:p w14:paraId="27D02A5B" w14:textId="77777777" w:rsidR="00727EC8" w:rsidRPr="00727EC8" w:rsidRDefault="00727EC8" w:rsidP="003A467B">
      <w:pPr>
        <w:spacing w:after="0" w:line="240" w:lineRule="auto"/>
        <w:ind w:firstLine="576"/>
        <w:jc w:val="both"/>
        <w:rPr>
          <w:rFonts w:ascii="Courier New" w:eastAsia="Times New Roman" w:hAnsi="Courier New" w:cs="Courier New"/>
          <w:color w:val="000000"/>
          <w:sz w:val="24"/>
          <w:szCs w:val="24"/>
        </w:rPr>
      </w:pPr>
      <w:r w:rsidRPr="00727EC8">
        <w:rPr>
          <w:rFonts w:ascii="Courier New" w:eastAsia="Times New Roman" w:hAnsi="Courier New" w:cs="Courier New"/>
          <w:color w:val="000000"/>
          <w:sz w:val="24"/>
          <w:szCs w:val="24"/>
        </w:rPr>
        <w:t>(3) Subsection (1) of this section does not apply if:</w:t>
      </w:r>
    </w:p>
    <w:p w14:paraId="77F5B800" w14:textId="77777777" w:rsidR="00727EC8" w:rsidRPr="00727EC8" w:rsidRDefault="00727EC8" w:rsidP="003A467B">
      <w:pPr>
        <w:spacing w:after="0" w:line="240" w:lineRule="auto"/>
        <w:ind w:firstLine="576"/>
        <w:jc w:val="both"/>
        <w:rPr>
          <w:rFonts w:ascii="Courier New" w:eastAsia="Times New Roman" w:hAnsi="Courier New" w:cs="Courier New"/>
          <w:color w:val="000000"/>
          <w:sz w:val="24"/>
          <w:szCs w:val="24"/>
        </w:rPr>
      </w:pPr>
      <w:r w:rsidRPr="00727EC8">
        <w:rPr>
          <w:rFonts w:ascii="Courier New" w:eastAsia="Times New Roman" w:hAnsi="Courier New" w:cs="Courier New"/>
          <w:color w:val="000000"/>
          <w:sz w:val="24"/>
          <w:szCs w:val="24"/>
        </w:rPr>
        <w:t xml:space="preserve">(a) The </w:t>
      </w:r>
      <w:r w:rsidR="00C448FC">
        <w:rPr>
          <w:rFonts w:ascii="Courier New" w:eastAsia="Times New Roman" w:hAnsi="Courier New" w:cs="Courier New"/>
          <w:color w:val="000000"/>
          <w:sz w:val="24"/>
          <w:szCs w:val="24"/>
        </w:rPr>
        <w:t>firearm</w:t>
      </w:r>
      <w:r w:rsidRPr="00727EC8">
        <w:rPr>
          <w:rFonts w:ascii="Courier New" w:eastAsia="Times New Roman" w:hAnsi="Courier New" w:cs="Courier New"/>
          <w:color w:val="000000"/>
          <w:sz w:val="24"/>
          <w:szCs w:val="24"/>
        </w:rPr>
        <w:t xml:space="preserve"> </w:t>
      </w:r>
      <w:r w:rsidR="0030757A">
        <w:rPr>
          <w:rFonts w:ascii="Courier New" w:eastAsia="Times New Roman" w:hAnsi="Courier New" w:cs="Courier New"/>
          <w:color w:val="000000"/>
          <w:sz w:val="24"/>
          <w:szCs w:val="24"/>
        </w:rPr>
        <w:t>was in secure gun storage</w:t>
      </w:r>
      <w:r w:rsidRPr="00727EC8">
        <w:rPr>
          <w:rFonts w:ascii="Courier New" w:eastAsia="Times New Roman" w:hAnsi="Courier New" w:cs="Courier New"/>
          <w:color w:val="000000"/>
          <w:sz w:val="24"/>
          <w:szCs w:val="24"/>
        </w:rPr>
        <w:t xml:space="preserve">, or secured with a </w:t>
      </w:r>
      <w:r w:rsidR="0030757A">
        <w:rPr>
          <w:rFonts w:ascii="Courier New" w:eastAsia="Times New Roman" w:hAnsi="Courier New" w:cs="Courier New"/>
          <w:color w:val="000000"/>
          <w:sz w:val="24"/>
          <w:szCs w:val="24"/>
        </w:rPr>
        <w:t xml:space="preserve">trigger lock or similar </w:t>
      </w:r>
      <w:r w:rsidRPr="00727EC8">
        <w:rPr>
          <w:rFonts w:ascii="Courier New" w:eastAsia="Times New Roman" w:hAnsi="Courier New" w:cs="Courier New"/>
          <w:color w:val="000000"/>
          <w:sz w:val="24"/>
          <w:szCs w:val="24"/>
        </w:rPr>
        <w:t xml:space="preserve">device that </w:t>
      </w:r>
      <w:r w:rsidR="0030757A">
        <w:rPr>
          <w:rFonts w:ascii="Courier New" w:eastAsia="Times New Roman" w:hAnsi="Courier New" w:cs="Courier New"/>
          <w:color w:val="000000"/>
          <w:sz w:val="24"/>
          <w:szCs w:val="24"/>
        </w:rPr>
        <w:t xml:space="preserve">is designed to </w:t>
      </w:r>
      <w:r w:rsidRPr="00727EC8">
        <w:rPr>
          <w:rFonts w:ascii="Courier New" w:eastAsia="Times New Roman" w:hAnsi="Courier New" w:cs="Courier New"/>
          <w:color w:val="000000"/>
          <w:sz w:val="24"/>
          <w:szCs w:val="24"/>
        </w:rPr>
        <w:t xml:space="preserve">prevent the </w:t>
      </w:r>
      <w:r w:rsidR="0030757A">
        <w:rPr>
          <w:rFonts w:ascii="Courier New" w:eastAsia="Times New Roman" w:hAnsi="Courier New" w:cs="Courier New"/>
          <w:color w:val="000000"/>
          <w:sz w:val="24"/>
          <w:szCs w:val="24"/>
        </w:rPr>
        <w:t xml:space="preserve">unauthorized use or discharge of the </w:t>
      </w:r>
      <w:r w:rsidR="00C448FC">
        <w:rPr>
          <w:rFonts w:ascii="Courier New" w:eastAsia="Times New Roman" w:hAnsi="Courier New" w:cs="Courier New"/>
          <w:color w:val="000000"/>
          <w:sz w:val="24"/>
          <w:szCs w:val="24"/>
        </w:rPr>
        <w:t>firearm</w:t>
      </w:r>
      <w:r w:rsidRPr="00727EC8">
        <w:rPr>
          <w:rFonts w:ascii="Courier New" w:eastAsia="Times New Roman" w:hAnsi="Courier New" w:cs="Courier New"/>
          <w:color w:val="000000"/>
          <w:sz w:val="24"/>
          <w:szCs w:val="24"/>
        </w:rPr>
        <w:t>;</w:t>
      </w:r>
    </w:p>
    <w:p w14:paraId="28A0DB20" w14:textId="77777777" w:rsidR="00727EC8" w:rsidRPr="00727EC8" w:rsidRDefault="00727EC8" w:rsidP="003A467B">
      <w:pPr>
        <w:spacing w:after="0" w:line="240" w:lineRule="auto"/>
        <w:ind w:firstLine="576"/>
        <w:jc w:val="both"/>
        <w:rPr>
          <w:rFonts w:ascii="Courier New" w:eastAsia="Times New Roman" w:hAnsi="Courier New" w:cs="Courier New"/>
          <w:color w:val="000000"/>
          <w:sz w:val="24"/>
          <w:szCs w:val="24"/>
        </w:rPr>
      </w:pPr>
      <w:r w:rsidRPr="00727EC8">
        <w:rPr>
          <w:rFonts w:ascii="Courier New" w:eastAsia="Times New Roman" w:hAnsi="Courier New" w:cs="Courier New"/>
          <w:color w:val="000000"/>
          <w:sz w:val="24"/>
          <w:szCs w:val="24"/>
        </w:rPr>
        <w:t>(b) In the case of a person who is a prohibited person on the basis of the person</w:t>
      </w:r>
      <w:r w:rsidR="00AC6E3B">
        <w:rPr>
          <w:rFonts w:ascii="Courier New" w:eastAsia="Times New Roman" w:hAnsi="Courier New" w:cs="Courier New"/>
          <w:color w:val="000000"/>
          <w:sz w:val="24"/>
          <w:szCs w:val="24"/>
        </w:rPr>
        <w:t>’</w:t>
      </w:r>
      <w:r w:rsidRPr="00727EC8">
        <w:rPr>
          <w:rFonts w:ascii="Courier New" w:eastAsia="Times New Roman" w:hAnsi="Courier New" w:cs="Courier New"/>
          <w:color w:val="000000"/>
          <w:sz w:val="24"/>
          <w:szCs w:val="24"/>
        </w:rPr>
        <w:t xml:space="preserve">s age, access to the </w:t>
      </w:r>
      <w:r w:rsidR="00C448FC">
        <w:rPr>
          <w:rFonts w:ascii="Courier New" w:eastAsia="Times New Roman" w:hAnsi="Courier New" w:cs="Courier New"/>
          <w:color w:val="000000"/>
          <w:sz w:val="24"/>
          <w:szCs w:val="24"/>
        </w:rPr>
        <w:t>firearm</w:t>
      </w:r>
      <w:r w:rsidRPr="00727EC8">
        <w:rPr>
          <w:rFonts w:ascii="Courier New" w:eastAsia="Times New Roman" w:hAnsi="Courier New" w:cs="Courier New"/>
          <w:color w:val="000000"/>
          <w:sz w:val="24"/>
          <w:szCs w:val="24"/>
        </w:rPr>
        <w:t xml:space="preserve"> is with the lawful permission of the prohibited person</w:t>
      </w:r>
      <w:r w:rsidR="00AC6E3B">
        <w:rPr>
          <w:rFonts w:ascii="Courier New" w:eastAsia="Times New Roman" w:hAnsi="Courier New" w:cs="Courier New"/>
          <w:color w:val="000000"/>
          <w:sz w:val="24"/>
          <w:szCs w:val="24"/>
        </w:rPr>
        <w:t>’</w:t>
      </w:r>
      <w:r w:rsidRPr="00727EC8">
        <w:rPr>
          <w:rFonts w:ascii="Courier New" w:eastAsia="Times New Roman" w:hAnsi="Courier New" w:cs="Courier New"/>
          <w:color w:val="000000"/>
          <w:sz w:val="24"/>
          <w:szCs w:val="24"/>
        </w:rPr>
        <w:t xml:space="preserve">s parent or guardian and supervised by an adult, or is in accordance with RCW 9.41.042; </w:t>
      </w:r>
    </w:p>
    <w:p w14:paraId="3E032FAB" w14:textId="77777777" w:rsidR="00727EC8" w:rsidRDefault="00727EC8" w:rsidP="003A467B">
      <w:pPr>
        <w:spacing w:after="0" w:line="240" w:lineRule="auto"/>
        <w:ind w:firstLine="576"/>
        <w:jc w:val="both"/>
        <w:rPr>
          <w:rFonts w:ascii="Courier New" w:eastAsia="Times New Roman" w:hAnsi="Courier New" w:cs="Courier New"/>
          <w:color w:val="000000"/>
          <w:sz w:val="24"/>
          <w:szCs w:val="24"/>
        </w:rPr>
      </w:pPr>
      <w:r w:rsidRPr="00727EC8">
        <w:rPr>
          <w:rFonts w:ascii="Courier New" w:eastAsia="Times New Roman" w:hAnsi="Courier New" w:cs="Courier New"/>
          <w:color w:val="000000"/>
          <w:sz w:val="24"/>
          <w:szCs w:val="24"/>
        </w:rPr>
        <w:t xml:space="preserve">(c) The prohibited person obtains, or obtains and discharges the </w:t>
      </w:r>
      <w:r w:rsidR="00C448FC">
        <w:rPr>
          <w:rFonts w:ascii="Courier New" w:eastAsia="Times New Roman" w:hAnsi="Courier New" w:cs="Courier New"/>
          <w:color w:val="000000"/>
          <w:sz w:val="24"/>
          <w:szCs w:val="24"/>
        </w:rPr>
        <w:t>firearm</w:t>
      </w:r>
      <w:r w:rsidRPr="00727EC8">
        <w:rPr>
          <w:rFonts w:ascii="Courier New" w:eastAsia="Times New Roman" w:hAnsi="Courier New" w:cs="Courier New"/>
          <w:color w:val="000000"/>
          <w:sz w:val="24"/>
          <w:szCs w:val="24"/>
        </w:rPr>
        <w:t xml:space="preserve"> in a lawful act of </w:t>
      </w:r>
      <w:r w:rsidR="004918BC" w:rsidRPr="00727EC8">
        <w:rPr>
          <w:rFonts w:ascii="Courier New" w:eastAsia="Times New Roman" w:hAnsi="Courier New" w:cs="Courier New"/>
          <w:color w:val="000000"/>
          <w:sz w:val="24"/>
          <w:szCs w:val="24"/>
        </w:rPr>
        <w:t>self-defense</w:t>
      </w:r>
      <w:r w:rsidR="004918BC">
        <w:rPr>
          <w:rFonts w:ascii="Courier New" w:eastAsia="Times New Roman" w:hAnsi="Courier New" w:cs="Courier New"/>
          <w:color w:val="000000"/>
          <w:sz w:val="24"/>
          <w:szCs w:val="24"/>
        </w:rPr>
        <w:t>; or</w:t>
      </w:r>
    </w:p>
    <w:p w14:paraId="1B48932F" w14:textId="77777777" w:rsidR="002326CA" w:rsidRPr="00727EC8" w:rsidRDefault="002326CA" w:rsidP="003A467B">
      <w:pPr>
        <w:spacing w:after="0" w:line="240" w:lineRule="auto"/>
        <w:ind w:firstLine="576"/>
        <w:jc w:val="both"/>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(d) </w:t>
      </w:r>
      <w:r w:rsidRPr="002326CA">
        <w:rPr>
          <w:rFonts w:ascii="Courier New" w:eastAsia="Times New Roman" w:hAnsi="Courier New" w:cs="Courier New"/>
          <w:color w:val="000000"/>
          <w:sz w:val="24"/>
          <w:szCs w:val="24"/>
        </w:rPr>
        <w:t xml:space="preserve">The </w:t>
      </w:r>
      <w:r>
        <w:rPr>
          <w:rFonts w:ascii="Courier New" w:eastAsia="Times New Roman" w:hAnsi="Courier New" w:cs="Courier New"/>
          <w:color w:val="000000"/>
          <w:sz w:val="24"/>
          <w:szCs w:val="24"/>
        </w:rPr>
        <w:t xml:space="preserve">prohibited person’s </w:t>
      </w:r>
      <w:r w:rsidRPr="002326CA">
        <w:rPr>
          <w:rFonts w:ascii="Courier New" w:eastAsia="Times New Roman" w:hAnsi="Courier New" w:cs="Courier New"/>
          <w:color w:val="000000"/>
          <w:sz w:val="24"/>
          <w:szCs w:val="24"/>
        </w:rPr>
        <w:t xml:space="preserve">access to the </w:t>
      </w:r>
      <w:r w:rsidR="00C448FC">
        <w:rPr>
          <w:rFonts w:ascii="Courier New" w:eastAsia="Times New Roman" w:hAnsi="Courier New" w:cs="Courier New"/>
          <w:color w:val="000000"/>
          <w:sz w:val="24"/>
          <w:szCs w:val="24"/>
        </w:rPr>
        <w:t>firearm</w:t>
      </w:r>
      <w:r w:rsidRPr="002326CA">
        <w:rPr>
          <w:rFonts w:ascii="Courier New" w:eastAsia="Times New Roman" w:hAnsi="Courier New" w:cs="Courier New"/>
          <w:color w:val="000000"/>
          <w:sz w:val="24"/>
          <w:szCs w:val="24"/>
        </w:rPr>
        <w:t xml:space="preserve"> was obtained as a result</w:t>
      </w:r>
      <w:r w:rsidR="005F3C4F">
        <w:rPr>
          <w:rFonts w:ascii="Courier New" w:eastAsia="Times New Roman" w:hAnsi="Courier New" w:cs="Courier New"/>
          <w:color w:val="000000"/>
          <w:sz w:val="24"/>
          <w:szCs w:val="24"/>
        </w:rPr>
        <w:t xml:space="preserve"> </w:t>
      </w:r>
      <w:r w:rsidRPr="002326CA">
        <w:rPr>
          <w:rFonts w:ascii="Courier New" w:eastAsia="Times New Roman" w:hAnsi="Courier New" w:cs="Courier New"/>
          <w:color w:val="000000"/>
          <w:sz w:val="24"/>
          <w:szCs w:val="24"/>
        </w:rPr>
        <w:t>of an unlawful entry</w:t>
      </w:r>
      <w:r w:rsidR="00E9443E">
        <w:rPr>
          <w:rFonts w:ascii="Courier New" w:eastAsia="Times New Roman" w:hAnsi="Courier New" w:cs="Courier New"/>
          <w:color w:val="000000"/>
          <w:sz w:val="24"/>
          <w:szCs w:val="24"/>
        </w:rPr>
        <w:t xml:space="preserve">, provided that the </w:t>
      </w:r>
      <w:r w:rsidR="004918BC">
        <w:rPr>
          <w:rFonts w:ascii="Courier New" w:eastAsia="Times New Roman" w:hAnsi="Courier New" w:cs="Courier New"/>
          <w:color w:val="000000"/>
          <w:sz w:val="24"/>
          <w:szCs w:val="24"/>
        </w:rPr>
        <w:t xml:space="preserve">unauthorized access or </w:t>
      </w:r>
      <w:r w:rsidR="00E9443E">
        <w:rPr>
          <w:rFonts w:ascii="Courier New" w:eastAsia="Times New Roman" w:hAnsi="Courier New" w:cs="Courier New"/>
          <w:color w:val="000000"/>
          <w:sz w:val="24"/>
          <w:szCs w:val="24"/>
        </w:rPr>
        <w:t xml:space="preserve">theft of the </w:t>
      </w:r>
      <w:r w:rsidR="00C448FC">
        <w:rPr>
          <w:rFonts w:ascii="Courier New" w:eastAsia="Times New Roman" w:hAnsi="Courier New" w:cs="Courier New"/>
          <w:color w:val="000000"/>
          <w:sz w:val="24"/>
          <w:szCs w:val="24"/>
        </w:rPr>
        <w:t>firearm</w:t>
      </w:r>
      <w:r w:rsidR="00E9443E" w:rsidRPr="00E9443E">
        <w:rPr>
          <w:rFonts w:ascii="Courier New" w:eastAsia="Times New Roman" w:hAnsi="Courier New" w:cs="Courier New"/>
          <w:color w:val="000000"/>
          <w:sz w:val="24"/>
          <w:szCs w:val="24"/>
        </w:rPr>
        <w:t xml:space="preserve"> </w:t>
      </w:r>
      <w:r w:rsidR="00003339">
        <w:rPr>
          <w:rFonts w:ascii="Courier New" w:eastAsia="Times New Roman" w:hAnsi="Courier New" w:cs="Courier New"/>
          <w:color w:val="000000"/>
          <w:sz w:val="24"/>
          <w:szCs w:val="24"/>
        </w:rPr>
        <w:t xml:space="preserve">is reported </w:t>
      </w:r>
      <w:r w:rsidR="00E9443E" w:rsidRPr="00E9443E">
        <w:rPr>
          <w:rFonts w:ascii="Courier New" w:eastAsia="Times New Roman" w:hAnsi="Courier New" w:cs="Courier New"/>
          <w:color w:val="000000"/>
          <w:sz w:val="24"/>
          <w:szCs w:val="24"/>
        </w:rPr>
        <w:t xml:space="preserve">to a local law enforcement agency in the jurisdiction in which the </w:t>
      </w:r>
      <w:r w:rsidR="004918BC">
        <w:rPr>
          <w:rFonts w:ascii="Courier New" w:eastAsia="Times New Roman" w:hAnsi="Courier New" w:cs="Courier New"/>
          <w:color w:val="000000"/>
          <w:sz w:val="24"/>
          <w:szCs w:val="24"/>
        </w:rPr>
        <w:t xml:space="preserve">unauthorized access or </w:t>
      </w:r>
      <w:r w:rsidR="00E9443E" w:rsidRPr="00E9443E">
        <w:rPr>
          <w:rFonts w:ascii="Courier New" w:eastAsia="Times New Roman" w:hAnsi="Courier New" w:cs="Courier New"/>
          <w:color w:val="000000"/>
          <w:sz w:val="24"/>
          <w:szCs w:val="24"/>
        </w:rPr>
        <w:t xml:space="preserve">theft occurred within five days of the time </w:t>
      </w:r>
      <w:r w:rsidR="007B57A4">
        <w:rPr>
          <w:rFonts w:ascii="Courier New" w:eastAsia="Times New Roman" w:hAnsi="Courier New" w:cs="Courier New"/>
          <w:color w:val="000000"/>
          <w:sz w:val="24"/>
          <w:szCs w:val="24"/>
        </w:rPr>
        <w:t xml:space="preserve">the victim of the unlawful entry </w:t>
      </w:r>
      <w:r w:rsidR="00E9443E" w:rsidRPr="00E9443E">
        <w:rPr>
          <w:rFonts w:ascii="Courier New" w:eastAsia="Times New Roman" w:hAnsi="Courier New" w:cs="Courier New"/>
          <w:color w:val="000000"/>
          <w:sz w:val="24"/>
          <w:szCs w:val="24"/>
        </w:rPr>
        <w:t xml:space="preserve">knew or reasonably should have known that the </w:t>
      </w:r>
      <w:r w:rsidR="00C448FC">
        <w:rPr>
          <w:rFonts w:ascii="Courier New" w:eastAsia="Times New Roman" w:hAnsi="Courier New" w:cs="Courier New"/>
          <w:color w:val="000000"/>
          <w:sz w:val="24"/>
          <w:szCs w:val="24"/>
        </w:rPr>
        <w:t>firearm</w:t>
      </w:r>
      <w:r w:rsidR="00E9443E" w:rsidRPr="00E9443E">
        <w:rPr>
          <w:rFonts w:ascii="Courier New" w:eastAsia="Times New Roman" w:hAnsi="Courier New" w:cs="Courier New"/>
          <w:color w:val="000000"/>
          <w:sz w:val="24"/>
          <w:szCs w:val="24"/>
        </w:rPr>
        <w:t xml:space="preserve"> had been </w:t>
      </w:r>
      <w:r w:rsidR="004918BC">
        <w:rPr>
          <w:rFonts w:ascii="Courier New" w:eastAsia="Times New Roman" w:hAnsi="Courier New" w:cs="Courier New"/>
          <w:color w:val="000000"/>
          <w:sz w:val="24"/>
          <w:szCs w:val="24"/>
        </w:rPr>
        <w:t>taken</w:t>
      </w:r>
      <w:r w:rsidR="00003339">
        <w:rPr>
          <w:rFonts w:ascii="Courier New" w:eastAsia="Times New Roman" w:hAnsi="Courier New" w:cs="Courier New"/>
          <w:color w:val="000000"/>
          <w:sz w:val="24"/>
          <w:szCs w:val="24"/>
        </w:rPr>
        <w:t>.</w:t>
      </w:r>
    </w:p>
    <w:p w14:paraId="4A43204E" w14:textId="77777777" w:rsidR="00727EC8" w:rsidRPr="00727EC8" w:rsidRDefault="00727EC8" w:rsidP="003A467B">
      <w:pPr>
        <w:spacing w:after="0" w:line="240" w:lineRule="auto"/>
        <w:ind w:firstLine="576"/>
        <w:jc w:val="both"/>
        <w:rPr>
          <w:rFonts w:ascii="Courier New" w:eastAsia="Times New Roman" w:hAnsi="Courier New" w:cs="Courier New"/>
          <w:color w:val="000000"/>
          <w:sz w:val="24"/>
          <w:szCs w:val="24"/>
        </w:rPr>
      </w:pPr>
      <w:r w:rsidRPr="00727EC8">
        <w:rPr>
          <w:rFonts w:ascii="Courier New" w:eastAsia="Times New Roman" w:hAnsi="Courier New" w:cs="Courier New"/>
          <w:color w:val="000000"/>
          <w:sz w:val="24"/>
          <w:szCs w:val="24"/>
        </w:rPr>
        <w:t>(4) If a death or serious injury occurs as a result of an alleged violation of subsection (1)(a) of this section, the prosecuting attorney may decline to prosecute, even though technically sufficient evidence to prosecute exists, in situations where prosecution would serve no public purpose or would defeat the purpose of the law in question.</w:t>
      </w:r>
    </w:p>
    <w:p w14:paraId="0C3B2CF3" w14:textId="77777777" w:rsidR="00727EC8" w:rsidRPr="00727EC8" w:rsidRDefault="00727EC8" w:rsidP="003A467B">
      <w:pPr>
        <w:spacing w:after="0" w:line="240" w:lineRule="auto"/>
        <w:ind w:firstLine="576"/>
        <w:jc w:val="both"/>
        <w:rPr>
          <w:rFonts w:ascii="Courier New" w:eastAsia="Times New Roman" w:hAnsi="Courier New" w:cs="Courier New"/>
          <w:color w:val="000000"/>
          <w:sz w:val="24"/>
          <w:szCs w:val="24"/>
        </w:rPr>
      </w:pPr>
      <w:r w:rsidRPr="00727EC8">
        <w:rPr>
          <w:rFonts w:ascii="Courier New" w:eastAsia="Times New Roman" w:hAnsi="Courier New" w:cs="Courier New"/>
          <w:color w:val="000000"/>
          <w:sz w:val="24"/>
          <w:szCs w:val="24"/>
        </w:rPr>
        <w:t>(5) For the p</w:t>
      </w:r>
      <w:r w:rsidR="001D1ECA">
        <w:rPr>
          <w:rFonts w:ascii="Courier New" w:eastAsia="Times New Roman" w:hAnsi="Courier New" w:cs="Courier New"/>
          <w:color w:val="000000"/>
          <w:sz w:val="24"/>
          <w:szCs w:val="24"/>
        </w:rPr>
        <w:t>urposes of this section, “prohibited person”</w:t>
      </w:r>
      <w:r w:rsidRPr="00727EC8">
        <w:rPr>
          <w:rFonts w:ascii="Courier New" w:eastAsia="Times New Roman" w:hAnsi="Courier New" w:cs="Courier New"/>
          <w:color w:val="000000"/>
          <w:sz w:val="24"/>
          <w:szCs w:val="24"/>
        </w:rPr>
        <w:t xml:space="preserve"> means a person who is prohibited from possessing a firearm under </w:t>
      </w:r>
      <w:r w:rsidR="0030757A">
        <w:rPr>
          <w:rFonts w:ascii="Courier New" w:eastAsia="Times New Roman" w:hAnsi="Courier New" w:cs="Courier New"/>
          <w:color w:val="000000"/>
          <w:sz w:val="24"/>
          <w:szCs w:val="24"/>
        </w:rPr>
        <w:t>state</w:t>
      </w:r>
      <w:r w:rsidRPr="00727EC8">
        <w:rPr>
          <w:rFonts w:ascii="Courier New" w:eastAsia="Times New Roman" w:hAnsi="Courier New" w:cs="Courier New"/>
          <w:color w:val="000000"/>
          <w:sz w:val="24"/>
          <w:szCs w:val="24"/>
        </w:rPr>
        <w:t xml:space="preserve"> or federal law.</w:t>
      </w:r>
    </w:p>
    <w:p w14:paraId="55382D3C" w14:textId="77777777" w:rsidR="00BE400F" w:rsidRPr="00727EC8" w:rsidRDefault="00727EC8" w:rsidP="003A467B">
      <w:pPr>
        <w:spacing w:after="0" w:line="240" w:lineRule="auto"/>
        <w:ind w:firstLine="576"/>
        <w:jc w:val="both"/>
        <w:rPr>
          <w:rFonts w:ascii="Courier New" w:eastAsia="Times New Roman" w:hAnsi="Courier New" w:cs="Courier New"/>
          <w:color w:val="000000"/>
          <w:sz w:val="24"/>
          <w:szCs w:val="24"/>
        </w:rPr>
      </w:pPr>
      <w:r w:rsidRPr="00727EC8">
        <w:rPr>
          <w:rFonts w:ascii="Courier New" w:eastAsia="Times New Roman" w:hAnsi="Courier New" w:cs="Courier New"/>
          <w:color w:val="000000"/>
          <w:sz w:val="24"/>
          <w:szCs w:val="24"/>
        </w:rPr>
        <w:t>(6) Nothing in this section mandates how or where a firearm must be stored.</w:t>
      </w:r>
    </w:p>
    <w:p w14:paraId="672C3129" w14:textId="77777777" w:rsidR="00727EC8" w:rsidRDefault="00727EC8" w:rsidP="003A467B">
      <w:pPr>
        <w:spacing w:after="0" w:line="240" w:lineRule="auto"/>
        <w:ind w:firstLine="576"/>
        <w:jc w:val="both"/>
        <w:rPr>
          <w:rFonts w:ascii="Courier New" w:eastAsia="Times New Roman" w:hAnsi="Courier New" w:cs="Courier New"/>
          <w:color w:val="000000"/>
          <w:sz w:val="24"/>
          <w:szCs w:val="24"/>
        </w:rPr>
      </w:pPr>
    </w:p>
    <w:p w14:paraId="2566CDFC" w14:textId="77777777" w:rsidR="00407930" w:rsidRDefault="00407930" w:rsidP="003A467B">
      <w:pPr>
        <w:spacing w:after="0" w:line="240" w:lineRule="auto"/>
        <w:ind w:firstLine="576"/>
        <w:jc w:val="both"/>
        <w:rPr>
          <w:rFonts w:ascii="Courier New" w:eastAsia="Times New Roman" w:hAnsi="Courier New" w:cs="Courier New"/>
          <w:color w:val="000000"/>
          <w:sz w:val="24"/>
          <w:szCs w:val="24"/>
        </w:rPr>
      </w:pPr>
      <w:r>
        <w:rPr>
          <w:rFonts w:ascii="Courier New" w:eastAsia="Times New Roman" w:hAnsi="Courier New" w:cs="Courier New"/>
          <w:color w:val="000000"/>
          <w:sz w:val="24"/>
          <w:szCs w:val="24"/>
          <w:u w:val="single"/>
        </w:rPr>
        <w:lastRenderedPageBreak/>
        <w:t>NEW SECTION.</w:t>
      </w:r>
      <w:r>
        <w:rPr>
          <w:rFonts w:ascii="Courier New" w:eastAsia="Times New Roman" w:hAnsi="Courier New" w:cs="Courier New"/>
          <w:color w:val="000000"/>
          <w:sz w:val="24"/>
          <w:szCs w:val="24"/>
        </w:rPr>
        <w:t xml:space="preserve"> </w:t>
      </w:r>
      <w:r w:rsidR="00C07AB2" w:rsidRPr="00C07AB2">
        <w:rPr>
          <w:rFonts w:ascii="Courier New" w:eastAsia="Times New Roman" w:hAnsi="Courier New" w:cs="Courier New"/>
          <w:b/>
          <w:color w:val="000000"/>
          <w:sz w:val="24"/>
          <w:szCs w:val="24"/>
        </w:rPr>
        <w:t>S</w:t>
      </w:r>
      <w:r w:rsidR="00727EC8">
        <w:rPr>
          <w:rFonts w:ascii="Courier New" w:eastAsia="Times New Roman" w:hAnsi="Courier New" w:cs="Courier New"/>
          <w:b/>
          <w:color w:val="000000"/>
          <w:sz w:val="24"/>
          <w:szCs w:val="24"/>
        </w:rPr>
        <w:t xml:space="preserve">ec. </w:t>
      </w:r>
      <w:r w:rsidR="001B6565">
        <w:rPr>
          <w:rFonts w:ascii="Courier New" w:eastAsia="Times New Roman" w:hAnsi="Courier New" w:cs="Courier New"/>
          <w:b/>
          <w:color w:val="000000"/>
          <w:sz w:val="24"/>
          <w:szCs w:val="24"/>
        </w:rPr>
        <w:t>6</w:t>
      </w:r>
      <w:r>
        <w:rPr>
          <w:rFonts w:ascii="Courier New" w:eastAsia="Times New Roman" w:hAnsi="Courier New" w:cs="Courier New"/>
          <w:b/>
          <w:color w:val="000000"/>
          <w:sz w:val="24"/>
          <w:szCs w:val="24"/>
        </w:rPr>
        <w:t>.</w:t>
      </w:r>
      <w:r>
        <w:rPr>
          <w:rFonts w:ascii="Courier New" w:eastAsia="Times New Roman" w:hAnsi="Courier New" w:cs="Courier New"/>
          <w:color w:val="000000"/>
          <w:sz w:val="24"/>
          <w:szCs w:val="24"/>
        </w:rPr>
        <w:t xml:space="preserve"> </w:t>
      </w:r>
      <w:r w:rsidR="00A23851">
        <w:rPr>
          <w:rFonts w:ascii="Courier New" w:eastAsia="Times New Roman" w:hAnsi="Courier New" w:cs="Courier New"/>
          <w:color w:val="000000"/>
          <w:sz w:val="24"/>
          <w:szCs w:val="24"/>
        </w:rPr>
        <w:t xml:space="preserve">AVAILABILITY OF SECURE GUN STORAGE. </w:t>
      </w:r>
      <w:r>
        <w:rPr>
          <w:rFonts w:ascii="Courier New" w:eastAsia="Times New Roman" w:hAnsi="Courier New" w:cs="Courier New"/>
          <w:color w:val="000000"/>
          <w:sz w:val="24"/>
          <w:szCs w:val="24"/>
        </w:rPr>
        <w:t>A new section is added to chapter 9.41 RCW to read as follows:</w:t>
      </w:r>
    </w:p>
    <w:p w14:paraId="73F8F916" w14:textId="77777777" w:rsidR="00407930" w:rsidRPr="008D66B3" w:rsidRDefault="00407930" w:rsidP="003A467B">
      <w:pPr>
        <w:spacing w:after="0" w:line="240" w:lineRule="auto"/>
        <w:ind w:firstLine="576"/>
        <w:jc w:val="both"/>
        <w:rPr>
          <w:rFonts w:ascii="Courier New" w:eastAsia="Times New Roman" w:hAnsi="Courier New" w:cs="Courier New"/>
          <w:color w:val="000000"/>
          <w:sz w:val="24"/>
          <w:szCs w:val="24"/>
        </w:rPr>
      </w:pPr>
      <w:r w:rsidRPr="008D66B3">
        <w:rPr>
          <w:rFonts w:ascii="Courier New" w:eastAsia="Times New Roman" w:hAnsi="Courier New" w:cs="Courier New"/>
          <w:color w:val="000000"/>
          <w:sz w:val="24"/>
          <w:szCs w:val="24"/>
        </w:rPr>
        <w:t xml:space="preserve">(1) When selling any </w:t>
      </w:r>
      <w:r w:rsidR="00095598">
        <w:rPr>
          <w:rFonts w:ascii="Courier New" w:eastAsia="Times New Roman" w:hAnsi="Courier New" w:cs="Courier New"/>
          <w:color w:val="000000"/>
          <w:sz w:val="24"/>
          <w:szCs w:val="24"/>
        </w:rPr>
        <w:t>firearm</w:t>
      </w:r>
      <w:r w:rsidRPr="008D66B3">
        <w:rPr>
          <w:rFonts w:ascii="Courier New" w:eastAsia="Times New Roman" w:hAnsi="Courier New" w:cs="Courier New"/>
          <w:color w:val="000000"/>
          <w:sz w:val="24"/>
          <w:szCs w:val="24"/>
        </w:rPr>
        <w:t>, every dealer shall offer to sell or</w:t>
      </w:r>
      <w:r>
        <w:rPr>
          <w:rFonts w:ascii="Courier New" w:eastAsia="Times New Roman" w:hAnsi="Courier New" w:cs="Courier New"/>
          <w:color w:val="000000"/>
          <w:sz w:val="24"/>
          <w:szCs w:val="24"/>
        </w:rPr>
        <w:t xml:space="preserve"> </w:t>
      </w:r>
      <w:r w:rsidRPr="008D66B3">
        <w:rPr>
          <w:rFonts w:ascii="Courier New" w:eastAsia="Times New Roman" w:hAnsi="Courier New" w:cs="Courier New"/>
          <w:color w:val="000000"/>
          <w:sz w:val="24"/>
          <w:szCs w:val="24"/>
        </w:rPr>
        <w:t xml:space="preserve">give the purchaser </w:t>
      </w:r>
      <w:r w:rsidR="00AC6E3B">
        <w:rPr>
          <w:rFonts w:ascii="Courier New" w:eastAsia="Times New Roman" w:hAnsi="Courier New" w:cs="Courier New"/>
          <w:color w:val="000000"/>
          <w:sz w:val="24"/>
          <w:szCs w:val="24"/>
        </w:rPr>
        <w:t xml:space="preserve">a </w:t>
      </w:r>
      <w:r w:rsidR="00F176CF">
        <w:rPr>
          <w:rFonts w:ascii="Courier New" w:eastAsia="Times New Roman" w:hAnsi="Courier New" w:cs="Courier New"/>
          <w:color w:val="000000"/>
          <w:sz w:val="24"/>
          <w:szCs w:val="24"/>
        </w:rPr>
        <w:t>secure gun storage device</w:t>
      </w:r>
      <w:r w:rsidRPr="008D66B3">
        <w:rPr>
          <w:rFonts w:ascii="Courier New" w:eastAsia="Times New Roman" w:hAnsi="Courier New" w:cs="Courier New"/>
          <w:color w:val="000000"/>
          <w:sz w:val="24"/>
          <w:szCs w:val="24"/>
        </w:rPr>
        <w:t xml:space="preserve">, or </w:t>
      </w:r>
      <w:r w:rsidR="00A23851" w:rsidRPr="00727EC8">
        <w:rPr>
          <w:rFonts w:ascii="Courier New" w:eastAsia="Times New Roman" w:hAnsi="Courier New" w:cs="Courier New"/>
          <w:color w:val="000000"/>
          <w:sz w:val="24"/>
          <w:szCs w:val="24"/>
        </w:rPr>
        <w:t xml:space="preserve">a </w:t>
      </w:r>
      <w:r w:rsidR="00A23851">
        <w:rPr>
          <w:rFonts w:ascii="Courier New" w:eastAsia="Times New Roman" w:hAnsi="Courier New" w:cs="Courier New"/>
          <w:color w:val="000000"/>
          <w:sz w:val="24"/>
          <w:szCs w:val="24"/>
        </w:rPr>
        <w:t xml:space="preserve">trigger lock or similar </w:t>
      </w:r>
      <w:r w:rsidR="00A23851" w:rsidRPr="00727EC8">
        <w:rPr>
          <w:rFonts w:ascii="Courier New" w:eastAsia="Times New Roman" w:hAnsi="Courier New" w:cs="Courier New"/>
          <w:color w:val="000000"/>
          <w:sz w:val="24"/>
          <w:szCs w:val="24"/>
        </w:rPr>
        <w:t xml:space="preserve">device that </w:t>
      </w:r>
      <w:r w:rsidR="00A23851">
        <w:rPr>
          <w:rFonts w:ascii="Courier New" w:eastAsia="Times New Roman" w:hAnsi="Courier New" w:cs="Courier New"/>
          <w:color w:val="000000"/>
          <w:sz w:val="24"/>
          <w:szCs w:val="24"/>
        </w:rPr>
        <w:t xml:space="preserve">is designed to </w:t>
      </w:r>
      <w:r w:rsidR="00A23851" w:rsidRPr="00727EC8">
        <w:rPr>
          <w:rFonts w:ascii="Courier New" w:eastAsia="Times New Roman" w:hAnsi="Courier New" w:cs="Courier New"/>
          <w:color w:val="000000"/>
          <w:sz w:val="24"/>
          <w:szCs w:val="24"/>
        </w:rPr>
        <w:t xml:space="preserve">prevent the </w:t>
      </w:r>
      <w:r w:rsidR="00A23851">
        <w:rPr>
          <w:rFonts w:ascii="Courier New" w:eastAsia="Times New Roman" w:hAnsi="Courier New" w:cs="Courier New"/>
          <w:color w:val="000000"/>
          <w:sz w:val="24"/>
          <w:szCs w:val="24"/>
        </w:rPr>
        <w:t>unauthorized use or discharge of the firearm</w:t>
      </w:r>
      <w:r w:rsidRPr="008D66B3">
        <w:rPr>
          <w:rFonts w:ascii="Courier New" w:eastAsia="Times New Roman" w:hAnsi="Courier New" w:cs="Courier New"/>
          <w:color w:val="000000"/>
          <w:sz w:val="24"/>
          <w:szCs w:val="24"/>
        </w:rPr>
        <w:t>.</w:t>
      </w:r>
    </w:p>
    <w:p w14:paraId="3178B834" w14:textId="77777777" w:rsidR="00407930" w:rsidRPr="008D66B3" w:rsidRDefault="00407930" w:rsidP="003A467B">
      <w:pPr>
        <w:spacing w:after="0" w:line="240" w:lineRule="auto"/>
        <w:ind w:firstLine="576"/>
        <w:jc w:val="both"/>
        <w:rPr>
          <w:rFonts w:ascii="Courier New" w:eastAsia="Times New Roman" w:hAnsi="Courier New" w:cs="Courier New"/>
          <w:color w:val="000000"/>
          <w:sz w:val="24"/>
          <w:szCs w:val="24"/>
        </w:rPr>
      </w:pPr>
      <w:r w:rsidRPr="008D66B3">
        <w:rPr>
          <w:rFonts w:ascii="Courier New" w:eastAsia="Times New Roman" w:hAnsi="Courier New" w:cs="Courier New"/>
          <w:color w:val="000000"/>
          <w:sz w:val="24"/>
          <w:szCs w:val="24"/>
        </w:rPr>
        <w:t xml:space="preserve">(2) Every store, shop, or sales outlet where </w:t>
      </w:r>
      <w:r w:rsidR="00095598">
        <w:rPr>
          <w:rFonts w:ascii="Courier New" w:eastAsia="Times New Roman" w:hAnsi="Courier New" w:cs="Courier New"/>
          <w:color w:val="000000"/>
          <w:sz w:val="24"/>
          <w:szCs w:val="24"/>
        </w:rPr>
        <w:t>firearms</w:t>
      </w:r>
      <w:r w:rsidR="002F59D8" w:rsidRPr="002F59D8">
        <w:rPr>
          <w:rFonts w:ascii="Courier New" w:eastAsia="Times New Roman" w:hAnsi="Courier New" w:cs="Courier New"/>
          <w:color w:val="000000"/>
          <w:sz w:val="24"/>
          <w:szCs w:val="24"/>
        </w:rPr>
        <w:t xml:space="preserve"> </w:t>
      </w:r>
      <w:r w:rsidRPr="008D66B3">
        <w:rPr>
          <w:rFonts w:ascii="Courier New" w:eastAsia="Times New Roman" w:hAnsi="Courier New" w:cs="Courier New"/>
          <w:color w:val="000000"/>
          <w:sz w:val="24"/>
          <w:szCs w:val="24"/>
        </w:rPr>
        <w:t>are sold,</w:t>
      </w:r>
      <w:r>
        <w:rPr>
          <w:rFonts w:ascii="Courier New" w:eastAsia="Times New Roman" w:hAnsi="Courier New" w:cs="Courier New"/>
          <w:color w:val="000000"/>
          <w:sz w:val="24"/>
          <w:szCs w:val="24"/>
        </w:rPr>
        <w:t xml:space="preserve"> </w:t>
      </w:r>
      <w:r w:rsidRPr="008D66B3">
        <w:rPr>
          <w:rFonts w:ascii="Courier New" w:eastAsia="Times New Roman" w:hAnsi="Courier New" w:cs="Courier New"/>
          <w:color w:val="000000"/>
          <w:sz w:val="24"/>
          <w:szCs w:val="24"/>
        </w:rPr>
        <w:t>that is registered as a dealer in firearms with the department of</w:t>
      </w:r>
      <w:r>
        <w:rPr>
          <w:rFonts w:ascii="Courier New" w:eastAsia="Times New Roman" w:hAnsi="Courier New" w:cs="Courier New"/>
          <w:color w:val="000000"/>
          <w:sz w:val="24"/>
          <w:szCs w:val="24"/>
        </w:rPr>
        <w:t xml:space="preserve"> </w:t>
      </w:r>
      <w:r w:rsidRPr="008D66B3">
        <w:rPr>
          <w:rFonts w:ascii="Courier New" w:eastAsia="Times New Roman" w:hAnsi="Courier New" w:cs="Courier New"/>
          <w:color w:val="000000"/>
          <w:sz w:val="24"/>
          <w:szCs w:val="24"/>
        </w:rPr>
        <w:t>licensing, shall conspicuously post, in a prominent location so that</w:t>
      </w:r>
      <w:r>
        <w:rPr>
          <w:rFonts w:ascii="Courier New" w:eastAsia="Times New Roman" w:hAnsi="Courier New" w:cs="Courier New"/>
          <w:color w:val="000000"/>
          <w:sz w:val="24"/>
          <w:szCs w:val="24"/>
        </w:rPr>
        <w:t xml:space="preserve"> </w:t>
      </w:r>
      <w:r w:rsidRPr="008D66B3">
        <w:rPr>
          <w:rFonts w:ascii="Courier New" w:eastAsia="Times New Roman" w:hAnsi="Courier New" w:cs="Courier New"/>
          <w:color w:val="000000"/>
          <w:sz w:val="24"/>
          <w:szCs w:val="24"/>
        </w:rPr>
        <w:t>all patrons may take notice, the following warning sign, to be</w:t>
      </w:r>
      <w:r>
        <w:rPr>
          <w:rFonts w:ascii="Courier New" w:eastAsia="Times New Roman" w:hAnsi="Courier New" w:cs="Courier New"/>
          <w:color w:val="000000"/>
          <w:sz w:val="24"/>
          <w:szCs w:val="24"/>
        </w:rPr>
        <w:t xml:space="preserve"> </w:t>
      </w:r>
      <w:r w:rsidRPr="008D66B3">
        <w:rPr>
          <w:rFonts w:ascii="Courier New" w:eastAsia="Times New Roman" w:hAnsi="Courier New" w:cs="Courier New"/>
          <w:color w:val="000000"/>
          <w:sz w:val="24"/>
          <w:szCs w:val="24"/>
        </w:rPr>
        <w:t>provided by the department of licensing, in block letters at least</w:t>
      </w:r>
      <w:r>
        <w:rPr>
          <w:rFonts w:ascii="Courier New" w:eastAsia="Times New Roman" w:hAnsi="Courier New" w:cs="Courier New"/>
          <w:color w:val="000000"/>
          <w:sz w:val="24"/>
          <w:szCs w:val="24"/>
        </w:rPr>
        <w:t xml:space="preserve"> </w:t>
      </w:r>
      <w:r w:rsidRPr="008D66B3">
        <w:rPr>
          <w:rFonts w:ascii="Courier New" w:eastAsia="Times New Roman" w:hAnsi="Courier New" w:cs="Courier New"/>
          <w:color w:val="000000"/>
          <w:sz w:val="24"/>
          <w:szCs w:val="24"/>
        </w:rPr>
        <w:t>one inch in height:</w:t>
      </w:r>
    </w:p>
    <w:p w14:paraId="7F3F7C6D" w14:textId="77777777" w:rsidR="00407930" w:rsidRDefault="00E9443E" w:rsidP="003A467B">
      <w:pPr>
        <w:spacing w:after="0" w:line="240" w:lineRule="auto"/>
        <w:ind w:firstLine="576"/>
        <w:jc w:val="both"/>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WARNING: </w:t>
      </w:r>
      <w:r w:rsidR="00407930" w:rsidRPr="008D66B3">
        <w:rPr>
          <w:rFonts w:ascii="Courier New" w:eastAsia="Times New Roman" w:hAnsi="Courier New" w:cs="Courier New"/>
          <w:color w:val="000000"/>
          <w:sz w:val="24"/>
          <w:szCs w:val="24"/>
        </w:rPr>
        <w:t>YOU MAY FACE CRIMINAL PROSECUTION IF YOU STORE OR LEAVE AN</w:t>
      </w:r>
      <w:r>
        <w:rPr>
          <w:rFonts w:ascii="Courier New" w:eastAsia="Times New Roman" w:hAnsi="Courier New" w:cs="Courier New"/>
          <w:color w:val="000000"/>
          <w:sz w:val="24"/>
          <w:szCs w:val="24"/>
        </w:rPr>
        <w:t xml:space="preserve"> </w:t>
      </w:r>
      <w:r w:rsidR="00407930" w:rsidRPr="008D66B3">
        <w:rPr>
          <w:rFonts w:ascii="Courier New" w:eastAsia="Times New Roman" w:hAnsi="Courier New" w:cs="Courier New"/>
          <w:color w:val="000000"/>
          <w:sz w:val="24"/>
          <w:szCs w:val="24"/>
        </w:rPr>
        <w:t xml:space="preserve">UNSECURED </w:t>
      </w:r>
      <w:r w:rsidR="00095598">
        <w:rPr>
          <w:rFonts w:ascii="Courier New" w:eastAsia="Times New Roman" w:hAnsi="Courier New" w:cs="Courier New"/>
          <w:color w:val="000000"/>
          <w:sz w:val="24"/>
          <w:szCs w:val="24"/>
        </w:rPr>
        <w:t>FIREARM</w:t>
      </w:r>
      <w:r w:rsidR="002F59D8">
        <w:rPr>
          <w:rFonts w:ascii="Courier New" w:eastAsia="Times New Roman" w:hAnsi="Courier New" w:cs="Courier New"/>
          <w:color w:val="000000"/>
          <w:sz w:val="24"/>
          <w:szCs w:val="24"/>
        </w:rPr>
        <w:t xml:space="preserve"> </w:t>
      </w:r>
      <w:r w:rsidR="00407930" w:rsidRPr="008D66B3">
        <w:rPr>
          <w:rFonts w:ascii="Courier New" w:eastAsia="Times New Roman" w:hAnsi="Courier New" w:cs="Courier New"/>
          <w:color w:val="000000"/>
          <w:sz w:val="24"/>
          <w:szCs w:val="24"/>
        </w:rPr>
        <w:t>WHERE A PERSON WHO IS PROHIBITED FROM</w:t>
      </w:r>
      <w:r w:rsidR="00407930">
        <w:rPr>
          <w:rFonts w:ascii="Courier New" w:eastAsia="Times New Roman" w:hAnsi="Courier New" w:cs="Courier New"/>
          <w:color w:val="000000"/>
          <w:sz w:val="24"/>
          <w:szCs w:val="24"/>
        </w:rPr>
        <w:t xml:space="preserve"> </w:t>
      </w:r>
      <w:r w:rsidR="00407930" w:rsidRPr="008D66B3">
        <w:rPr>
          <w:rFonts w:ascii="Courier New" w:eastAsia="Times New Roman" w:hAnsi="Courier New" w:cs="Courier New"/>
          <w:color w:val="000000"/>
          <w:sz w:val="24"/>
          <w:szCs w:val="24"/>
        </w:rPr>
        <w:t>POSSESSING</w:t>
      </w:r>
      <w:r w:rsidR="00407930">
        <w:rPr>
          <w:rFonts w:ascii="Courier New" w:eastAsia="Times New Roman" w:hAnsi="Courier New" w:cs="Courier New"/>
          <w:color w:val="000000"/>
          <w:sz w:val="24"/>
          <w:szCs w:val="24"/>
        </w:rPr>
        <w:t xml:space="preserve"> </w:t>
      </w:r>
      <w:r w:rsidR="00407930" w:rsidRPr="008D66B3">
        <w:rPr>
          <w:rFonts w:ascii="Courier New" w:eastAsia="Times New Roman" w:hAnsi="Courier New" w:cs="Courier New"/>
          <w:color w:val="000000"/>
          <w:sz w:val="24"/>
          <w:szCs w:val="24"/>
        </w:rPr>
        <w:t>FIREARMS CAN AND DOES OBTAIN POSSESSION</w:t>
      </w:r>
      <w:r w:rsidR="00FB069E">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 xml:space="preserve"> </w:t>
      </w:r>
    </w:p>
    <w:p w14:paraId="4195641F" w14:textId="77777777" w:rsidR="00407930" w:rsidRDefault="00E9443E" w:rsidP="003A467B">
      <w:pPr>
        <w:spacing w:after="0" w:line="240" w:lineRule="auto"/>
        <w:jc w:val="both"/>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ab/>
      </w:r>
      <w:r w:rsidR="00407930" w:rsidRPr="008D66B3">
        <w:rPr>
          <w:rFonts w:ascii="Courier New" w:eastAsia="Times New Roman" w:hAnsi="Courier New" w:cs="Courier New"/>
          <w:color w:val="000000"/>
          <w:sz w:val="24"/>
          <w:szCs w:val="24"/>
        </w:rPr>
        <w:t xml:space="preserve">(3) Every store, shop, or sales outlet where </w:t>
      </w:r>
      <w:r w:rsidR="00095598">
        <w:rPr>
          <w:rFonts w:ascii="Courier New" w:eastAsia="Times New Roman" w:hAnsi="Courier New" w:cs="Courier New"/>
          <w:color w:val="000000"/>
          <w:sz w:val="24"/>
          <w:szCs w:val="24"/>
        </w:rPr>
        <w:t>firearms</w:t>
      </w:r>
      <w:r w:rsidR="00407930" w:rsidRPr="008D66B3">
        <w:rPr>
          <w:rFonts w:ascii="Courier New" w:eastAsia="Times New Roman" w:hAnsi="Courier New" w:cs="Courier New"/>
          <w:color w:val="000000"/>
          <w:sz w:val="24"/>
          <w:szCs w:val="24"/>
        </w:rPr>
        <w:t xml:space="preserve"> are sold</w:t>
      </w:r>
      <w:r w:rsidR="00407930">
        <w:rPr>
          <w:rFonts w:ascii="Courier New" w:eastAsia="Times New Roman" w:hAnsi="Courier New" w:cs="Courier New"/>
          <w:color w:val="000000"/>
          <w:sz w:val="24"/>
          <w:szCs w:val="24"/>
        </w:rPr>
        <w:t xml:space="preserve"> </w:t>
      </w:r>
      <w:r w:rsidR="00407930" w:rsidRPr="008D66B3">
        <w:rPr>
          <w:rFonts w:ascii="Courier New" w:eastAsia="Times New Roman" w:hAnsi="Courier New" w:cs="Courier New"/>
          <w:color w:val="000000"/>
          <w:sz w:val="24"/>
          <w:szCs w:val="24"/>
        </w:rPr>
        <w:t>that is registered as a dealer in firearms with the department of</w:t>
      </w:r>
      <w:r w:rsidR="00407930">
        <w:rPr>
          <w:rFonts w:ascii="Courier New" w:eastAsia="Times New Roman" w:hAnsi="Courier New" w:cs="Courier New"/>
          <w:color w:val="000000"/>
          <w:sz w:val="24"/>
          <w:szCs w:val="24"/>
        </w:rPr>
        <w:t xml:space="preserve"> </w:t>
      </w:r>
      <w:r w:rsidR="00407930" w:rsidRPr="008D66B3">
        <w:rPr>
          <w:rFonts w:ascii="Courier New" w:eastAsia="Times New Roman" w:hAnsi="Courier New" w:cs="Courier New"/>
          <w:color w:val="000000"/>
          <w:sz w:val="24"/>
          <w:szCs w:val="24"/>
        </w:rPr>
        <w:t xml:space="preserve">licensing, upon the sale or transfer of a </w:t>
      </w:r>
      <w:r w:rsidR="00095598">
        <w:rPr>
          <w:rFonts w:ascii="Courier New" w:eastAsia="Times New Roman" w:hAnsi="Courier New" w:cs="Courier New"/>
          <w:color w:val="000000"/>
          <w:sz w:val="24"/>
          <w:szCs w:val="24"/>
        </w:rPr>
        <w:t>firearm</w:t>
      </w:r>
      <w:r w:rsidR="00407930" w:rsidRPr="008D66B3">
        <w:rPr>
          <w:rFonts w:ascii="Courier New" w:eastAsia="Times New Roman" w:hAnsi="Courier New" w:cs="Courier New"/>
          <w:color w:val="000000"/>
          <w:sz w:val="24"/>
          <w:szCs w:val="24"/>
        </w:rPr>
        <w:t>, shall deliver a</w:t>
      </w:r>
      <w:r w:rsidR="00407930">
        <w:rPr>
          <w:rFonts w:ascii="Courier New" w:eastAsia="Times New Roman" w:hAnsi="Courier New" w:cs="Courier New"/>
          <w:color w:val="000000"/>
          <w:sz w:val="24"/>
          <w:szCs w:val="24"/>
        </w:rPr>
        <w:t xml:space="preserve"> </w:t>
      </w:r>
      <w:r w:rsidR="00407930" w:rsidRPr="008D66B3">
        <w:rPr>
          <w:rFonts w:ascii="Courier New" w:eastAsia="Times New Roman" w:hAnsi="Courier New" w:cs="Courier New"/>
          <w:color w:val="000000"/>
          <w:sz w:val="24"/>
          <w:szCs w:val="24"/>
        </w:rPr>
        <w:t>written warning to the purchaser or transferee that states, in block</w:t>
      </w:r>
      <w:r w:rsidR="00407930">
        <w:rPr>
          <w:rFonts w:ascii="Courier New" w:eastAsia="Times New Roman" w:hAnsi="Courier New" w:cs="Courier New"/>
          <w:color w:val="000000"/>
          <w:sz w:val="24"/>
          <w:szCs w:val="24"/>
        </w:rPr>
        <w:t xml:space="preserve"> </w:t>
      </w:r>
      <w:r w:rsidR="00407930" w:rsidRPr="008D66B3">
        <w:rPr>
          <w:rFonts w:ascii="Courier New" w:eastAsia="Times New Roman" w:hAnsi="Courier New" w:cs="Courier New"/>
          <w:color w:val="000000"/>
          <w:sz w:val="24"/>
          <w:szCs w:val="24"/>
        </w:rPr>
        <w:t>letters not less than one-fourth inch in height:</w:t>
      </w:r>
    </w:p>
    <w:p w14:paraId="1B2EE34A" w14:textId="77777777" w:rsidR="00407930" w:rsidRPr="008D66B3" w:rsidRDefault="00A10EE6" w:rsidP="003A467B">
      <w:pPr>
        <w:spacing w:after="0" w:line="240" w:lineRule="auto"/>
        <w:ind w:firstLine="576"/>
        <w:jc w:val="both"/>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WARNING: </w:t>
      </w:r>
      <w:r w:rsidR="00407930" w:rsidRPr="008D66B3">
        <w:rPr>
          <w:rFonts w:ascii="Courier New" w:eastAsia="Times New Roman" w:hAnsi="Courier New" w:cs="Courier New"/>
          <w:color w:val="000000"/>
          <w:sz w:val="24"/>
          <w:szCs w:val="24"/>
        </w:rPr>
        <w:t>YOU MAY FACE CRIMINAL PROSECUTION IF YOU STORE OR LEAVE AN</w:t>
      </w:r>
      <w:r w:rsidR="00407930">
        <w:rPr>
          <w:rFonts w:ascii="Courier New" w:eastAsia="Times New Roman" w:hAnsi="Courier New" w:cs="Courier New"/>
          <w:color w:val="000000"/>
          <w:sz w:val="24"/>
          <w:szCs w:val="24"/>
        </w:rPr>
        <w:t xml:space="preserve"> </w:t>
      </w:r>
      <w:r w:rsidR="00407930" w:rsidRPr="008D66B3">
        <w:rPr>
          <w:rFonts w:ascii="Courier New" w:eastAsia="Times New Roman" w:hAnsi="Courier New" w:cs="Courier New"/>
          <w:color w:val="000000"/>
          <w:sz w:val="24"/>
          <w:szCs w:val="24"/>
        </w:rPr>
        <w:t xml:space="preserve">UNSECURED </w:t>
      </w:r>
      <w:r w:rsidR="00095598">
        <w:rPr>
          <w:rFonts w:ascii="Courier New" w:eastAsia="Times New Roman" w:hAnsi="Courier New" w:cs="Courier New"/>
          <w:color w:val="000000"/>
          <w:sz w:val="24"/>
          <w:szCs w:val="24"/>
        </w:rPr>
        <w:t>FIREARM</w:t>
      </w:r>
      <w:r w:rsidR="00407930" w:rsidRPr="008D66B3">
        <w:rPr>
          <w:rFonts w:ascii="Courier New" w:eastAsia="Times New Roman" w:hAnsi="Courier New" w:cs="Courier New"/>
          <w:color w:val="000000"/>
          <w:sz w:val="24"/>
          <w:szCs w:val="24"/>
        </w:rPr>
        <w:t xml:space="preserve"> WHERE A PERSON WHO IS PROHIBITED FROM</w:t>
      </w:r>
      <w:r w:rsidR="00407930">
        <w:rPr>
          <w:rFonts w:ascii="Courier New" w:eastAsia="Times New Roman" w:hAnsi="Courier New" w:cs="Courier New"/>
          <w:color w:val="000000"/>
          <w:sz w:val="24"/>
          <w:szCs w:val="24"/>
        </w:rPr>
        <w:t xml:space="preserve"> </w:t>
      </w:r>
      <w:r w:rsidR="00407930" w:rsidRPr="008D66B3">
        <w:rPr>
          <w:rFonts w:ascii="Courier New" w:eastAsia="Times New Roman" w:hAnsi="Courier New" w:cs="Courier New"/>
          <w:color w:val="000000"/>
          <w:sz w:val="24"/>
          <w:szCs w:val="24"/>
        </w:rPr>
        <w:t>POSSESSING</w:t>
      </w:r>
      <w:r w:rsidR="00407930">
        <w:rPr>
          <w:rFonts w:ascii="Courier New" w:eastAsia="Times New Roman" w:hAnsi="Courier New" w:cs="Courier New"/>
          <w:color w:val="000000"/>
          <w:sz w:val="24"/>
          <w:szCs w:val="24"/>
        </w:rPr>
        <w:t xml:space="preserve"> </w:t>
      </w:r>
      <w:r w:rsidR="00407930" w:rsidRPr="008D66B3">
        <w:rPr>
          <w:rFonts w:ascii="Courier New" w:eastAsia="Times New Roman" w:hAnsi="Courier New" w:cs="Courier New"/>
          <w:color w:val="000000"/>
          <w:sz w:val="24"/>
          <w:szCs w:val="24"/>
        </w:rPr>
        <w:t>FIREARMS CAN AND DOES OBTAIN POSSESSION.</w:t>
      </w:r>
    </w:p>
    <w:p w14:paraId="70D2422E" w14:textId="77777777" w:rsidR="00407930" w:rsidRPr="008D66B3" w:rsidRDefault="00407930" w:rsidP="003A467B">
      <w:pPr>
        <w:spacing w:after="0" w:line="240" w:lineRule="auto"/>
        <w:ind w:firstLine="576"/>
        <w:jc w:val="both"/>
        <w:rPr>
          <w:rFonts w:ascii="Courier New" w:eastAsia="Times New Roman" w:hAnsi="Courier New" w:cs="Courier New"/>
          <w:color w:val="000000"/>
          <w:sz w:val="24"/>
          <w:szCs w:val="24"/>
        </w:rPr>
      </w:pPr>
      <w:r w:rsidRPr="008D66B3">
        <w:rPr>
          <w:rFonts w:ascii="Courier New" w:eastAsia="Times New Roman" w:hAnsi="Courier New" w:cs="Courier New"/>
          <w:color w:val="000000"/>
          <w:sz w:val="24"/>
          <w:szCs w:val="24"/>
        </w:rPr>
        <w:t xml:space="preserve">(4) Every person who violates this section is guilty of a class </w:t>
      </w:r>
      <w:r w:rsidR="00F176CF">
        <w:rPr>
          <w:rFonts w:ascii="Courier New" w:eastAsia="Times New Roman" w:hAnsi="Courier New" w:cs="Courier New"/>
          <w:color w:val="000000"/>
          <w:sz w:val="24"/>
          <w:szCs w:val="24"/>
        </w:rPr>
        <w:t>1</w:t>
      </w:r>
      <w:r>
        <w:rPr>
          <w:rFonts w:ascii="Courier New" w:eastAsia="Times New Roman" w:hAnsi="Courier New" w:cs="Courier New"/>
          <w:color w:val="000000"/>
          <w:sz w:val="24"/>
          <w:szCs w:val="24"/>
        </w:rPr>
        <w:t xml:space="preserve"> </w:t>
      </w:r>
      <w:r w:rsidRPr="008D66B3">
        <w:rPr>
          <w:rFonts w:ascii="Courier New" w:eastAsia="Times New Roman" w:hAnsi="Courier New" w:cs="Courier New"/>
          <w:color w:val="000000"/>
          <w:sz w:val="24"/>
          <w:szCs w:val="24"/>
        </w:rPr>
        <w:t xml:space="preserve">civil infraction under chapter 7.80 RCW and may be fined up to </w:t>
      </w:r>
      <w:r w:rsidR="00F176CF">
        <w:rPr>
          <w:rFonts w:ascii="Courier New" w:eastAsia="Times New Roman" w:hAnsi="Courier New" w:cs="Courier New"/>
          <w:color w:val="000000"/>
          <w:sz w:val="24"/>
          <w:szCs w:val="24"/>
        </w:rPr>
        <w:t>two hundred fifty dollars</w:t>
      </w:r>
      <w:r w:rsidRPr="008D66B3">
        <w:rPr>
          <w:rFonts w:ascii="Courier New" w:eastAsia="Times New Roman" w:hAnsi="Courier New" w:cs="Courier New"/>
          <w:color w:val="000000"/>
          <w:sz w:val="24"/>
          <w:szCs w:val="24"/>
        </w:rPr>
        <w:t>. However, no such fines may be levied until thirty days have</w:t>
      </w:r>
      <w:r>
        <w:rPr>
          <w:rFonts w:ascii="Courier New" w:eastAsia="Times New Roman" w:hAnsi="Courier New" w:cs="Courier New"/>
          <w:color w:val="000000"/>
          <w:sz w:val="24"/>
          <w:szCs w:val="24"/>
        </w:rPr>
        <w:t xml:space="preserve"> </w:t>
      </w:r>
      <w:r w:rsidRPr="008D66B3">
        <w:rPr>
          <w:rFonts w:ascii="Courier New" w:eastAsia="Times New Roman" w:hAnsi="Courier New" w:cs="Courier New"/>
          <w:color w:val="000000"/>
          <w:sz w:val="24"/>
          <w:szCs w:val="24"/>
        </w:rPr>
        <w:t>expired from the time warning signs required under subsection (2) of</w:t>
      </w:r>
      <w:r>
        <w:rPr>
          <w:rFonts w:ascii="Courier New" w:eastAsia="Times New Roman" w:hAnsi="Courier New" w:cs="Courier New"/>
          <w:color w:val="000000"/>
          <w:sz w:val="24"/>
          <w:szCs w:val="24"/>
        </w:rPr>
        <w:t xml:space="preserve"> </w:t>
      </w:r>
      <w:r w:rsidRPr="008D66B3">
        <w:rPr>
          <w:rFonts w:ascii="Courier New" w:eastAsia="Times New Roman" w:hAnsi="Courier New" w:cs="Courier New"/>
          <w:color w:val="000000"/>
          <w:sz w:val="24"/>
          <w:szCs w:val="24"/>
        </w:rPr>
        <w:t>this section are distributed by the department of licensing.</w:t>
      </w:r>
    </w:p>
    <w:p w14:paraId="4D41D6AC" w14:textId="77777777" w:rsidR="003B61C6" w:rsidRPr="00E6508B" w:rsidRDefault="003B61C6" w:rsidP="003A467B">
      <w:pPr>
        <w:spacing w:after="0" w:line="240" w:lineRule="auto"/>
        <w:ind w:firstLine="576"/>
        <w:jc w:val="both"/>
        <w:rPr>
          <w:rFonts w:ascii="Courier New" w:eastAsia="Times New Roman" w:hAnsi="Courier New" w:cs="Courier New"/>
          <w:color w:val="000000"/>
          <w:sz w:val="24"/>
          <w:szCs w:val="24"/>
        </w:rPr>
      </w:pPr>
    </w:p>
    <w:p w14:paraId="71D556FA" w14:textId="77777777" w:rsidR="00E6508B" w:rsidRPr="00B55C79" w:rsidRDefault="00A10EE6" w:rsidP="003A467B">
      <w:pPr>
        <w:spacing w:after="0" w:line="240" w:lineRule="auto"/>
        <w:ind w:firstLine="576"/>
        <w:jc w:val="both"/>
        <w:rPr>
          <w:rFonts w:ascii="Courier New" w:eastAsia="Times New Roman" w:hAnsi="Courier New" w:cs="Courier New"/>
          <w:color w:val="000000"/>
          <w:sz w:val="24"/>
          <w:szCs w:val="24"/>
        </w:rPr>
      </w:pPr>
      <w:r>
        <w:rPr>
          <w:rFonts w:ascii="Courier New" w:eastAsia="Times New Roman" w:hAnsi="Courier New" w:cs="Courier New"/>
          <w:b/>
          <w:bCs/>
          <w:color w:val="000000"/>
          <w:sz w:val="24"/>
          <w:szCs w:val="24"/>
        </w:rPr>
        <w:t xml:space="preserve">Sec. </w:t>
      </w:r>
      <w:r w:rsidR="001B6565">
        <w:rPr>
          <w:rFonts w:ascii="Courier New" w:eastAsia="Times New Roman" w:hAnsi="Courier New" w:cs="Courier New"/>
          <w:b/>
          <w:bCs/>
          <w:color w:val="000000"/>
          <w:sz w:val="24"/>
          <w:szCs w:val="24"/>
        </w:rPr>
        <w:t>7</w:t>
      </w:r>
      <w:r>
        <w:rPr>
          <w:rFonts w:ascii="Courier New" w:eastAsia="Times New Roman" w:hAnsi="Courier New" w:cs="Courier New"/>
          <w:b/>
          <w:bCs/>
          <w:color w:val="000000"/>
          <w:sz w:val="24"/>
          <w:szCs w:val="24"/>
        </w:rPr>
        <w:t xml:space="preserve">. </w:t>
      </w:r>
      <w:r>
        <w:rPr>
          <w:rFonts w:ascii="Courier New" w:eastAsia="Times New Roman" w:hAnsi="Courier New" w:cs="Courier New"/>
          <w:color w:val="000000"/>
          <w:sz w:val="24"/>
          <w:szCs w:val="24"/>
        </w:rPr>
        <w:t xml:space="preserve">RCW </w:t>
      </w:r>
      <w:hyperlink r:id="rId18" w:tgtFrame="_blank" w:history="1">
        <w:r w:rsidR="00E6508B" w:rsidRPr="00536996">
          <w:rPr>
            <w:rFonts w:ascii="Courier New" w:eastAsia="Times New Roman" w:hAnsi="Courier New" w:cs="Courier New"/>
            <w:sz w:val="24"/>
            <w:szCs w:val="24"/>
          </w:rPr>
          <w:t>9.41.094</w:t>
        </w:r>
      </w:hyperlink>
      <w:r>
        <w:rPr>
          <w:rFonts w:ascii="Courier New" w:eastAsia="Times New Roman" w:hAnsi="Courier New" w:cs="Courier New"/>
          <w:color w:val="000000"/>
          <w:sz w:val="24"/>
          <w:szCs w:val="24"/>
        </w:rPr>
        <w:t xml:space="preserve"> </w:t>
      </w:r>
      <w:r w:rsidR="00E6508B" w:rsidRPr="00E6508B">
        <w:rPr>
          <w:rFonts w:ascii="Courier New" w:eastAsia="Times New Roman" w:hAnsi="Courier New" w:cs="Courier New"/>
          <w:color w:val="000000"/>
          <w:sz w:val="24"/>
          <w:szCs w:val="24"/>
        </w:rPr>
        <w:t xml:space="preserve">and </w:t>
      </w:r>
      <w:r w:rsidR="002421D4" w:rsidRPr="00B55C79">
        <w:rPr>
          <w:rFonts w:ascii="Courier New" w:eastAsia="Times New Roman" w:hAnsi="Courier New" w:cs="Courier New"/>
          <w:color w:val="000000"/>
          <w:sz w:val="24"/>
          <w:szCs w:val="24"/>
        </w:rPr>
        <w:t>2018</w:t>
      </w:r>
      <w:r w:rsidR="00E6508B" w:rsidRPr="00B55C79">
        <w:rPr>
          <w:rFonts w:ascii="Courier New" w:eastAsia="Times New Roman" w:hAnsi="Courier New" w:cs="Courier New"/>
          <w:color w:val="000000"/>
          <w:sz w:val="24"/>
          <w:szCs w:val="24"/>
        </w:rPr>
        <w:t xml:space="preserve"> c </w:t>
      </w:r>
      <w:r w:rsidR="002421D4" w:rsidRPr="00B55C79">
        <w:rPr>
          <w:rFonts w:ascii="Courier New" w:eastAsia="Times New Roman" w:hAnsi="Courier New" w:cs="Courier New"/>
          <w:color w:val="000000"/>
          <w:sz w:val="24"/>
          <w:szCs w:val="24"/>
        </w:rPr>
        <w:t>201</w:t>
      </w:r>
      <w:r w:rsidR="00E6508B" w:rsidRPr="00B55C79">
        <w:rPr>
          <w:rFonts w:ascii="Courier New" w:eastAsia="Times New Roman" w:hAnsi="Courier New" w:cs="Courier New"/>
          <w:color w:val="000000"/>
          <w:sz w:val="24"/>
          <w:szCs w:val="24"/>
        </w:rPr>
        <w:t xml:space="preserve"> s </w:t>
      </w:r>
      <w:r w:rsidR="002421D4" w:rsidRPr="00B55C79">
        <w:rPr>
          <w:rFonts w:ascii="Courier New" w:eastAsia="Times New Roman" w:hAnsi="Courier New" w:cs="Courier New"/>
          <w:color w:val="000000"/>
          <w:sz w:val="24"/>
          <w:szCs w:val="24"/>
        </w:rPr>
        <w:t>6004</w:t>
      </w:r>
      <w:r w:rsidR="00E6508B" w:rsidRPr="00B55C79">
        <w:rPr>
          <w:rFonts w:ascii="Courier New" w:eastAsia="Times New Roman" w:hAnsi="Courier New" w:cs="Courier New"/>
          <w:color w:val="000000"/>
          <w:sz w:val="24"/>
          <w:szCs w:val="24"/>
        </w:rPr>
        <w:t xml:space="preserve"> are each amended to read as follows:</w:t>
      </w:r>
    </w:p>
    <w:p w14:paraId="2076B480" w14:textId="77777777" w:rsidR="00E6508B" w:rsidRPr="00B55C79" w:rsidRDefault="00E6508B"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 xml:space="preserve">A signed </w:t>
      </w:r>
      <w:r w:rsidR="002F59D8" w:rsidRPr="00B55C79">
        <w:rPr>
          <w:rFonts w:ascii="Courier New" w:eastAsia="Times New Roman" w:hAnsi="Courier New" w:cs="Courier New"/>
          <w:color w:val="000000"/>
          <w:sz w:val="24"/>
          <w:szCs w:val="24"/>
        </w:rPr>
        <w:t xml:space="preserve">application to purchase a pistol </w:t>
      </w:r>
      <w:r w:rsidR="002F59D8" w:rsidRPr="00B55C79">
        <w:rPr>
          <w:rFonts w:ascii="Courier New" w:eastAsia="Times New Roman" w:hAnsi="Courier New" w:cs="Courier New"/>
          <w:color w:val="000000"/>
          <w:sz w:val="24"/>
          <w:szCs w:val="24"/>
          <w:u w:val="single"/>
        </w:rPr>
        <w:t>or</w:t>
      </w:r>
      <w:r w:rsidRPr="00B55C79">
        <w:rPr>
          <w:rFonts w:ascii="Courier New" w:eastAsia="Times New Roman" w:hAnsi="Courier New" w:cs="Courier New"/>
          <w:color w:val="000000"/>
          <w:sz w:val="24"/>
          <w:szCs w:val="24"/>
          <w:u w:val="single"/>
        </w:rPr>
        <w:t xml:space="preserve"> </w:t>
      </w:r>
      <w:r w:rsidR="00371843" w:rsidRPr="00B55C79">
        <w:rPr>
          <w:rFonts w:ascii="Courier New" w:eastAsia="Times New Roman" w:hAnsi="Courier New" w:cs="Courier New"/>
          <w:color w:val="000000"/>
          <w:sz w:val="24"/>
          <w:szCs w:val="24"/>
          <w:u w:val="single"/>
        </w:rPr>
        <w:t>semiautomatic</w:t>
      </w:r>
      <w:r w:rsidR="000F6D23">
        <w:rPr>
          <w:rFonts w:ascii="Courier New" w:eastAsia="Times New Roman" w:hAnsi="Courier New" w:cs="Courier New"/>
          <w:color w:val="000000"/>
          <w:sz w:val="24"/>
          <w:szCs w:val="24"/>
          <w:u w:val="single"/>
        </w:rPr>
        <w:t xml:space="preserve"> assault</w:t>
      </w:r>
      <w:r w:rsidR="00371843" w:rsidRPr="00B55C79">
        <w:rPr>
          <w:rFonts w:ascii="Courier New" w:eastAsia="Times New Roman" w:hAnsi="Courier New" w:cs="Courier New"/>
          <w:color w:val="000000"/>
          <w:sz w:val="24"/>
          <w:szCs w:val="24"/>
          <w:u w:val="single"/>
        </w:rPr>
        <w:t xml:space="preserve"> </w:t>
      </w:r>
      <w:r w:rsidR="002F59D8" w:rsidRPr="00B55C79">
        <w:rPr>
          <w:rFonts w:ascii="Courier New" w:eastAsia="Times New Roman" w:hAnsi="Courier New" w:cs="Courier New"/>
          <w:color w:val="000000"/>
          <w:sz w:val="24"/>
          <w:szCs w:val="24"/>
          <w:u w:val="single"/>
        </w:rPr>
        <w:t>rifle</w:t>
      </w:r>
      <w:r w:rsidRPr="00B55C79">
        <w:rPr>
          <w:rFonts w:ascii="Courier New" w:eastAsia="Times New Roman" w:hAnsi="Courier New" w:cs="Courier New"/>
          <w:color w:val="000000"/>
          <w:sz w:val="24"/>
          <w:szCs w:val="24"/>
        </w:rPr>
        <w:t xml:space="preserve"> shall constitute a waiver of confidentiality and written request that the </w:t>
      </w:r>
      <w:r w:rsidR="002421D4" w:rsidRPr="00B55C79">
        <w:rPr>
          <w:rFonts w:ascii="Courier New" w:eastAsia="Times New Roman" w:hAnsi="Courier New" w:cs="Courier New"/>
          <w:color w:val="000000"/>
          <w:sz w:val="24"/>
          <w:szCs w:val="24"/>
        </w:rPr>
        <w:t>health care authority</w:t>
      </w:r>
      <w:r w:rsidRPr="00B55C79">
        <w:rPr>
          <w:rFonts w:ascii="Courier New" w:eastAsia="Times New Roman" w:hAnsi="Courier New" w:cs="Courier New"/>
          <w:color w:val="000000"/>
          <w:sz w:val="24"/>
          <w:szCs w:val="24"/>
        </w:rPr>
        <w:t>, mental health institutions, and other health care facilities release, to an inquiring court or law enforcement agency, information relevant to the applicant</w:t>
      </w:r>
      <w:r w:rsidR="00D7469A"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s eligibility to purchase a pistol</w:t>
      </w:r>
      <w:r w:rsidR="002F59D8" w:rsidRPr="00B55C79">
        <w:rPr>
          <w:rFonts w:ascii="Courier New" w:eastAsia="Times New Roman" w:hAnsi="Courier New" w:cs="Courier New"/>
          <w:color w:val="000000"/>
          <w:sz w:val="24"/>
          <w:szCs w:val="24"/>
        </w:rPr>
        <w:t xml:space="preserve"> </w:t>
      </w:r>
      <w:r w:rsidR="002F59D8" w:rsidRPr="00B55C79">
        <w:rPr>
          <w:rFonts w:ascii="Courier New" w:eastAsia="Times New Roman" w:hAnsi="Courier New" w:cs="Courier New"/>
          <w:color w:val="000000"/>
          <w:sz w:val="24"/>
          <w:szCs w:val="24"/>
          <w:u w:val="single"/>
        </w:rPr>
        <w:t>or</w:t>
      </w:r>
      <w:r w:rsidRPr="00B55C79">
        <w:rPr>
          <w:rFonts w:ascii="Courier New" w:eastAsia="Times New Roman" w:hAnsi="Courier New" w:cs="Courier New"/>
          <w:color w:val="000000"/>
          <w:sz w:val="24"/>
          <w:szCs w:val="24"/>
          <w:u w:val="single"/>
        </w:rPr>
        <w:t xml:space="preserve"> </w:t>
      </w:r>
      <w:r w:rsidR="00371843" w:rsidRPr="00B55C79">
        <w:rPr>
          <w:rFonts w:ascii="Courier New" w:eastAsia="Times New Roman" w:hAnsi="Courier New" w:cs="Courier New"/>
          <w:color w:val="000000"/>
          <w:sz w:val="24"/>
          <w:szCs w:val="24"/>
          <w:u w:val="single"/>
        </w:rPr>
        <w:t>semiautomatic</w:t>
      </w:r>
      <w:r w:rsidR="000F6D23">
        <w:rPr>
          <w:rFonts w:ascii="Courier New" w:eastAsia="Times New Roman" w:hAnsi="Courier New" w:cs="Courier New"/>
          <w:color w:val="000000"/>
          <w:sz w:val="24"/>
          <w:szCs w:val="24"/>
          <w:u w:val="single"/>
        </w:rPr>
        <w:t xml:space="preserve"> assault</w:t>
      </w:r>
      <w:r w:rsidR="00371843" w:rsidRPr="00B55C79">
        <w:rPr>
          <w:rFonts w:ascii="Courier New" w:eastAsia="Times New Roman" w:hAnsi="Courier New" w:cs="Courier New"/>
          <w:color w:val="000000"/>
          <w:sz w:val="24"/>
          <w:szCs w:val="24"/>
          <w:u w:val="single"/>
        </w:rPr>
        <w:t xml:space="preserve"> </w:t>
      </w:r>
      <w:r w:rsidR="002F59D8" w:rsidRPr="00B55C79">
        <w:rPr>
          <w:rFonts w:ascii="Courier New" w:eastAsia="Times New Roman" w:hAnsi="Courier New" w:cs="Courier New"/>
          <w:color w:val="000000"/>
          <w:sz w:val="24"/>
          <w:szCs w:val="24"/>
          <w:u w:val="single"/>
        </w:rPr>
        <w:t>rifle</w:t>
      </w:r>
      <w:r w:rsidR="00D7469A" w:rsidRPr="00B55C79">
        <w:rPr>
          <w:rFonts w:ascii="Courier New" w:eastAsia="Times New Roman" w:hAnsi="Courier New" w:cs="Courier New"/>
          <w:color w:val="000000"/>
          <w:sz w:val="24"/>
          <w:szCs w:val="24"/>
        </w:rPr>
        <w:t xml:space="preserve"> to an inquiring court or law enforcement agency</w:t>
      </w:r>
      <w:r w:rsidRPr="00B55C79">
        <w:rPr>
          <w:rFonts w:ascii="Courier New" w:eastAsia="Times New Roman" w:hAnsi="Courier New" w:cs="Courier New"/>
          <w:color w:val="000000"/>
          <w:sz w:val="24"/>
          <w:szCs w:val="24"/>
        </w:rPr>
        <w:t>.</w:t>
      </w:r>
    </w:p>
    <w:p w14:paraId="04F759C3" w14:textId="77777777" w:rsidR="003B61C6" w:rsidRPr="00B55C79" w:rsidRDefault="003B61C6" w:rsidP="003A467B">
      <w:pPr>
        <w:spacing w:after="0" w:line="240" w:lineRule="auto"/>
        <w:ind w:firstLine="576"/>
        <w:jc w:val="both"/>
        <w:rPr>
          <w:rFonts w:ascii="Courier New" w:eastAsia="Times New Roman" w:hAnsi="Courier New" w:cs="Courier New"/>
          <w:color w:val="000000"/>
          <w:sz w:val="24"/>
          <w:szCs w:val="24"/>
        </w:rPr>
      </w:pPr>
    </w:p>
    <w:p w14:paraId="203B375A" w14:textId="77777777" w:rsidR="00E6508B" w:rsidRPr="00B55C79" w:rsidRDefault="00A10EE6"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b/>
          <w:bCs/>
          <w:color w:val="000000"/>
          <w:sz w:val="24"/>
          <w:szCs w:val="24"/>
        </w:rPr>
        <w:t xml:space="preserve">Sec. </w:t>
      </w:r>
      <w:r w:rsidR="001B6565" w:rsidRPr="00B55C79">
        <w:rPr>
          <w:rFonts w:ascii="Courier New" w:eastAsia="Times New Roman" w:hAnsi="Courier New" w:cs="Courier New"/>
          <w:b/>
          <w:bCs/>
          <w:color w:val="000000"/>
          <w:sz w:val="24"/>
          <w:szCs w:val="24"/>
        </w:rPr>
        <w:t>8</w:t>
      </w:r>
      <w:r w:rsidRPr="00B55C79">
        <w:rPr>
          <w:rFonts w:ascii="Courier New" w:eastAsia="Times New Roman" w:hAnsi="Courier New" w:cs="Courier New"/>
          <w:b/>
          <w:bCs/>
          <w:color w:val="000000"/>
          <w:sz w:val="24"/>
          <w:szCs w:val="24"/>
        </w:rPr>
        <w:t xml:space="preserve">. </w:t>
      </w:r>
      <w:r w:rsidRPr="00B55C79">
        <w:rPr>
          <w:rFonts w:ascii="Courier New" w:eastAsia="Times New Roman" w:hAnsi="Courier New" w:cs="Courier New"/>
          <w:sz w:val="24"/>
          <w:szCs w:val="24"/>
        </w:rPr>
        <w:t xml:space="preserve">RCW </w:t>
      </w:r>
      <w:hyperlink r:id="rId19" w:tgtFrame="_blank" w:history="1">
        <w:r w:rsidR="00E6508B" w:rsidRPr="00B55C79">
          <w:rPr>
            <w:rFonts w:ascii="Courier New" w:eastAsia="Times New Roman" w:hAnsi="Courier New" w:cs="Courier New"/>
            <w:sz w:val="24"/>
            <w:szCs w:val="24"/>
          </w:rPr>
          <w:t>9.41.097</w:t>
        </w:r>
      </w:hyperlink>
      <w:r w:rsidRPr="00B55C79">
        <w:rPr>
          <w:rFonts w:ascii="Courier New" w:eastAsia="Times New Roman" w:hAnsi="Courier New" w:cs="Courier New"/>
          <w:color w:val="000000"/>
          <w:sz w:val="24"/>
          <w:szCs w:val="24"/>
        </w:rPr>
        <w:t xml:space="preserve"> </w:t>
      </w:r>
      <w:r w:rsidR="00E6508B" w:rsidRPr="00B55C79">
        <w:rPr>
          <w:rFonts w:ascii="Courier New" w:eastAsia="Times New Roman" w:hAnsi="Courier New" w:cs="Courier New"/>
          <w:color w:val="000000"/>
          <w:sz w:val="24"/>
          <w:szCs w:val="24"/>
        </w:rPr>
        <w:t xml:space="preserve">and </w:t>
      </w:r>
      <w:r w:rsidR="00870E6C" w:rsidRPr="00B55C79">
        <w:rPr>
          <w:rFonts w:ascii="Courier New" w:eastAsia="Times New Roman" w:hAnsi="Courier New" w:cs="Courier New"/>
          <w:color w:val="000000"/>
          <w:sz w:val="24"/>
          <w:szCs w:val="24"/>
        </w:rPr>
        <w:t>2018 c 201 s 6005</w:t>
      </w:r>
      <w:r w:rsidR="00E6508B" w:rsidRPr="00B55C79">
        <w:rPr>
          <w:rFonts w:ascii="Courier New" w:eastAsia="Times New Roman" w:hAnsi="Courier New" w:cs="Courier New"/>
          <w:color w:val="000000"/>
          <w:sz w:val="24"/>
          <w:szCs w:val="24"/>
        </w:rPr>
        <w:t xml:space="preserve"> are each amended to read as follows:</w:t>
      </w:r>
    </w:p>
    <w:p w14:paraId="1AC7434D" w14:textId="77777777" w:rsidR="00E6508B" w:rsidRPr="00536996" w:rsidRDefault="00E6508B" w:rsidP="003A467B">
      <w:pPr>
        <w:spacing w:after="0" w:line="240" w:lineRule="auto"/>
        <w:ind w:firstLine="576"/>
        <w:jc w:val="both"/>
        <w:rPr>
          <w:rFonts w:ascii="Courier New" w:eastAsia="Times New Roman" w:hAnsi="Courier New" w:cs="Courier New"/>
          <w:sz w:val="24"/>
          <w:szCs w:val="24"/>
        </w:rPr>
      </w:pPr>
      <w:r w:rsidRPr="00B55C79">
        <w:rPr>
          <w:rFonts w:ascii="Courier New" w:eastAsia="Times New Roman" w:hAnsi="Courier New" w:cs="Courier New"/>
          <w:color w:val="000000"/>
          <w:sz w:val="24"/>
          <w:szCs w:val="24"/>
        </w:rPr>
        <w:t xml:space="preserve">(1) The </w:t>
      </w:r>
      <w:r w:rsidR="00870E6C" w:rsidRPr="00B55C79">
        <w:rPr>
          <w:rFonts w:ascii="Courier New" w:eastAsia="Times New Roman" w:hAnsi="Courier New" w:cs="Courier New"/>
          <w:color w:val="000000"/>
          <w:sz w:val="24"/>
          <w:szCs w:val="24"/>
        </w:rPr>
        <w:t>health care authority</w:t>
      </w:r>
      <w:r w:rsidRPr="00E6508B">
        <w:rPr>
          <w:rFonts w:ascii="Courier New" w:eastAsia="Times New Roman" w:hAnsi="Courier New" w:cs="Courier New"/>
          <w:color w:val="000000"/>
          <w:sz w:val="24"/>
          <w:szCs w:val="24"/>
        </w:rPr>
        <w:t xml:space="preserve">, mental health institutions, and other health care facilities shall, upon request of a court or law enforcement agency, supply such relevant information as </w:t>
      </w:r>
      <w:r w:rsidRPr="00E6508B">
        <w:rPr>
          <w:rFonts w:ascii="Courier New" w:eastAsia="Times New Roman" w:hAnsi="Courier New" w:cs="Courier New"/>
          <w:color w:val="000000"/>
          <w:sz w:val="24"/>
          <w:szCs w:val="24"/>
        </w:rPr>
        <w:lastRenderedPageBreak/>
        <w:t>is necessary to determine the eligibility of a pers</w:t>
      </w:r>
      <w:r w:rsidR="00A10EE6">
        <w:rPr>
          <w:rFonts w:ascii="Courier New" w:eastAsia="Times New Roman" w:hAnsi="Courier New" w:cs="Courier New"/>
          <w:color w:val="000000"/>
          <w:sz w:val="24"/>
          <w:szCs w:val="24"/>
        </w:rPr>
        <w:t xml:space="preserve">on to possess a </w:t>
      </w:r>
      <w:r w:rsidRPr="00E6508B">
        <w:rPr>
          <w:rFonts w:ascii="Courier New" w:eastAsia="Times New Roman" w:hAnsi="Courier New" w:cs="Courier New"/>
          <w:color w:val="000000"/>
          <w:sz w:val="24"/>
          <w:szCs w:val="24"/>
        </w:rPr>
        <w:t>((</w:t>
      </w:r>
      <w:r w:rsidRPr="00E6508B">
        <w:rPr>
          <w:rFonts w:ascii="Courier New" w:eastAsia="Times New Roman" w:hAnsi="Courier New" w:cs="Courier New"/>
          <w:strike/>
          <w:color w:val="000000"/>
          <w:sz w:val="24"/>
          <w:szCs w:val="24"/>
        </w:rPr>
        <w:t>pistol</w:t>
      </w:r>
      <w:r w:rsidR="00A10EE6">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u w:val="single"/>
        </w:rPr>
        <w:t>firearm</w:t>
      </w:r>
      <w:r w:rsidR="00A10EE6">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or to be issued a concealed pistol license under RCW </w:t>
      </w:r>
      <w:r w:rsidRPr="00536996">
        <w:rPr>
          <w:rFonts w:ascii="Courier New" w:eastAsia="Times New Roman" w:hAnsi="Courier New" w:cs="Courier New"/>
          <w:sz w:val="24"/>
          <w:szCs w:val="24"/>
        </w:rPr>
        <w:t>9.41.070 </w:t>
      </w:r>
      <w:r w:rsidRPr="00E6508B">
        <w:rPr>
          <w:rFonts w:ascii="Courier New" w:eastAsia="Times New Roman" w:hAnsi="Courier New" w:cs="Courier New"/>
          <w:color w:val="000000"/>
          <w:sz w:val="24"/>
          <w:szCs w:val="24"/>
        </w:rPr>
        <w:t>or to purchase a pistol</w:t>
      </w:r>
      <w:r w:rsidR="002F59D8" w:rsidRPr="00FB069E">
        <w:rPr>
          <w:rFonts w:ascii="Courier New" w:eastAsia="Times New Roman" w:hAnsi="Courier New" w:cs="Courier New"/>
          <w:color w:val="000000"/>
          <w:sz w:val="24"/>
          <w:szCs w:val="24"/>
        </w:rPr>
        <w:t xml:space="preserve"> </w:t>
      </w:r>
      <w:r w:rsidR="002F59D8">
        <w:rPr>
          <w:rFonts w:ascii="Courier New" w:eastAsia="Times New Roman" w:hAnsi="Courier New" w:cs="Courier New"/>
          <w:color w:val="000000"/>
          <w:sz w:val="24"/>
          <w:szCs w:val="24"/>
          <w:u w:val="single"/>
        </w:rPr>
        <w:t>or</w:t>
      </w:r>
      <w:r w:rsidRPr="00E6508B">
        <w:rPr>
          <w:rFonts w:ascii="Courier New" w:eastAsia="Times New Roman" w:hAnsi="Courier New" w:cs="Courier New"/>
          <w:color w:val="000000"/>
          <w:sz w:val="24"/>
          <w:szCs w:val="24"/>
          <w:u w:val="single"/>
        </w:rPr>
        <w:t xml:space="preserve"> </w:t>
      </w:r>
      <w:r w:rsidR="00371843" w:rsidRPr="00371843">
        <w:rPr>
          <w:rFonts w:ascii="Courier New" w:eastAsia="Times New Roman" w:hAnsi="Courier New" w:cs="Courier New"/>
          <w:color w:val="000000"/>
          <w:sz w:val="24"/>
          <w:szCs w:val="24"/>
          <w:u w:val="single"/>
        </w:rPr>
        <w:t>semiautomatic</w:t>
      </w:r>
      <w:r w:rsidR="000F6D23">
        <w:rPr>
          <w:rFonts w:ascii="Courier New" w:eastAsia="Times New Roman" w:hAnsi="Courier New" w:cs="Courier New"/>
          <w:color w:val="000000"/>
          <w:sz w:val="24"/>
          <w:szCs w:val="24"/>
          <w:u w:val="single"/>
        </w:rPr>
        <w:t xml:space="preserve"> assault</w:t>
      </w:r>
      <w:r w:rsidR="00371843" w:rsidRPr="00371843">
        <w:rPr>
          <w:rFonts w:ascii="Courier New" w:eastAsia="Times New Roman" w:hAnsi="Courier New" w:cs="Courier New"/>
          <w:color w:val="000000"/>
          <w:sz w:val="24"/>
          <w:szCs w:val="24"/>
          <w:u w:val="single"/>
        </w:rPr>
        <w:t xml:space="preserve"> </w:t>
      </w:r>
      <w:r w:rsidR="002F59D8">
        <w:rPr>
          <w:rFonts w:ascii="Courier New" w:eastAsia="Times New Roman" w:hAnsi="Courier New" w:cs="Courier New"/>
          <w:color w:val="000000"/>
          <w:sz w:val="24"/>
          <w:szCs w:val="24"/>
          <w:u w:val="single"/>
        </w:rPr>
        <w:t>rifle</w:t>
      </w:r>
      <w:r w:rsidRPr="00E6508B">
        <w:rPr>
          <w:rFonts w:ascii="Courier New" w:eastAsia="Times New Roman" w:hAnsi="Courier New" w:cs="Courier New"/>
          <w:color w:val="000000"/>
          <w:sz w:val="24"/>
          <w:szCs w:val="24"/>
        </w:rPr>
        <w:t> under RCW </w:t>
      </w:r>
      <w:r w:rsidRPr="00536996">
        <w:rPr>
          <w:rFonts w:ascii="Courier New" w:eastAsia="Times New Roman" w:hAnsi="Courier New" w:cs="Courier New"/>
          <w:sz w:val="24"/>
          <w:szCs w:val="24"/>
        </w:rPr>
        <w:t>9.41.090.</w:t>
      </w:r>
    </w:p>
    <w:p w14:paraId="696D9F03" w14:textId="77777777" w:rsidR="00E6508B" w:rsidRDefault="00E6508B" w:rsidP="003A467B">
      <w:pPr>
        <w:spacing w:after="0" w:line="240" w:lineRule="auto"/>
        <w:ind w:firstLine="576"/>
        <w:jc w:val="both"/>
        <w:rPr>
          <w:rFonts w:ascii="Courier New" w:eastAsia="Times New Roman" w:hAnsi="Courier New" w:cs="Courier New"/>
          <w:sz w:val="24"/>
          <w:szCs w:val="24"/>
        </w:rPr>
      </w:pPr>
      <w:r w:rsidRPr="00536996">
        <w:rPr>
          <w:rFonts w:ascii="Courier New" w:eastAsia="Times New Roman" w:hAnsi="Courier New" w:cs="Courier New"/>
          <w:sz w:val="24"/>
          <w:szCs w:val="24"/>
        </w:rPr>
        <w:t>(2) Mental health information received by: (a) The department of licensing pursuant to RCW 9.41.047 or 9.41.173; (b) an issuing authority pursuant to RCW 9.41.047 or 9.41.070; (c) a chief of po</w:t>
      </w:r>
      <w:r w:rsidR="00A10EE6">
        <w:rPr>
          <w:rFonts w:ascii="Courier New" w:eastAsia="Times New Roman" w:hAnsi="Courier New" w:cs="Courier New"/>
          <w:sz w:val="24"/>
          <w:szCs w:val="24"/>
        </w:rPr>
        <w:t xml:space="preserve">lice or sheriff pursuant to RCW 9.41.090 or </w:t>
      </w:r>
      <w:r w:rsidRPr="00536996">
        <w:rPr>
          <w:rFonts w:ascii="Courier New" w:eastAsia="Times New Roman" w:hAnsi="Courier New" w:cs="Courier New"/>
          <w:sz w:val="24"/>
          <w:szCs w:val="24"/>
        </w:rPr>
        <w:t>9.41.173; (d) a court or law enforcement agency pursuant to subsection (1) of this section</w:t>
      </w:r>
      <w:r w:rsidR="00597C40" w:rsidRPr="00BC4911">
        <w:rPr>
          <w:rFonts w:ascii="Courier New" w:eastAsia="Times New Roman" w:hAnsi="Courier New" w:cs="Courier New"/>
          <w:sz w:val="24"/>
          <w:szCs w:val="24"/>
          <w:u w:val="single"/>
        </w:rPr>
        <w:t xml:space="preserve">; or (e) the state pursuant to section </w:t>
      </w:r>
      <w:r w:rsidR="00833E1C">
        <w:rPr>
          <w:rFonts w:ascii="Courier New" w:eastAsia="Times New Roman" w:hAnsi="Courier New" w:cs="Courier New"/>
          <w:sz w:val="24"/>
          <w:szCs w:val="24"/>
          <w:u w:val="single"/>
        </w:rPr>
        <w:t>3</w:t>
      </w:r>
      <w:r w:rsidR="00597C40" w:rsidRPr="00BC4911">
        <w:rPr>
          <w:rFonts w:ascii="Courier New" w:eastAsia="Times New Roman" w:hAnsi="Courier New" w:cs="Courier New"/>
          <w:sz w:val="24"/>
          <w:szCs w:val="24"/>
          <w:u w:val="single"/>
        </w:rPr>
        <w:t xml:space="preserve"> of this act</w:t>
      </w:r>
      <w:r w:rsidRPr="00536996">
        <w:rPr>
          <w:rFonts w:ascii="Courier New" w:eastAsia="Times New Roman" w:hAnsi="Courier New" w:cs="Courier New"/>
          <w:sz w:val="24"/>
          <w:szCs w:val="24"/>
        </w:rPr>
        <w:t>, shall not be disc</w:t>
      </w:r>
      <w:r w:rsidR="00A10EE6">
        <w:rPr>
          <w:rFonts w:ascii="Courier New" w:eastAsia="Times New Roman" w:hAnsi="Courier New" w:cs="Courier New"/>
          <w:sz w:val="24"/>
          <w:szCs w:val="24"/>
        </w:rPr>
        <w:t xml:space="preserve">losed except as provided in RCW </w:t>
      </w:r>
      <w:hyperlink r:id="rId20" w:tgtFrame="_blank" w:history="1">
        <w:r w:rsidRPr="00536996">
          <w:rPr>
            <w:rFonts w:ascii="Courier New" w:eastAsia="Times New Roman" w:hAnsi="Courier New" w:cs="Courier New"/>
            <w:sz w:val="24"/>
            <w:szCs w:val="24"/>
          </w:rPr>
          <w:t>42.56.240</w:t>
        </w:r>
      </w:hyperlink>
      <w:r w:rsidRPr="00536996">
        <w:rPr>
          <w:rFonts w:ascii="Courier New" w:eastAsia="Times New Roman" w:hAnsi="Courier New" w:cs="Courier New"/>
          <w:sz w:val="24"/>
          <w:szCs w:val="24"/>
        </w:rPr>
        <w:t>(4).</w:t>
      </w:r>
    </w:p>
    <w:p w14:paraId="2D7A1F37" w14:textId="77777777" w:rsidR="003B61C6" w:rsidRPr="00536996" w:rsidRDefault="003B61C6" w:rsidP="003A467B">
      <w:pPr>
        <w:spacing w:after="0" w:line="240" w:lineRule="auto"/>
        <w:ind w:firstLine="576"/>
        <w:jc w:val="both"/>
        <w:rPr>
          <w:rFonts w:ascii="Courier New" w:eastAsia="Times New Roman" w:hAnsi="Courier New" w:cs="Courier New"/>
          <w:sz w:val="24"/>
          <w:szCs w:val="24"/>
        </w:rPr>
      </w:pPr>
    </w:p>
    <w:p w14:paraId="410C54C0" w14:textId="77777777" w:rsidR="00E6508B" w:rsidRPr="00E6508B" w:rsidRDefault="00A10EE6" w:rsidP="003A467B">
      <w:pPr>
        <w:spacing w:after="0" w:line="240" w:lineRule="auto"/>
        <w:ind w:firstLine="576"/>
        <w:jc w:val="both"/>
        <w:rPr>
          <w:rFonts w:ascii="Courier New" w:eastAsia="Times New Roman" w:hAnsi="Courier New" w:cs="Courier New"/>
          <w:color w:val="000000"/>
          <w:sz w:val="24"/>
          <w:szCs w:val="24"/>
        </w:rPr>
      </w:pPr>
      <w:r>
        <w:rPr>
          <w:rFonts w:ascii="Courier New" w:eastAsia="Times New Roman" w:hAnsi="Courier New" w:cs="Courier New"/>
          <w:b/>
          <w:bCs/>
          <w:sz w:val="24"/>
          <w:szCs w:val="24"/>
        </w:rPr>
        <w:t xml:space="preserve">Sec. </w:t>
      </w:r>
      <w:r w:rsidR="001B6565">
        <w:rPr>
          <w:rFonts w:ascii="Courier New" w:eastAsia="Times New Roman" w:hAnsi="Courier New" w:cs="Courier New"/>
          <w:b/>
          <w:bCs/>
          <w:sz w:val="24"/>
          <w:szCs w:val="24"/>
        </w:rPr>
        <w:t>9</w:t>
      </w:r>
      <w:r w:rsidR="00C07AB2">
        <w:rPr>
          <w:rFonts w:ascii="Courier New" w:eastAsia="Times New Roman" w:hAnsi="Courier New" w:cs="Courier New"/>
          <w:b/>
          <w:bCs/>
          <w:sz w:val="24"/>
          <w:szCs w:val="24"/>
        </w:rPr>
        <w:t xml:space="preserve">. </w:t>
      </w:r>
      <w:r>
        <w:rPr>
          <w:rFonts w:ascii="Courier New" w:eastAsia="Times New Roman" w:hAnsi="Courier New" w:cs="Courier New"/>
          <w:sz w:val="24"/>
          <w:szCs w:val="24"/>
        </w:rPr>
        <w:t xml:space="preserve">RCW </w:t>
      </w:r>
      <w:hyperlink r:id="rId21" w:tgtFrame="_blank" w:history="1">
        <w:r w:rsidR="00E6508B" w:rsidRPr="00536996">
          <w:rPr>
            <w:rFonts w:ascii="Courier New" w:eastAsia="Times New Roman" w:hAnsi="Courier New" w:cs="Courier New"/>
            <w:sz w:val="24"/>
            <w:szCs w:val="24"/>
          </w:rPr>
          <w:t>9.41.0975</w:t>
        </w:r>
      </w:hyperlink>
      <w:r>
        <w:rPr>
          <w:rFonts w:ascii="Courier New" w:eastAsia="Times New Roman" w:hAnsi="Courier New" w:cs="Courier New"/>
          <w:sz w:val="24"/>
          <w:szCs w:val="24"/>
        </w:rPr>
        <w:t xml:space="preserve"> </w:t>
      </w:r>
      <w:r w:rsidR="00E6508B" w:rsidRPr="00536996">
        <w:rPr>
          <w:rFonts w:ascii="Courier New" w:eastAsia="Times New Roman" w:hAnsi="Courier New" w:cs="Courier New"/>
          <w:sz w:val="24"/>
          <w:szCs w:val="24"/>
        </w:rPr>
        <w:t xml:space="preserve">and 2009 </w:t>
      </w:r>
      <w:r w:rsidR="00E6508B" w:rsidRPr="00E6508B">
        <w:rPr>
          <w:rFonts w:ascii="Courier New" w:eastAsia="Times New Roman" w:hAnsi="Courier New" w:cs="Courier New"/>
          <w:color w:val="000000"/>
          <w:sz w:val="24"/>
          <w:szCs w:val="24"/>
        </w:rPr>
        <w:t>c 216 s 7 are each amended to read as follows:</w:t>
      </w:r>
    </w:p>
    <w:p w14:paraId="111C2671"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(1) The state, local governmental entities, any public or private agency, and the employees of any state or local governmental entity or public or private agency, acting in good faith, are immune from liability:</w:t>
      </w:r>
    </w:p>
    <w:p w14:paraId="7FFB649C"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(a) For failure to prevent the sale or transfer of a firearm to a person whose receipt or possession of the firearm is unlawful;</w:t>
      </w:r>
    </w:p>
    <w:p w14:paraId="6A4FB146"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(b) For preventing the sale or transfer of a firearm to a person who may lawfully receive or possess a firearm;</w:t>
      </w:r>
    </w:p>
    <w:p w14:paraId="0E50CD55"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(c) For issuing a concealed pistol license</w:t>
      </w:r>
      <w:r w:rsidR="002F59D8">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or alien firearm license to a person ineligible for such a license;</w:t>
      </w:r>
    </w:p>
    <w:p w14:paraId="4CE1F5DE"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(d) For failing to issue a concealed pistol license</w:t>
      </w:r>
      <w:r w:rsidR="002F59D8">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or alien firearm license to a person eligible for such a license;</w:t>
      </w:r>
    </w:p>
    <w:p w14:paraId="13A22423"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(e) For revoking or failing to revoke an issued concealed pistol license</w:t>
      </w:r>
      <w:r w:rsidR="002F59D8">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or alien firearm license;</w:t>
      </w:r>
    </w:p>
    <w:p w14:paraId="4E510810"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(f) For errors in preparing or transmitting information as part of determining a person</w:t>
      </w:r>
      <w:r w:rsidR="00D049D6">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s eligibility to receive or possess a firearm, or eligibility for a concealed pistol license</w:t>
      </w:r>
      <w:r w:rsidR="000A5215">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or alien firearm license;</w:t>
      </w:r>
    </w:p>
    <w:p w14:paraId="15AF343E"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(g) For issuing a dealer</w:t>
      </w:r>
      <w:r w:rsidR="00D049D6">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s license to a person ineligible for such a license; or</w:t>
      </w:r>
    </w:p>
    <w:p w14:paraId="7D73ED9C"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(h) For failing to issue a dealer</w:t>
      </w:r>
      <w:r w:rsidR="00D049D6">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s license to a person eligible for such a license.</w:t>
      </w:r>
    </w:p>
    <w:p w14:paraId="636F77A0"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(2) An application may be made to a court of competent jurisdiction for a writ of mandamus:</w:t>
      </w:r>
    </w:p>
    <w:p w14:paraId="464D1C00"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(a) Directing an issuing agency to issue a concealed pistol license</w:t>
      </w:r>
      <w:r w:rsidR="000A5215">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or alien firearm license wrongfully refused;</w:t>
      </w:r>
    </w:p>
    <w:p w14:paraId="173814E7"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(b) Directing a law enforcement agency to app</w:t>
      </w:r>
      <w:r w:rsidR="00A10EE6">
        <w:rPr>
          <w:rFonts w:ascii="Courier New" w:eastAsia="Times New Roman" w:hAnsi="Courier New" w:cs="Courier New"/>
          <w:color w:val="000000"/>
          <w:sz w:val="24"/>
          <w:szCs w:val="24"/>
        </w:rPr>
        <w:t xml:space="preserve">rove an application to purchase </w:t>
      </w:r>
      <w:r w:rsidR="000A5215">
        <w:rPr>
          <w:rFonts w:ascii="Courier New" w:eastAsia="Times New Roman" w:hAnsi="Courier New" w:cs="Courier New"/>
          <w:color w:val="000000"/>
          <w:sz w:val="24"/>
          <w:szCs w:val="24"/>
          <w:u w:val="single"/>
        </w:rPr>
        <w:t>a pistol or</w:t>
      </w:r>
      <w:r w:rsidRPr="00E6508B">
        <w:rPr>
          <w:rFonts w:ascii="Courier New" w:eastAsia="Times New Roman" w:hAnsi="Courier New" w:cs="Courier New"/>
          <w:color w:val="000000"/>
          <w:sz w:val="24"/>
          <w:szCs w:val="24"/>
          <w:u w:val="single"/>
        </w:rPr>
        <w:t xml:space="preserve"> </w:t>
      </w:r>
      <w:r w:rsidR="00371843" w:rsidRPr="00371843">
        <w:rPr>
          <w:rFonts w:ascii="Courier New" w:eastAsia="Times New Roman" w:hAnsi="Courier New" w:cs="Courier New"/>
          <w:color w:val="000000"/>
          <w:sz w:val="24"/>
          <w:szCs w:val="24"/>
          <w:u w:val="single"/>
        </w:rPr>
        <w:t>semiautomatic</w:t>
      </w:r>
      <w:r w:rsidR="000F6D23">
        <w:rPr>
          <w:rFonts w:ascii="Courier New" w:eastAsia="Times New Roman" w:hAnsi="Courier New" w:cs="Courier New"/>
          <w:color w:val="000000"/>
          <w:sz w:val="24"/>
          <w:szCs w:val="24"/>
          <w:u w:val="single"/>
        </w:rPr>
        <w:t xml:space="preserve"> assault</w:t>
      </w:r>
      <w:r w:rsidR="00371843" w:rsidRPr="00371843">
        <w:rPr>
          <w:rFonts w:ascii="Courier New" w:eastAsia="Times New Roman" w:hAnsi="Courier New" w:cs="Courier New"/>
          <w:color w:val="000000"/>
          <w:sz w:val="24"/>
          <w:szCs w:val="24"/>
          <w:u w:val="single"/>
        </w:rPr>
        <w:t xml:space="preserve"> </w:t>
      </w:r>
      <w:r w:rsidR="000A5215">
        <w:rPr>
          <w:rFonts w:ascii="Courier New" w:eastAsia="Times New Roman" w:hAnsi="Courier New" w:cs="Courier New"/>
          <w:color w:val="000000"/>
          <w:sz w:val="24"/>
          <w:szCs w:val="24"/>
          <w:u w:val="single"/>
        </w:rPr>
        <w:t>rifle</w:t>
      </w:r>
      <w:r w:rsidR="000A5215" w:rsidRPr="00FB069E">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wrongfully denied;</w:t>
      </w:r>
    </w:p>
    <w:p w14:paraId="5D86A0C8"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(c) Directing that erroneous information resulting either in the wrongful refusal to issue a concealed pistol license</w:t>
      </w:r>
      <w:r w:rsidR="009842A6">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 xml:space="preserve">or </w:t>
      </w:r>
      <w:r w:rsidRPr="00E6508B">
        <w:rPr>
          <w:rFonts w:ascii="Courier New" w:eastAsia="Times New Roman" w:hAnsi="Courier New" w:cs="Courier New"/>
          <w:color w:val="000000"/>
          <w:sz w:val="24"/>
          <w:szCs w:val="24"/>
        </w:rPr>
        <w:lastRenderedPageBreak/>
        <w:t>alien firearm license or in the wrongful d</w:t>
      </w:r>
      <w:r w:rsidR="00A10EE6">
        <w:rPr>
          <w:rFonts w:ascii="Courier New" w:eastAsia="Times New Roman" w:hAnsi="Courier New" w:cs="Courier New"/>
          <w:color w:val="000000"/>
          <w:sz w:val="24"/>
          <w:szCs w:val="24"/>
        </w:rPr>
        <w:t xml:space="preserve">enial of a purchase application </w:t>
      </w:r>
      <w:r w:rsidR="009842A6">
        <w:rPr>
          <w:rFonts w:ascii="Courier New" w:eastAsia="Times New Roman" w:hAnsi="Courier New" w:cs="Courier New"/>
          <w:color w:val="000000"/>
          <w:sz w:val="24"/>
          <w:szCs w:val="24"/>
          <w:u w:val="single"/>
        </w:rPr>
        <w:t xml:space="preserve">for a pistol or </w:t>
      </w:r>
      <w:r w:rsidR="00371843" w:rsidRPr="00371843">
        <w:rPr>
          <w:rFonts w:ascii="Courier New" w:eastAsia="Times New Roman" w:hAnsi="Courier New" w:cs="Courier New"/>
          <w:color w:val="000000"/>
          <w:sz w:val="24"/>
          <w:szCs w:val="24"/>
          <w:u w:val="single"/>
        </w:rPr>
        <w:t>semiautomatic</w:t>
      </w:r>
      <w:r w:rsidR="000F6D23">
        <w:rPr>
          <w:rFonts w:ascii="Courier New" w:eastAsia="Times New Roman" w:hAnsi="Courier New" w:cs="Courier New"/>
          <w:color w:val="000000"/>
          <w:sz w:val="24"/>
          <w:szCs w:val="24"/>
          <w:u w:val="single"/>
        </w:rPr>
        <w:t xml:space="preserve"> assault</w:t>
      </w:r>
      <w:r w:rsidR="00371843" w:rsidRPr="00371843">
        <w:rPr>
          <w:rFonts w:ascii="Courier New" w:eastAsia="Times New Roman" w:hAnsi="Courier New" w:cs="Courier New"/>
          <w:color w:val="000000"/>
          <w:sz w:val="24"/>
          <w:szCs w:val="24"/>
          <w:u w:val="single"/>
        </w:rPr>
        <w:t xml:space="preserve"> </w:t>
      </w:r>
      <w:r w:rsidR="009842A6">
        <w:rPr>
          <w:rFonts w:ascii="Courier New" w:eastAsia="Times New Roman" w:hAnsi="Courier New" w:cs="Courier New"/>
          <w:color w:val="000000"/>
          <w:sz w:val="24"/>
          <w:szCs w:val="24"/>
          <w:u w:val="single"/>
        </w:rPr>
        <w:t>rifle</w:t>
      </w:r>
      <w:r w:rsidR="009842A6" w:rsidRPr="00FB069E">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be corrected; or</w:t>
      </w:r>
    </w:p>
    <w:p w14:paraId="10D301B5"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(d) Directing a law enforcement agency to approve a dealer</w:t>
      </w:r>
      <w:r w:rsidR="00D7469A">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s license wrongfully denied.</w:t>
      </w:r>
    </w:p>
    <w:p w14:paraId="09F5498F" w14:textId="77777777" w:rsid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The application for the writ may be made in the county in which the application for a concealed pistol license</w:t>
      </w:r>
      <w:r w:rsidR="009842A6">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or alien firearm license or to purchase a pistol</w:t>
      </w:r>
      <w:r w:rsidR="009842A6" w:rsidRPr="00EA6CB2">
        <w:rPr>
          <w:rFonts w:ascii="Courier New" w:eastAsia="Times New Roman" w:hAnsi="Courier New" w:cs="Courier New"/>
          <w:color w:val="000000"/>
          <w:sz w:val="24"/>
          <w:szCs w:val="24"/>
        </w:rPr>
        <w:t xml:space="preserve"> </w:t>
      </w:r>
      <w:r w:rsidR="009842A6">
        <w:rPr>
          <w:rFonts w:ascii="Courier New" w:eastAsia="Times New Roman" w:hAnsi="Courier New" w:cs="Courier New"/>
          <w:color w:val="000000"/>
          <w:sz w:val="24"/>
          <w:szCs w:val="24"/>
          <w:u w:val="single"/>
        </w:rPr>
        <w:t xml:space="preserve">or </w:t>
      </w:r>
      <w:r w:rsidR="00371843" w:rsidRPr="00371843">
        <w:rPr>
          <w:rFonts w:ascii="Courier New" w:eastAsia="Times New Roman" w:hAnsi="Courier New" w:cs="Courier New"/>
          <w:color w:val="000000"/>
          <w:sz w:val="24"/>
          <w:szCs w:val="24"/>
          <w:u w:val="single"/>
        </w:rPr>
        <w:t>semiautomatic</w:t>
      </w:r>
      <w:r w:rsidR="00171D3E">
        <w:rPr>
          <w:rFonts w:ascii="Courier New" w:eastAsia="Times New Roman" w:hAnsi="Courier New" w:cs="Courier New"/>
          <w:color w:val="000000"/>
          <w:sz w:val="24"/>
          <w:szCs w:val="24"/>
          <w:u w:val="single"/>
        </w:rPr>
        <w:t xml:space="preserve"> assault</w:t>
      </w:r>
      <w:r w:rsidR="00371843" w:rsidRPr="00371843">
        <w:rPr>
          <w:rFonts w:ascii="Courier New" w:eastAsia="Times New Roman" w:hAnsi="Courier New" w:cs="Courier New"/>
          <w:color w:val="000000"/>
          <w:sz w:val="24"/>
          <w:szCs w:val="24"/>
          <w:u w:val="single"/>
        </w:rPr>
        <w:t xml:space="preserve"> </w:t>
      </w:r>
      <w:r w:rsidR="009842A6">
        <w:rPr>
          <w:rFonts w:ascii="Courier New" w:eastAsia="Times New Roman" w:hAnsi="Courier New" w:cs="Courier New"/>
          <w:color w:val="000000"/>
          <w:sz w:val="24"/>
          <w:szCs w:val="24"/>
          <w:u w:val="single"/>
        </w:rPr>
        <w:t>rifle</w:t>
      </w:r>
      <w:r w:rsidR="009842A6" w:rsidRPr="00FB069E">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was made, or in Thurston county, at the discretion of the petitioner. A court shall provide an expedited hearing for an application brought under this subsection (2) for a writ of mandamus. A person granted a writ of mandamus under this subsection (2) shall be awarded reasonable attorneys</w:t>
      </w:r>
      <w:r w:rsidR="00D7469A">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 xml:space="preserve"> fees and costs.</w:t>
      </w:r>
    </w:p>
    <w:p w14:paraId="2213AD65" w14:textId="77777777" w:rsidR="003B61C6" w:rsidRPr="00E6508B" w:rsidRDefault="003B61C6" w:rsidP="003A467B">
      <w:pPr>
        <w:spacing w:after="0" w:line="240" w:lineRule="auto"/>
        <w:ind w:firstLine="576"/>
        <w:jc w:val="both"/>
        <w:rPr>
          <w:rFonts w:ascii="Courier New" w:eastAsia="Times New Roman" w:hAnsi="Courier New" w:cs="Courier New"/>
          <w:color w:val="000000"/>
          <w:sz w:val="24"/>
          <w:szCs w:val="24"/>
        </w:rPr>
      </w:pPr>
    </w:p>
    <w:p w14:paraId="67EFC93D" w14:textId="77777777" w:rsidR="00E6508B" w:rsidRPr="00E6508B" w:rsidRDefault="00A10EE6" w:rsidP="003A467B">
      <w:pPr>
        <w:spacing w:after="0" w:line="240" w:lineRule="auto"/>
        <w:ind w:firstLine="576"/>
        <w:jc w:val="both"/>
        <w:rPr>
          <w:rFonts w:ascii="Courier New" w:eastAsia="Times New Roman" w:hAnsi="Courier New" w:cs="Courier New"/>
          <w:color w:val="000000"/>
          <w:sz w:val="24"/>
          <w:szCs w:val="24"/>
        </w:rPr>
      </w:pPr>
      <w:r>
        <w:rPr>
          <w:rFonts w:ascii="Courier New" w:eastAsia="Times New Roman" w:hAnsi="Courier New" w:cs="Courier New"/>
          <w:b/>
          <w:bCs/>
          <w:color w:val="000000"/>
          <w:sz w:val="24"/>
          <w:szCs w:val="24"/>
        </w:rPr>
        <w:t xml:space="preserve">Sec. </w:t>
      </w:r>
      <w:r w:rsidR="001B6565">
        <w:rPr>
          <w:rFonts w:ascii="Courier New" w:eastAsia="Times New Roman" w:hAnsi="Courier New" w:cs="Courier New"/>
          <w:b/>
          <w:bCs/>
          <w:color w:val="000000"/>
          <w:sz w:val="24"/>
          <w:szCs w:val="24"/>
        </w:rPr>
        <w:t>10</w:t>
      </w:r>
      <w:r w:rsidR="00C07AB2">
        <w:rPr>
          <w:rFonts w:ascii="Courier New" w:eastAsia="Times New Roman" w:hAnsi="Courier New" w:cs="Courier New"/>
          <w:b/>
          <w:bCs/>
          <w:color w:val="000000"/>
          <w:sz w:val="24"/>
          <w:szCs w:val="24"/>
        </w:rPr>
        <w:t xml:space="preserve">. </w:t>
      </w:r>
      <w:r>
        <w:rPr>
          <w:rFonts w:ascii="Courier New" w:eastAsia="Times New Roman" w:hAnsi="Courier New" w:cs="Courier New"/>
          <w:color w:val="000000"/>
          <w:sz w:val="24"/>
          <w:szCs w:val="24"/>
        </w:rPr>
        <w:t xml:space="preserve">RCW </w:t>
      </w:r>
      <w:r>
        <w:rPr>
          <w:rFonts w:ascii="Courier New" w:eastAsia="Times New Roman" w:hAnsi="Courier New" w:cs="Courier New"/>
          <w:sz w:val="24"/>
          <w:szCs w:val="24"/>
        </w:rPr>
        <w:t xml:space="preserve">9.41.110 </w:t>
      </w:r>
      <w:r w:rsidR="00E6508B" w:rsidRPr="00E6508B">
        <w:rPr>
          <w:rFonts w:ascii="Courier New" w:eastAsia="Times New Roman" w:hAnsi="Courier New" w:cs="Courier New"/>
          <w:color w:val="000000"/>
          <w:sz w:val="24"/>
          <w:szCs w:val="24"/>
        </w:rPr>
        <w:t>and 2009 c 479 s 10 are each amended to read as follows:</w:t>
      </w:r>
    </w:p>
    <w:p w14:paraId="75082949"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(1) No dealer may sell or otherwise transfer, or expose for sale or transfer, or have in his or her possession with intent to sell, or otherwise transfer, any pistol</w:t>
      </w:r>
      <w:r w:rsidR="00F731E6" w:rsidRPr="00D7469A">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without being licensed as provided in this section.</w:t>
      </w:r>
    </w:p>
    <w:p w14:paraId="5524C696"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(2) No dealer may sell or otherwise transfer, or expose for sale or transfer, or have in his or her possession with intent to sell, or otherwise transfer, any firearm other than a pistol</w:t>
      </w:r>
      <w:r w:rsidR="00F731E6" w:rsidRPr="00D7469A">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without being licensed as provided in this section.</w:t>
      </w:r>
    </w:p>
    <w:p w14:paraId="7EE34613"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(3) No dealer may sell or otherwise transfer, or expose for sale or transfer, or have in his or her possession with intent to sell, or otherwise transfer, any ammunition without being licensed as provided in this section.</w:t>
      </w:r>
    </w:p>
    <w:p w14:paraId="70044215" w14:textId="77777777" w:rsidR="00E6508B" w:rsidRPr="00E570A8" w:rsidRDefault="00E6508B" w:rsidP="003A467B">
      <w:pPr>
        <w:spacing w:after="0" w:line="240" w:lineRule="auto"/>
        <w:ind w:firstLine="576"/>
        <w:jc w:val="both"/>
        <w:rPr>
          <w:rFonts w:ascii="Courier New" w:eastAsia="Times New Roman" w:hAnsi="Courier New" w:cs="Courier New"/>
          <w:sz w:val="24"/>
          <w:szCs w:val="24"/>
        </w:rPr>
      </w:pPr>
      <w:r w:rsidRPr="00E6508B">
        <w:rPr>
          <w:rFonts w:ascii="Courier New" w:eastAsia="Times New Roman" w:hAnsi="Courier New" w:cs="Courier New"/>
          <w:color w:val="000000"/>
          <w:sz w:val="24"/>
          <w:szCs w:val="24"/>
        </w:rPr>
        <w:t xml:space="preserve">(4) The duly constituted licensing authorities of any city, town, or political subdivision of this state shall grant licenses in forms prescribed by the director of licensing effective for not more than one year from the date of issue permitting the licensee to sell firearms within this state subject to the following conditions, for breach of any of which the license shall be forfeited and the licensee subject to punishment as provided in </w:t>
      </w:r>
      <w:r w:rsidR="00A10EE6">
        <w:rPr>
          <w:rFonts w:ascii="Courier New" w:eastAsia="Times New Roman" w:hAnsi="Courier New" w:cs="Courier New"/>
          <w:sz w:val="24"/>
          <w:szCs w:val="24"/>
        </w:rPr>
        <w:t xml:space="preserve">RCW 9.41.010 through </w:t>
      </w:r>
      <w:r w:rsidRPr="00E570A8">
        <w:rPr>
          <w:rFonts w:ascii="Courier New" w:eastAsia="Times New Roman" w:hAnsi="Courier New" w:cs="Courier New"/>
          <w:sz w:val="24"/>
          <w:szCs w:val="24"/>
        </w:rPr>
        <w:t>9.41.810. A licensing authority shall forward a copy of each license granted to the department of licensing. The department of licensing shall notify the department of revenue of the name and address of each dealer licensed under this section.</w:t>
      </w:r>
    </w:p>
    <w:p w14:paraId="6E681125"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570A8">
        <w:rPr>
          <w:rFonts w:ascii="Courier New" w:eastAsia="Times New Roman" w:hAnsi="Courier New" w:cs="Courier New"/>
          <w:sz w:val="24"/>
          <w:szCs w:val="24"/>
        </w:rPr>
        <w:t xml:space="preserve">(5)(a) </w:t>
      </w:r>
      <w:r w:rsidR="00FD1EAF" w:rsidRPr="00FD1EAF">
        <w:rPr>
          <w:rFonts w:ascii="Courier New" w:eastAsia="Times New Roman" w:hAnsi="Courier New" w:cs="Courier New"/>
          <w:sz w:val="24"/>
          <w:szCs w:val="24"/>
        </w:rPr>
        <w:t xml:space="preserve">A licensing authority shall, within thirty days after the filing of an application of any person for a dealer's license, determine whether to grant the license. However, if the applicant does not have a valid permanent Washington driver's license or Washington state identification card, or has not been a resident of the state for the previous consecutive ninety </w:t>
      </w:r>
      <w:r w:rsidR="00FD1EAF" w:rsidRPr="00FD1EAF">
        <w:rPr>
          <w:rFonts w:ascii="Courier New" w:eastAsia="Times New Roman" w:hAnsi="Courier New" w:cs="Courier New"/>
          <w:sz w:val="24"/>
          <w:szCs w:val="24"/>
        </w:rPr>
        <w:lastRenderedPageBreak/>
        <w:t>days, the licensing authority shall have up to sixty days to determine whether to issue a license. No person shall qualify for a license under this section without first receiving a federal firearms license and undergoing fingerprinting and a background check. In addition, no person ineligible to possess a firearm under RCW 9.41.040 or ineligible for a concealed pistol license under RCW 9.41.070 shall qualify for a dealer's license</w:t>
      </w:r>
      <w:r w:rsidRPr="00E6508B">
        <w:rPr>
          <w:rFonts w:ascii="Courier New" w:eastAsia="Times New Roman" w:hAnsi="Courier New" w:cs="Courier New"/>
          <w:color w:val="000000"/>
          <w:sz w:val="24"/>
          <w:szCs w:val="24"/>
        </w:rPr>
        <w:t>.</w:t>
      </w:r>
    </w:p>
    <w:p w14:paraId="2966997A"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(b) A dealer shall require every employee who may sell a firearm in the course of his or her employment to undergo fingerprinting and a background check. An employee must be eligible to possess a firearm, and must not have been convicted of a crime that would make the person ineligible for a concealed pistol license, before being permitted to sell a firearm. Every employee shall comply with requirements concerning purchase applications and restrictions on delivery of pistols</w:t>
      </w:r>
      <w:r w:rsidR="00F731E6" w:rsidRPr="00FB069E">
        <w:rPr>
          <w:rFonts w:ascii="Courier New" w:eastAsia="Times New Roman" w:hAnsi="Courier New" w:cs="Courier New"/>
          <w:color w:val="000000"/>
          <w:sz w:val="24"/>
          <w:szCs w:val="24"/>
        </w:rPr>
        <w:t xml:space="preserve"> </w:t>
      </w:r>
      <w:r w:rsidR="00F731E6">
        <w:rPr>
          <w:rFonts w:ascii="Courier New" w:eastAsia="Times New Roman" w:hAnsi="Courier New" w:cs="Courier New"/>
          <w:color w:val="000000"/>
          <w:sz w:val="24"/>
          <w:szCs w:val="24"/>
          <w:u w:val="single"/>
        </w:rPr>
        <w:t>or semiautomatic</w:t>
      </w:r>
      <w:r w:rsidR="00171D3E">
        <w:rPr>
          <w:rFonts w:ascii="Courier New" w:eastAsia="Times New Roman" w:hAnsi="Courier New" w:cs="Courier New"/>
          <w:color w:val="000000"/>
          <w:sz w:val="24"/>
          <w:szCs w:val="24"/>
          <w:u w:val="single"/>
        </w:rPr>
        <w:t xml:space="preserve"> assault</w:t>
      </w:r>
      <w:r w:rsidR="00F731E6">
        <w:rPr>
          <w:rFonts w:ascii="Courier New" w:eastAsia="Times New Roman" w:hAnsi="Courier New" w:cs="Courier New"/>
          <w:color w:val="000000"/>
          <w:sz w:val="24"/>
          <w:szCs w:val="24"/>
          <w:u w:val="single"/>
        </w:rPr>
        <w:t xml:space="preserve"> rifles</w:t>
      </w:r>
      <w:r w:rsidR="00A10EE6">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that are applicable to dealers.</w:t>
      </w:r>
    </w:p>
    <w:p w14:paraId="601A997C"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(6)(a) Except as otherwise provided in (b) of this subsection, the business shall be carried on only in the building designated in the license. For the purpose of this section, advertising firearms for sale shall not be considered the carrying on of business.</w:t>
      </w:r>
    </w:p>
    <w:p w14:paraId="777F24C7"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(b) A dealer may conduct business temporarily at a location other than the building designated in the license, if the temporary location is within Washington state and is the location of a gun show sponsored by a national, state, or local organization, or an affiliate of any such organization, devoted to the collection, competitive use, or other sporting use of firearms in the community. Nothing in this subsection (6)(b) authorizes a dealer to conduct business in or from a motorized or towed vehicle.</w:t>
      </w:r>
    </w:p>
    <w:p w14:paraId="63B2D45C"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In conducting business temporarily at a location other than the building designated in the license, the dealer shall comply with all other require</w:t>
      </w:r>
      <w:r w:rsidR="00A10EE6">
        <w:rPr>
          <w:rFonts w:ascii="Courier New" w:eastAsia="Times New Roman" w:hAnsi="Courier New" w:cs="Courier New"/>
          <w:color w:val="000000"/>
          <w:sz w:val="24"/>
          <w:szCs w:val="24"/>
        </w:rPr>
        <w:t xml:space="preserve">ments imposed on dealers by RCW </w:t>
      </w:r>
      <w:r w:rsidRPr="00E570A8">
        <w:rPr>
          <w:rFonts w:ascii="Courier New" w:eastAsia="Times New Roman" w:hAnsi="Courier New" w:cs="Courier New"/>
          <w:sz w:val="24"/>
          <w:szCs w:val="24"/>
        </w:rPr>
        <w:t>9.41.090</w:t>
      </w:r>
      <w:r w:rsidRPr="00E6508B">
        <w:rPr>
          <w:rFonts w:ascii="Courier New" w:eastAsia="Times New Roman" w:hAnsi="Courier New" w:cs="Courier New"/>
          <w:color w:val="000000"/>
          <w:sz w:val="24"/>
          <w:szCs w:val="24"/>
        </w:rPr>
        <w:t>((</w:t>
      </w:r>
      <w:r w:rsidRPr="00E6508B">
        <w:rPr>
          <w:rFonts w:ascii="Courier New" w:eastAsia="Times New Roman" w:hAnsi="Courier New" w:cs="Courier New"/>
          <w:strike/>
          <w:color w:val="000000"/>
          <w:sz w:val="24"/>
          <w:szCs w:val="24"/>
        </w:rPr>
        <w:t>,</w:t>
      </w:r>
      <w:r w:rsidR="00A10EE6">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u w:val="single"/>
        </w:rPr>
        <w:t>and</w:t>
      </w:r>
      <w:r w:rsidR="00A10EE6">
        <w:rPr>
          <w:rFonts w:ascii="Courier New" w:eastAsia="Times New Roman" w:hAnsi="Courier New" w:cs="Courier New"/>
          <w:color w:val="000000"/>
          <w:sz w:val="24"/>
          <w:szCs w:val="24"/>
        </w:rPr>
        <w:t xml:space="preserve"> 9.41.100, and </w:t>
      </w:r>
      <w:r w:rsidRPr="00E6508B">
        <w:rPr>
          <w:rFonts w:ascii="Courier New" w:eastAsia="Times New Roman" w:hAnsi="Courier New" w:cs="Courier New"/>
          <w:color w:val="000000"/>
          <w:sz w:val="24"/>
          <w:szCs w:val="24"/>
        </w:rPr>
        <w:t>((</w:t>
      </w:r>
      <w:r w:rsidRPr="00E6508B">
        <w:rPr>
          <w:rFonts w:ascii="Courier New" w:eastAsia="Times New Roman" w:hAnsi="Courier New" w:cs="Courier New"/>
          <w:strike/>
          <w:color w:val="000000"/>
          <w:sz w:val="24"/>
          <w:szCs w:val="24"/>
        </w:rPr>
        <w:t>9.41.110</w:t>
      </w:r>
      <w:r w:rsidR="00A10EE6">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u w:val="single"/>
        </w:rPr>
        <w:t>this section</w:t>
      </w:r>
      <w:r w:rsidRPr="00E6508B">
        <w:rPr>
          <w:rFonts w:ascii="Courier New" w:eastAsia="Times New Roman" w:hAnsi="Courier New" w:cs="Courier New"/>
          <w:color w:val="000000"/>
          <w:sz w:val="24"/>
          <w:szCs w:val="24"/>
        </w:rPr>
        <w:t xml:space="preserve">. The license of a dealer who fails to comply with the requirements of </w:t>
      </w:r>
      <w:r w:rsidR="00A10EE6">
        <w:rPr>
          <w:rFonts w:ascii="Courier New" w:eastAsia="Times New Roman" w:hAnsi="Courier New" w:cs="Courier New"/>
          <w:sz w:val="24"/>
          <w:szCs w:val="24"/>
        </w:rPr>
        <w:t xml:space="preserve">RCW 9.41.080 and 9.41.090 </w:t>
      </w:r>
      <w:r w:rsidRPr="00E6508B">
        <w:rPr>
          <w:rFonts w:ascii="Courier New" w:eastAsia="Times New Roman" w:hAnsi="Courier New" w:cs="Courier New"/>
          <w:color w:val="000000"/>
          <w:sz w:val="24"/>
          <w:szCs w:val="24"/>
        </w:rPr>
        <w:t>and subsection (8) of this section while conducting business at a temporary location shall be revoked, and the dealer shall be perm</w:t>
      </w:r>
      <w:r w:rsidR="00D049D6">
        <w:rPr>
          <w:rFonts w:ascii="Courier New" w:eastAsia="Times New Roman" w:hAnsi="Courier New" w:cs="Courier New"/>
          <w:color w:val="000000"/>
          <w:sz w:val="24"/>
          <w:szCs w:val="24"/>
        </w:rPr>
        <w:t>anently ineligible for a dealer’</w:t>
      </w:r>
      <w:r w:rsidRPr="00E6508B">
        <w:rPr>
          <w:rFonts w:ascii="Courier New" w:eastAsia="Times New Roman" w:hAnsi="Courier New" w:cs="Courier New"/>
          <w:color w:val="000000"/>
          <w:sz w:val="24"/>
          <w:szCs w:val="24"/>
        </w:rPr>
        <w:t>s license.</w:t>
      </w:r>
    </w:p>
    <w:p w14:paraId="5E89C72E"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(7) The license or a copy thereof, certified by the issuing authority, shall be displayed on the premises in the area where firearms are sold, or at the temporary location, where it can easily be read.</w:t>
      </w:r>
    </w:p>
    <w:p w14:paraId="66AB0FEB"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(8)(a) No pistol</w:t>
      </w:r>
      <w:r w:rsidR="00F731E6" w:rsidRPr="00FB069E">
        <w:rPr>
          <w:rFonts w:ascii="Courier New" w:eastAsia="Times New Roman" w:hAnsi="Courier New" w:cs="Courier New"/>
          <w:color w:val="000000"/>
          <w:sz w:val="24"/>
          <w:szCs w:val="24"/>
        </w:rPr>
        <w:t xml:space="preserve"> </w:t>
      </w:r>
      <w:r w:rsidR="00F731E6">
        <w:rPr>
          <w:rFonts w:ascii="Courier New" w:eastAsia="Times New Roman" w:hAnsi="Courier New" w:cs="Courier New"/>
          <w:color w:val="000000"/>
          <w:sz w:val="24"/>
          <w:szCs w:val="24"/>
          <w:u w:val="single"/>
        </w:rPr>
        <w:t xml:space="preserve">or </w:t>
      </w:r>
      <w:r w:rsidR="00371843" w:rsidRPr="00371843">
        <w:rPr>
          <w:rFonts w:ascii="Courier New" w:eastAsia="Times New Roman" w:hAnsi="Courier New" w:cs="Courier New"/>
          <w:color w:val="000000"/>
          <w:sz w:val="24"/>
          <w:szCs w:val="24"/>
          <w:u w:val="single"/>
        </w:rPr>
        <w:t>semiautomatic</w:t>
      </w:r>
      <w:r w:rsidR="00171D3E">
        <w:rPr>
          <w:rFonts w:ascii="Courier New" w:eastAsia="Times New Roman" w:hAnsi="Courier New" w:cs="Courier New"/>
          <w:color w:val="000000"/>
          <w:sz w:val="24"/>
          <w:szCs w:val="24"/>
          <w:u w:val="single"/>
        </w:rPr>
        <w:t xml:space="preserve"> assault</w:t>
      </w:r>
      <w:r w:rsidR="00371843" w:rsidRPr="00371843">
        <w:rPr>
          <w:rFonts w:ascii="Courier New" w:eastAsia="Times New Roman" w:hAnsi="Courier New" w:cs="Courier New"/>
          <w:color w:val="000000"/>
          <w:sz w:val="24"/>
          <w:szCs w:val="24"/>
          <w:u w:val="single"/>
        </w:rPr>
        <w:t xml:space="preserve"> </w:t>
      </w:r>
      <w:r w:rsidR="00F731E6">
        <w:rPr>
          <w:rFonts w:ascii="Courier New" w:eastAsia="Times New Roman" w:hAnsi="Courier New" w:cs="Courier New"/>
          <w:color w:val="000000"/>
          <w:sz w:val="24"/>
          <w:szCs w:val="24"/>
          <w:u w:val="single"/>
        </w:rPr>
        <w:t>rifle</w:t>
      </w:r>
      <w:r w:rsidR="00A10EE6">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may be sold: (</w:t>
      </w:r>
      <w:proofErr w:type="spellStart"/>
      <w:r w:rsidRPr="00E6508B">
        <w:rPr>
          <w:rFonts w:ascii="Courier New" w:eastAsia="Times New Roman" w:hAnsi="Courier New" w:cs="Courier New"/>
          <w:color w:val="000000"/>
          <w:sz w:val="24"/>
          <w:szCs w:val="24"/>
        </w:rPr>
        <w:t>i</w:t>
      </w:r>
      <w:proofErr w:type="spellEnd"/>
      <w:r w:rsidRPr="00E6508B">
        <w:rPr>
          <w:rFonts w:ascii="Courier New" w:eastAsia="Times New Roman" w:hAnsi="Courier New" w:cs="Courier New"/>
          <w:color w:val="000000"/>
          <w:sz w:val="24"/>
          <w:szCs w:val="24"/>
        </w:rPr>
        <w:t>) In vio</w:t>
      </w:r>
      <w:r w:rsidR="00A10EE6">
        <w:rPr>
          <w:rFonts w:ascii="Courier New" w:eastAsia="Times New Roman" w:hAnsi="Courier New" w:cs="Courier New"/>
          <w:color w:val="000000"/>
          <w:sz w:val="24"/>
          <w:szCs w:val="24"/>
        </w:rPr>
        <w:t xml:space="preserve">lation of any provisions of RCW </w:t>
      </w:r>
      <w:r w:rsidR="00A10EE6">
        <w:rPr>
          <w:rFonts w:ascii="Courier New" w:eastAsia="Times New Roman" w:hAnsi="Courier New" w:cs="Courier New"/>
          <w:sz w:val="24"/>
          <w:szCs w:val="24"/>
        </w:rPr>
        <w:t xml:space="preserve">9.41.010 through </w:t>
      </w:r>
      <w:r w:rsidRPr="00E570A8">
        <w:rPr>
          <w:rFonts w:ascii="Courier New" w:eastAsia="Times New Roman" w:hAnsi="Courier New" w:cs="Courier New"/>
          <w:sz w:val="24"/>
          <w:szCs w:val="24"/>
        </w:rPr>
        <w:t>9.41.810</w:t>
      </w:r>
      <w:r w:rsidRPr="00E6508B">
        <w:rPr>
          <w:rFonts w:ascii="Courier New" w:eastAsia="Times New Roman" w:hAnsi="Courier New" w:cs="Courier New"/>
          <w:color w:val="000000"/>
          <w:sz w:val="24"/>
          <w:szCs w:val="24"/>
        </w:rPr>
        <w:t>; nor (ii) may a pistol</w:t>
      </w:r>
      <w:r w:rsidR="00F731E6" w:rsidRPr="00FB069E">
        <w:rPr>
          <w:rFonts w:ascii="Courier New" w:eastAsia="Times New Roman" w:hAnsi="Courier New" w:cs="Courier New"/>
          <w:color w:val="000000"/>
          <w:sz w:val="24"/>
          <w:szCs w:val="24"/>
        </w:rPr>
        <w:t xml:space="preserve"> </w:t>
      </w:r>
      <w:r w:rsidR="00F731E6">
        <w:rPr>
          <w:rFonts w:ascii="Courier New" w:eastAsia="Times New Roman" w:hAnsi="Courier New" w:cs="Courier New"/>
          <w:color w:val="000000"/>
          <w:sz w:val="24"/>
          <w:szCs w:val="24"/>
          <w:u w:val="single"/>
        </w:rPr>
        <w:t xml:space="preserve">or </w:t>
      </w:r>
      <w:r w:rsidR="00371843" w:rsidRPr="00371843">
        <w:rPr>
          <w:rFonts w:ascii="Courier New" w:eastAsia="Times New Roman" w:hAnsi="Courier New" w:cs="Courier New"/>
          <w:color w:val="000000"/>
          <w:sz w:val="24"/>
          <w:szCs w:val="24"/>
          <w:u w:val="single"/>
        </w:rPr>
        <w:t>semiautomatic</w:t>
      </w:r>
      <w:r w:rsidR="00171D3E">
        <w:rPr>
          <w:rFonts w:ascii="Courier New" w:eastAsia="Times New Roman" w:hAnsi="Courier New" w:cs="Courier New"/>
          <w:color w:val="000000"/>
          <w:sz w:val="24"/>
          <w:szCs w:val="24"/>
          <w:u w:val="single"/>
        </w:rPr>
        <w:t xml:space="preserve"> assault</w:t>
      </w:r>
      <w:r w:rsidR="00371843" w:rsidRPr="00371843">
        <w:rPr>
          <w:rFonts w:ascii="Courier New" w:eastAsia="Times New Roman" w:hAnsi="Courier New" w:cs="Courier New"/>
          <w:color w:val="000000"/>
          <w:sz w:val="24"/>
          <w:szCs w:val="24"/>
          <w:u w:val="single"/>
        </w:rPr>
        <w:t xml:space="preserve"> </w:t>
      </w:r>
      <w:r w:rsidR="00F731E6">
        <w:rPr>
          <w:rFonts w:ascii="Courier New" w:eastAsia="Times New Roman" w:hAnsi="Courier New" w:cs="Courier New"/>
          <w:color w:val="000000"/>
          <w:sz w:val="24"/>
          <w:szCs w:val="24"/>
          <w:u w:val="single"/>
        </w:rPr>
        <w:t>rifle</w:t>
      </w:r>
      <w:r w:rsidR="00A10EE6">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 xml:space="preserve">be sold under any circumstances unless the purchaser is </w:t>
      </w:r>
      <w:r w:rsidRPr="00E6508B">
        <w:rPr>
          <w:rFonts w:ascii="Courier New" w:eastAsia="Times New Roman" w:hAnsi="Courier New" w:cs="Courier New"/>
          <w:color w:val="000000"/>
          <w:sz w:val="24"/>
          <w:szCs w:val="24"/>
        </w:rPr>
        <w:lastRenderedPageBreak/>
        <w:t>personally known to the dealer or shall present clear evidence of his or her identity.</w:t>
      </w:r>
    </w:p>
    <w:p w14:paraId="4B8E8CE7"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 xml:space="preserve">(b) A dealer who sells or delivers </w:t>
      </w:r>
      <w:r w:rsidR="00A10EE6">
        <w:rPr>
          <w:rFonts w:ascii="Courier New" w:eastAsia="Times New Roman" w:hAnsi="Courier New" w:cs="Courier New"/>
          <w:color w:val="000000"/>
          <w:sz w:val="24"/>
          <w:szCs w:val="24"/>
        </w:rPr>
        <w:t xml:space="preserve">any firearm in violation of RCW </w:t>
      </w:r>
      <w:r w:rsidR="00A10EE6">
        <w:rPr>
          <w:rFonts w:ascii="Courier New" w:eastAsia="Times New Roman" w:hAnsi="Courier New" w:cs="Courier New"/>
          <w:sz w:val="24"/>
          <w:szCs w:val="24"/>
        </w:rPr>
        <w:t xml:space="preserve">9.41.080 </w:t>
      </w:r>
      <w:r w:rsidRPr="00E6508B">
        <w:rPr>
          <w:rFonts w:ascii="Courier New" w:eastAsia="Times New Roman" w:hAnsi="Courier New" w:cs="Courier New"/>
          <w:color w:val="000000"/>
          <w:sz w:val="24"/>
          <w:szCs w:val="24"/>
        </w:rPr>
        <w:t>is guilty of a class C felony. In addition to any other penalty provided for by law, the dealer is subject to mandatory permanent revocation of his or her dealer</w:t>
      </w:r>
      <w:r w:rsidR="00FB069E">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s license and permanent ineligibility for a dealer</w:t>
      </w:r>
      <w:r w:rsidR="00FB069E">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s license.</w:t>
      </w:r>
    </w:p>
    <w:p w14:paraId="36C04E4A"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(c) The license fee for pistols</w:t>
      </w:r>
      <w:r w:rsidR="00F731E6" w:rsidRPr="00FB069E">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shall be one hundred twenty-five dollars. The license fee for firearms other than pistols</w:t>
      </w:r>
      <w:r w:rsidR="00F731E6" w:rsidRPr="00FB069E">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shall be one hundred twenty-five dollars. The license fee for ammunition shall be one hundred twenty-five dollars. Any dealer who obtains any license under subsection (1), (2), or (3) of this section may also obtain the remaining licenses without payment of any fee. The fees received under this section shall be deposited in the state general fund.</w:t>
      </w:r>
    </w:p>
    <w:p w14:paraId="0A883498"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(9)(a) A true record in triplicate shall be made of every pistol</w:t>
      </w:r>
      <w:r w:rsidR="00E95F02" w:rsidRPr="00FB069E">
        <w:rPr>
          <w:rFonts w:ascii="Courier New" w:eastAsia="Times New Roman" w:hAnsi="Courier New" w:cs="Courier New"/>
          <w:color w:val="000000"/>
          <w:sz w:val="24"/>
          <w:szCs w:val="24"/>
        </w:rPr>
        <w:t xml:space="preserve"> </w:t>
      </w:r>
      <w:r w:rsidR="00E95F02">
        <w:rPr>
          <w:rFonts w:ascii="Courier New" w:eastAsia="Times New Roman" w:hAnsi="Courier New" w:cs="Courier New"/>
          <w:color w:val="000000"/>
          <w:sz w:val="24"/>
          <w:szCs w:val="24"/>
          <w:u w:val="single"/>
        </w:rPr>
        <w:t xml:space="preserve">or </w:t>
      </w:r>
      <w:r w:rsidR="00371843" w:rsidRPr="00371843">
        <w:rPr>
          <w:rFonts w:ascii="Courier New" w:eastAsia="Times New Roman" w:hAnsi="Courier New" w:cs="Courier New"/>
          <w:color w:val="000000"/>
          <w:sz w:val="24"/>
          <w:szCs w:val="24"/>
          <w:u w:val="single"/>
        </w:rPr>
        <w:t>semiautomatic</w:t>
      </w:r>
      <w:r w:rsidR="00171D3E">
        <w:rPr>
          <w:rFonts w:ascii="Courier New" w:eastAsia="Times New Roman" w:hAnsi="Courier New" w:cs="Courier New"/>
          <w:color w:val="000000"/>
          <w:sz w:val="24"/>
          <w:szCs w:val="24"/>
          <w:u w:val="single"/>
        </w:rPr>
        <w:t xml:space="preserve"> assault</w:t>
      </w:r>
      <w:r w:rsidR="00371843" w:rsidRPr="00371843">
        <w:rPr>
          <w:rFonts w:ascii="Courier New" w:eastAsia="Times New Roman" w:hAnsi="Courier New" w:cs="Courier New"/>
          <w:color w:val="000000"/>
          <w:sz w:val="24"/>
          <w:szCs w:val="24"/>
          <w:u w:val="single"/>
        </w:rPr>
        <w:t xml:space="preserve"> </w:t>
      </w:r>
      <w:r w:rsidR="00E95F02">
        <w:rPr>
          <w:rFonts w:ascii="Courier New" w:eastAsia="Times New Roman" w:hAnsi="Courier New" w:cs="Courier New"/>
          <w:color w:val="000000"/>
          <w:sz w:val="24"/>
          <w:szCs w:val="24"/>
          <w:u w:val="single"/>
        </w:rPr>
        <w:t>rifle</w:t>
      </w:r>
      <w:r w:rsidR="00A10EE6">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 xml:space="preserve">sold, in a book kept for the purpose, the form of which may be prescribed by the director of licensing and shall be personally signed by the purchaser and by the person effecting the sale, each in the presence of the other, and </w:t>
      </w:r>
      <w:r w:rsidR="00A10EE6">
        <w:rPr>
          <w:rFonts w:ascii="Courier New" w:eastAsia="Times New Roman" w:hAnsi="Courier New" w:cs="Courier New"/>
          <w:color w:val="000000"/>
          <w:sz w:val="24"/>
          <w:szCs w:val="24"/>
        </w:rPr>
        <w:t xml:space="preserve">shall contain the date of sale, </w:t>
      </w:r>
      <w:r w:rsidRPr="00E6508B">
        <w:rPr>
          <w:rFonts w:ascii="Courier New" w:eastAsia="Times New Roman" w:hAnsi="Courier New" w:cs="Courier New"/>
          <w:color w:val="000000"/>
          <w:sz w:val="24"/>
          <w:szCs w:val="24"/>
        </w:rPr>
        <w:t>((</w:t>
      </w:r>
      <w:r w:rsidRPr="00E6508B">
        <w:rPr>
          <w:rFonts w:ascii="Courier New" w:eastAsia="Times New Roman" w:hAnsi="Courier New" w:cs="Courier New"/>
          <w:strike/>
          <w:color w:val="000000"/>
          <w:sz w:val="24"/>
          <w:szCs w:val="24"/>
        </w:rPr>
        <w:t>the caliber, make, model and manufacturer</w:t>
      </w:r>
      <w:r w:rsidR="00D049D6">
        <w:rPr>
          <w:rFonts w:ascii="Courier New" w:eastAsia="Times New Roman" w:hAnsi="Courier New" w:cs="Courier New"/>
          <w:strike/>
          <w:color w:val="000000"/>
          <w:sz w:val="24"/>
          <w:szCs w:val="24"/>
        </w:rPr>
        <w:t>’</w:t>
      </w:r>
      <w:r w:rsidRPr="00E6508B">
        <w:rPr>
          <w:rFonts w:ascii="Courier New" w:eastAsia="Times New Roman" w:hAnsi="Courier New" w:cs="Courier New"/>
          <w:strike/>
          <w:color w:val="000000"/>
          <w:sz w:val="24"/>
          <w:szCs w:val="24"/>
        </w:rPr>
        <w:t>s number of the weapon,</w:t>
      </w:r>
      <w:r w:rsidRPr="00E6508B">
        <w:rPr>
          <w:rFonts w:ascii="Courier New" w:eastAsia="Times New Roman" w:hAnsi="Courier New" w:cs="Courier New"/>
          <w:color w:val="000000"/>
          <w:sz w:val="24"/>
          <w:szCs w:val="24"/>
        </w:rPr>
        <w:t>)) the name, address, occupation, and place of birth of the purchaser</w:t>
      </w:r>
      <w:r w:rsidRPr="00E6508B">
        <w:rPr>
          <w:rFonts w:ascii="Courier New" w:eastAsia="Times New Roman" w:hAnsi="Courier New" w:cs="Courier New"/>
          <w:color w:val="000000"/>
          <w:sz w:val="24"/>
          <w:szCs w:val="24"/>
          <w:u w:val="single"/>
        </w:rPr>
        <w:t>,</w:t>
      </w:r>
      <w:r w:rsidR="00A10EE6">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and a statement signed by the purchaser</w:t>
      </w:r>
      <w:r w:rsidRPr="00E6508B">
        <w:rPr>
          <w:rFonts w:ascii="Courier New" w:eastAsia="Times New Roman" w:hAnsi="Courier New" w:cs="Courier New"/>
          <w:color w:val="000000"/>
          <w:sz w:val="24"/>
          <w:szCs w:val="24"/>
          <w:u w:val="single"/>
        </w:rPr>
        <w:t>,</w:t>
      </w:r>
      <w:r w:rsidR="00A10EE6">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 xml:space="preserve">that he or she is not ineligible under </w:t>
      </w:r>
      <w:r w:rsidR="00C974F2">
        <w:rPr>
          <w:rFonts w:ascii="Courier New" w:eastAsia="Times New Roman" w:hAnsi="Courier New" w:cs="Courier New"/>
          <w:color w:val="000000"/>
          <w:sz w:val="24"/>
          <w:szCs w:val="24"/>
          <w:u w:val="single"/>
        </w:rPr>
        <w:t>state or federal law</w:t>
      </w:r>
      <w:r w:rsidR="00C974F2" w:rsidRPr="000520F5">
        <w:rPr>
          <w:rFonts w:ascii="Courier New" w:eastAsia="Times New Roman" w:hAnsi="Courier New" w:cs="Courier New"/>
          <w:color w:val="000000"/>
          <w:sz w:val="24"/>
          <w:szCs w:val="24"/>
        </w:rPr>
        <w:t xml:space="preserve"> </w:t>
      </w:r>
      <w:r w:rsidR="00C974F2">
        <w:rPr>
          <w:rFonts w:ascii="Courier New" w:eastAsia="Times New Roman" w:hAnsi="Courier New" w:cs="Courier New"/>
          <w:color w:val="000000"/>
          <w:sz w:val="24"/>
          <w:szCs w:val="24"/>
        </w:rPr>
        <w:t>((</w:t>
      </w:r>
      <w:r w:rsidRPr="007B3A87">
        <w:rPr>
          <w:rFonts w:ascii="Courier New" w:eastAsia="Times New Roman" w:hAnsi="Courier New" w:cs="Courier New"/>
          <w:strike/>
          <w:color w:val="000000"/>
          <w:sz w:val="24"/>
          <w:szCs w:val="24"/>
        </w:rPr>
        <w:t>RCW</w:t>
      </w:r>
      <w:r w:rsidR="00371843" w:rsidRPr="007B3A87">
        <w:rPr>
          <w:rFonts w:ascii="Courier New" w:eastAsia="Times New Roman" w:hAnsi="Courier New" w:cs="Courier New"/>
          <w:strike/>
          <w:color w:val="000000"/>
          <w:sz w:val="24"/>
          <w:szCs w:val="24"/>
        </w:rPr>
        <w:t xml:space="preserve"> </w:t>
      </w:r>
      <w:r w:rsidR="00A10EE6" w:rsidRPr="007B3A87">
        <w:rPr>
          <w:rFonts w:ascii="Courier New" w:eastAsia="Times New Roman" w:hAnsi="Courier New" w:cs="Courier New"/>
          <w:strike/>
          <w:sz w:val="24"/>
          <w:szCs w:val="24"/>
        </w:rPr>
        <w:t>9.41.040</w:t>
      </w:r>
      <w:r w:rsidR="00C974F2" w:rsidRPr="007B3A87">
        <w:rPr>
          <w:rFonts w:ascii="Courier New" w:eastAsia="Times New Roman" w:hAnsi="Courier New" w:cs="Courier New"/>
          <w:sz w:val="24"/>
          <w:szCs w:val="24"/>
        </w:rPr>
        <w:t>))</w:t>
      </w:r>
      <w:r w:rsidR="00A10EE6">
        <w:rPr>
          <w:rFonts w:ascii="Courier New" w:eastAsia="Times New Roman" w:hAnsi="Courier New" w:cs="Courier New"/>
          <w:sz w:val="24"/>
          <w:szCs w:val="24"/>
        </w:rPr>
        <w:t xml:space="preserve"> </w:t>
      </w:r>
      <w:r w:rsidR="00A10EE6">
        <w:rPr>
          <w:rFonts w:ascii="Courier New" w:eastAsia="Times New Roman" w:hAnsi="Courier New" w:cs="Courier New"/>
          <w:color w:val="000000"/>
          <w:sz w:val="24"/>
          <w:szCs w:val="24"/>
        </w:rPr>
        <w:t xml:space="preserve">to possess a firearm. </w:t>
      </w:r>
      <w:r w:rsidRPr="00E6508B">
        <w:rPr>
          <w:rFonts w:ascii="Courier New" w:eastAsia="Times New Roman" w:hAnsi="Courier New" w:cs="Courier New"/>
          <w:color w:val="000000"/>
          <w:sz w:val="24"/>
          <w:szCs w:val="24"/>
          <w:u w:val="single"/>
        </w:rPr>
        <w:t xml:space="preserve">In addition, for pistols and </w:t>
      </w:r>
      <w:r w:rsidR="003F769D">
        <w:rPr>
          <w:rFonts w:ascii="Courier New" w:eastAsia="Times New Roman" w:hAnsi="Courier New" w:cs="Courier New"/>
          <w:color w:val="000000"/>
          <w:sz w:val="24"/>
          <w:szCs w:val="24"/>
          <w:u w:val="single"/>
        </w:rPr>
        <w:t>semiautomatic</w:t>
      </w:r>
      <w:r w:rsidR="00171D3E">
        <w:rPr>
          <w:rFonts w:ascii="Courier New" w:eastAsia="Times New Roman" w:hAnsi="Courier New" w:cs="Courier New"/>
          <w:color w:val="000000"/>
          <w:sz w:val="24"/>
          <w:szCs w:val="24"/>
          <w:u w:val="single"/>
        </w:rPr>
        <w:t xml:space="preserve"> assault</w:t>
      </w:r>
      <w:r w:rsidR="003F769D">
        <w:rPr>
          <w:rFonts w:ascii="Courier New" w:eastAsia="Times New Roman" w:hAnsi="Courier New" w:cs="Courier New"/>
          <w:color w:val="000000"/>
          <w:sz w:val="24"/>
          <w:szCs w:val="24"/>
          <w:u w:val="single"/>
        </w:rPr>
        <w:t xml:space="preserve"> </w:t>
      </w:r>
      <w:r w:rsidR="00E95F02">
        <w:rPr>
          <w:rFonts w:ascii="Courier New" w:eastAsia="Times New Roman" w:hAnsi="Courier New" w:cs="Courier New"/>
          <w:color w:val="000000"/>
          <w:sz w:val="24"/>
          <w:szCs w:val="24"/>
          <w:u w:val="single"/>
        </w:rPr>
        <w:t>rifles</w:t>
      </w:r>
      <w:r w:rsidRPr="00E6508B">
        <w:rPr>
          <w:rFonts w:ascii="Courier New" w:eastAsia="Times New Roman" w:hAnsi="Courier New" w:cs="Courier New"/>
          <w:color w:val="000000"/>
          <w:sz w:val="24"/>
          <w:szCs w:val="24"/>
          <w:u w:val="single"/>
        </w:rPr>
        <w:t>, the form shall include the make, model, and manufacturer</w:t>
      </w:r>
      <w:r w:rsidR="000F70B8">
        <w:rPr>
          <w:rFonts w:ascii="Courier New" w:eastAsia="Times New Roman" w:hAnsi="Courier New" w:cs="Courier New"/>
          <w:color w:val="000000"/>
          <w:sz w:val="24"/>
          <w:szCs w:val="24"/>
          <w:u w:val="single"/>
        </w:rPr>
        <w:t>’</w:t>
      </w:r>
      <w:r w:rsidRPr="00E6508B">
        <w:rPr>
          <w:rFonts w:ascii="Courier New" w:eastAsia="Times New Roman" w:hAnsi="Courier New" w:cs="Courier New"/>
          <w:color w:val="000000"/>
          <w:sz w:val="24"/>
          <w:szCs w:val="24"/>
          <w:u w:val="single"/>
        </w:rPr>
        <w:t>s number of the weapon.</w:t>
      </w:r>
    </w:p>
    <w:p w14:paraId="2656582D"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(b) One copy shall within six hours be sent by certified mail to the chief of police of the municipality or the sheriff of the county of which the purchaser is a resident</w:t>
      </w:r>
      <w:r w:rsidR="00783375" w:rsidRPr="0078375D">
        <w:rPr>
          <w:rFonts w:ascii="Courier New" w:eastAsia="Times New Roman" w:hAnsi="Courier New" w:cs="Courier New"/>
          <w:color w:val="000000"/>
          <w:sz w:val="24"/>
          <w:szCs w:val="24"/>
          <w:u w:val="single"/>
        </w:rPr>
        <w:t xml:space="preserve">, or the state pursuant to </w:t>
      </w:r>
      <w:r w:rsidR="00065E6C" w:rsidRPr="0078375D">
        <w:rPr>
          <w:rFonts w:ascii="Courier New" w:eastAsia="Times New Roman" w:hAnsi="Courier New" w:cs="Courier New"/>
          <w:color w:val="000000"/>
          <w:sz w:val="24"/>
          <w:szCs w:val="24"/>
          <w:u w:val="single"/>
        </w:rPr>
        <w:t>section</w:t>
      </w:r>
      <w:r w:rsidR="00783375" w:rsidRPr="0078375D">
        <w:rPr>
          <w:rFonts w:ascii="Courier New" w:eastAsia="Times New Roman" w:hAnsi="Courier New" w:cs="Courier New"/>
          <w:color w:val="000000"/>
          <w:sz w:val="24"/>
          <w:szCs w:val="24"/>
          <w:u w:val="single"/>
        </w:rPr>
        <w:t xml:space="preserve"> </w:t>
      </w:r>
      <w:r w:rsidR="00065E6C" w:rsidRPr="0078375D">
        <w:rPr>
          <w:rFonts w:ascii="Courier New" w:eastAsia="Times New Roman" w:hAnsi="Courier New" w:cs="Courier New"/>
          <w:color w:val="000000"/>
          <w:sz w:val="24"/>
          <w:szCs w:val="24"/>
          <w:u w:val="single"/>
        </w:rPr>
        <w:t>3</w:t>
      </w:r>
      <w:r w:rsidR="00783375" w:rsidRPr="0078375D">
        <w:rPr>
          <w:rFonts w:ascii="Courier New" w:eastAsia="Times New Roman" w:hAnsi="Courier New" w:cs="Courier New"/>
          <w:color w:val="000000"/>
          <w:sz w:val="24"/>
          <w:szCs w:val="24"/>
          <w:u w:val="single"/>
        </w:rPr>
        <w:t xml:space="preserve"> of this </w:t>
      </w:r>
      <w:r w:rsidR="00065E6C">
        <w:rPr>
          <w:rFonts w:ascii="Courier New" w:eastAsia="Times New Roman" w:hAnsi="Courier New" w:cs="Courier New"/>
          <w:color w:val="000000"/>
          <w:sz w:val="24"/>
          <w:szCs w:val="24"/>
          <w:u w:val="single"/>
        </w:rPr>
        <w:t>act</w:t>
      </w:r>
      <w:r w:rsidRPr="00E6508B">
        <w:rPr>
          <w:rFonts w:ascii="Courier New" w:eastAsia="Times New Roman" w:hAnsi="Courier New" w:cs="Courier New"/>
          <w:color w:val="000000"/>
          <w:sz w:val="24"/>
          <w:szCs w:val="24"/>
        </w:rPr>
        <w:t>; the duplicate the dealer shall within seven days send to the director of licensing; the triplicate the dealer shall retain for six years.</w:t>
      </w:r>
    </w:p>
    <w:p w14:paraId="59818F96"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(10) Subsections (2) through (9) of this section shall not apply to sales at wholesale.</w:t>
      </w:r>
    </w:p>
    <w:p w14:paraId="5A6E5425" w14:textId="77777777" w:rsidR="00E6508B" w:rsidRPr="00E6508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(11) The dealer</w:t>
      </w:r>
      <w:r w:rsidR="000F70B8">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s licenses authorized to be issued by this section are general licenses covering all sales by the licensee within the effective period of the licenses. The department shall provide a single application form for dealer</w:t>
      </w:r>
      <w:r w:rsidR="000F70B8">
        <w:rPr>
          <w:rFonts w:ascii="Courier New" w:eastAsia="Times New Roman" w:hAnsi="Courier New" w:cs="Courier New"/>
          <w:color w:val="000000"/>
          <w:sz w:val="24"/>
          <w:szCs w:val="24"/>
        </w:rPr>
        <w:t>’</w:t>
      </w:r>
      <w:r w:rsidRPr="00E6508B">
        <w:rPr>
          <w:rFonts w:ascii="Courier New" w:eastAsia="Times New Roman" w:hAnsi="Courier New" w:cs="Courier New"/>
          <w:color w:val="000000"/>
          <w:sz w:val="24"/>
          <w:szCs w:val="24"/>
        </w:rPr>
        <w:t>s licenses and a single license form which shall indicate the type or types of licenses granted.</w:t>
      </w:r>
    </w:p>
    <w:p w14:paraId="559EE36F" w14:textId="77777777" w:rsidR="00E6508B" w:rsidRDefault="00A10EE6" w:rsidP="003A467B">
      <w:pPr>
        <w:spacing w:after="0" w:line="240" w:lineRule="auto"/>
        <w:ind w:firstLine="576"/>
        <w:jc w:val="both"/>
        <w:rPr>
          <w:rFonts w:ascii="Courier New" w:eastAsia="Times New Roman" w:hAnsi="Courier New" w:cs="Courier New"/>
          <w:sz w:val="24"/>
          <w:szCs w:val="24"/>
        </w:rPr>
      </w:pPr>
      <w:r>
        <w:rPr>
          <w:rFonts w:ascii="Courier New" w:eastAsia="Times New Roman" w:hAnsi="Courier New" w:cs="Courier New"/>
          <w:color w:val="000000"/>
          <w:sz w:val="24"/>
          <w:szCs w:val="24"/>
        </w:rPr>
        <w:t xml:space="preserve">(12) Except as provided in RCW </w:t>
      </w:r>
      <w:r w:rsidR="00E6508B" w:rsidRPr="00780E72">
        <w:rPr>
          <w:rFonts w:ascii="Courier New" w:eastAsia="Times New Roman" w:hAnsi="Courier New" w:cs="Courier New"/>
          <w:sz w:val="24"/>
          <w:szCs w:val="24"/>
        </w:rPr>
        <w:t>9.41.090, every city, town, and political subdivision of this state is prohibited from requiring the purchaser to secure a permit to purchase or from requiring the dealer to secure an individual permit for each sale.</w:t>
      </w:r>
    </w:p>
    <w:p w14:paraId="4B880AEA" w14:textId="77777777" w:rsidR="003B61C6" w:rsidRDefault="003B61C6" w:rsidP="003A467B">
      <w:pPr>
        <w:spacing w:after="0" w:line="240" w:lineRule="auto"/>
        <w:ind w:firstLine="576"/>
        <w:jc w:val="both"/>
        <w:rPr>
          <w:rFonts w:ascii="Courier New" w:eastAsia="Times New Roman" w:hAnsi="Courier New" w:cs="Courier New"/>
          <w:sz w:val="24"/>
          <w:szCs w:val="24"/>
        </w:rPr>
      </w:pPr>
    </w:p>
    <w:p w14:paraId="3D179AEF" w14:textId="77777777" w:rsidR="0065302F" w:rsidRDefault="0065302F" w:rsidP="003A467B">
      <w:pPr>
        <w:spacing w:after="0" w:line="240" w:lineRule="auto"/>
        <w:ind w:firstLine="576"/>
        <w:jc w:val="both"/>
        <w:rPr>
          <w:rFonts w:ascii="Courier New" w:eastAsia="Times New Roman" w:hAnsi="Courier New" w:cs="Courier New"/>
          <w:b/>
          <w:sz w:val="24"/>
          <w:szCs w:val="24"/>
        </w:rPr>
      </w:pPr>
      <w:r>
        <w:rPr>
          <w:rFonts w:ascii="Courier New" w:eastAsia="Times New Roman" w:hAnsi="Courier New" w:cs="Courier New"/>
          <w:b/>
          <w:sz w:val="24"/>
          <w:szCs w:val="24"/>
        </w:rPr>
        <w:t xml:space="preserve">Sec. </w:t>
      </w:r>
      <w:r w:rsidR="001B6565">
        <w:rPr>
          <w:rFonts w:ascii="Courier New" w:eastAsia="Times New Roman" w:hAnsi="Courier New" w:cs="Courier New"/>
          <w:b/>
          <w:sz w:val="24"/>
          <w:szCs w:val="24"/>
        </w:rPr>
        <w:t>11</w:t>
      </w:r>
      <w:r w:rsidR="00C07AB2">
        <w:rPr>
          <w:rFonts w:ascii="Courier New" w:eastAsia="Times New Roman" w:hAnsi="Courier New" w:cs="Courier New"/>
          <w:b/>
          <w:sz w:val="24"/>
          <w:szCs w:val="24"/>
        </w:rPr>
        <w:t xml:space="preserve">. </w:t>
      </w:r>
      <w:r w:rsidRPr="00CE09DB">
        <w:rPr>
          <w:rFonts w:ascii="Courier New" w:eastAsia="Times New Roman" w:hAnsi="Courier New" w:cs="Courier New"/>
          <w:sz w:val="24"/>
          <w:szCs w:val="24"/>
        </w:rPr>
        <w:t>RCW 9.41.113 and 2017 c 264 s 2 are each amended to read as follows:</w:t>
      </w:r>
    </w:p>
    <w:p w14:paraId="4D9F9A31" w14:textId="77777777" w:rsidR="0065302F" w:rsidRDefault="0065302F" w:rsidP="003A467B">
      <w:pPr>
        <w:spacing w:after="0" w:line="240" w:lineRule="auto"/>
        <w:ind w:firstLine="576"/>
        <w:jc w:val="both"/>
        <w:rPr>
          <w:rFonts w:ascii="Courier New" w:eastAsia="Times New Roman" w:hAnsi="Courier New" w:cs="Courier New"/>
          <w:sz w:val="24"/>
          <w:szCs w:val="24"/>
        </w:rPr>
      </w:pPr>
      <w:r>
        <w:rPr>
          <w:rFonts w:ascii="Courier New" w:eastAsia="Times New Roman" w:hAnsi="Courier New" w:cs="Courier New"/>
          <w:sz w:val="24"/>
          <w:szCs w:val="24"/>
        </w:rPr>
        <w:t>(</w:t>
      </w:r>
      <w:r w:rsidRPr="00846EB0">
        <w:rPr>
          <w:rFonts w:ascii="Courier New" w:eastAsia="Times New Roman" w:hAnsi="Courier New" w:cs="Courier New"/>
          <w:sz w:val="24"/>
          <w:szCs w:val="24"/>
        </w:rPr>
        <w:t xml:space="preserve">1) </w:t>
      </w:r>
      <w:r w:rsidR="00FD1EAF" w:rsidRPr="00FD1EAF">
        <w:rPr>
          <w:rFonts w:ascii="Courier New" w:eastAsia="Times New Roman" w:hAnsi="Courier New" w:cs="Courier New"/>
          <w:sz w:val="24"/>
          <w:szCs w:val="24"/>
        </w:rPr>
        <w:t>All firearm sales or transfers, in whole or part in this state including without limitation a sale or transfer where either the purchaser or seller or transferee or transferor is in Washington, shall be subject to background checks unless specifically exempted by state or federal law. The background check requirement applies to all sales or transfers including, but not limited to, sales and transfers through a licensed dealer, at gun shows, online, and between unlicensed persons</w:t>
      </w:r>
      <w:r w:rsidRPr="00846EB0">
        <w:rPr>
          <w:rFonts w:ascii="Courier New" w:eastAsia="Times New Roman" w:hAnsi="Courier New" w:cs="Courier New"/>
          <w:sz w:val="24"/>
          <w:szCs w:val="24"/>
        </w:rPr>
        <w:t>.</w:t>
      </w:r>
    </w:p>
    <w:p w14:paraId="7EEB1BB2" w14:textId="77777777" w:rsidR="0065302F" w:rsidRDefault="0065302F" w:rsidP="003A467B">
      <w:pPr>
        <w:spacing w:after="0" w:line="240" w:lineRule="auto"/>
        <w:ind w:firstLine="576"/>
        <w:jc w:val="both"/>
        <w:rPr>
          <w:rFonts w:ascii="Courier New" w:eastAsia="Times New Roman" w:hAnsi="Courier New" w:cs="Courier New"/>
          <w:sz w:val="24"/>
          <w:szCs w:val="24"/>
        </w:rPr>
      </w:pPr>
      <w:r w:rsidRPr="00846EB0">
        <w:rPr>
          <w:rFonts w:ascii="Courier New" w:eastAsia="Times New Roman" w:hAnsi="Courier New" w:cs="Courier New"/>
          <w:sz w:val="24"/>
          <w:szCs w:val="24"/>
        </w:rPr>
        <w:t>(2) No person shall sell or transfer a firearm unless:</w:t>
      </w:r>
      <w:r>
        <w:rPr>
          <w:rFonts w:ascii="Courier New" w:eastAsia="Times New Roman" w:hAnsi="Courier New" w:cs="Courier New"/>
          <w:sz w:val="24"/>
          <w:szCs w:val="24"/>
        </w:rPr>
        <w:t xml:space="preserve"> </w:t>
      </w:r>
    </w:p>
    <w:p w14:paraId="1C9269F6" w14:textId="77777777" w:rsidR="0065302F" w:rsidRDefault="0065302F" w:rsidP="003A467B">
      <w:pPr>
        <w:spacing w:after="0" w:line="240" w:lineRule="auto"/>
        <w:ind w:firstLine="576"/>
        <w:jc w:val="both"/>
        <w:rPr>
          <w:rFonts w:ascii="Courier New" w:eastAsia="Times New Roman" w:hAnsi="Courier New" w:cs="Courier New"/>
          <w:sz w:val="24"/>
          <w:szCs w:val="24"/>
        </w:rPr>
      </w:pPr>
      <w:r w:rsidRPr="00846EB0">
        <w:rPr>
          <w:rFonts w:ascii="Courier New" w:eastAsia="Times New Roman" w:hAnsi="Courier New" w:cs="Courier New"/>
          <w:sz w:val="24"/>
          <w:szCs w:val="24"/>
        </w:rPr>
        <w:t>(a) T</w:t>
      </w:r>
      <w:r>
        <w:rPr>
          <w:rFonts w:ascii="Courier New" w:eastAsia="Times New Roman" w:hAnsi="Courier New" w:cs="Courier New"/>
          <w:sz w:val="24"/>
          <w:szCs w:val="24"/>
        </w:rPr>
        <w:t>he person is a licensed dealer;</w:t>
      </w:r>
      <w:r w:rsidRPr="00846EB0">
        <w:rPr>
          <w:rFonts w:ascii="Courier New" w:eastAsia="Times New Roman" w:hAnsi="Courier New" w:cs="Courier New"/>
          <w:sz w:val="24"/>
          <w:szCs w:val="24"/>
        </w:rPr>
        <w:t xml:space="preserve"> </w:t>
      </w:r>
    </w:p>
    <w:p w14:paraId="37F7C43B" w14:textId="77777777" w:rsidR="0065302F" w:rsidRDefault="0065302F" w:rsidP="003A467B">
      <w:pPr>
        <w:spacing w:after="0" w:line="240" w:lineRule="auto"/>
        <w:ind w:firstLine="576"/>
        <w:jc w:val="both"/>
        <w:rPr>
          <w:rFonts w:ascii="Courier New" w:eastAsia="Times New Roman" w:hAnsi="Courier New" w:cs="Courier New"/>
          <w:sz w:val="24"/>
          <w:szCs w:val="24"/>
        </w:rPr>
      </w:pPr>
      <w:r w:rsidRPr="00846EB0">
        <w:rPr>
          <w:rFonts w:ascii="Courier New" w:eastAsia="Times New Roman" w:hAnsi="Courier New" w:cs="Courier New"/>
          <w:sz w:val="24"/>
          <w:szCs w:val="24"/>
        </w:rPr>
        <w:t>(b) The purchaser or transferee is a licensed dealer; or</w:t>
      </w:r>
    </w:p>
    <w:p w14:paraId="372FD850" w14:textId="77777777" w:rsidR="0065302F" w:rsidRDefault="0065302F" w:rsidP="003A467B">
      <w:pPr>
        <w:spacing w:after="0" w:line="240" w:lineRule="auto"/>
        <w:ind w:firstLine="576"/>
        <w:jc w:val="both"/>
        <w:rPr>
          <w:rFonts w:ascii="Courier New" w:eastAsia="Times New Roman" w:hAnsi="Courier New" w:cs="Courier New"/>
          <w:sz w:val="24"/>
          <w:szCs w:val="24"/>
        </w:rPr>
      </w:pPr>
      <w:r w:rsidRPr="00846EB0">
        <w:rPr>
          <w:rFonts w:ascii="Courier New" w:eastAsia="Times New Roman" w:hAnsi="Courier New" w:cs="Courier New"/>
          <w:sz w:val="24"/>
          <w:szCs w:val="24"/>
        </w:rPr>
        <w:t>(c) The requirements of subsection (3) of this section are met.</w:t>
      </w:r>
    </w:p>
    <w:p w14:paraId="418A367A" w14:textId="77777777" w:rsidR="0065302F" w:rsidRDefault="0065302F" w:rsidP="003A467B">
      <w:pPr>
        <w:spacing w:after="0" w:line="240" w:lineRule="auto"/>
        <w:ind w:firstLine="576"/>
        <w:jc w:val="both"/>
        <w:rPr>
          <w:rFonts w:ascii="Courier New" w:eastAsia="Times New Roman" w:hAnsi="Courier New" w:cs="Courier New"/>
          <w:sz w:val="24"/>
          <w:szCs w:val="24"/>
        </w:rPr>
      </w:pPr>
      <w:r w:rsidRPr="00846EB0">
        <w:rPr>
          <w:rFonts w:ascii="Courier New" w:eastAsia="Times New Roman" w:hAnsi="Courier New" w:cs="Courier New"/>
          <w:sz w:val="24"/>
          <w:szCs w:val="24"/>
        </w:rPr>
        <w:t>(3) Where neither party to a prospective firearms transaction is</w:t>
      </w:r>
      <w:r>
        <w:rPr>
          <w:rFonts w:ascii="Courier New" w:eastAsia="Times New Roman" w:hAnsi="Courier New" w:cs="Courier New"/>
          <w:sz w:val="24"/>
          <w:szCs w:val="24"/>
        </w:rPr>
        <w:t xml:space="preserve"> </w:t>
      </w:r>
      <w:r w:rsidRPr="00846EB0">
        <w:rPr>
          <w:rFonts w:ascii="Courier New" w:eastAsia="Times New Roman" w:hAnsi="Courier New" w:cs="Courier New"/>
          <w:sz w:val="24"/>
          <w:szCs w:val="24"/>
        </w:rPr>
        <w:t>a licensed dealer, the parties to the transaction shall complete the</w:t>
      </w:r>
      <w:r>
        <w:rPr>
          <w:rFonts w:ascii="Courier New" w:eastAsia="Times New Roman" w:hAnsi="Courier New" w:cs="Courier New"/>
          <w:sz w:val="24"/>
          <w:szCs w:val="24"/>
        </w:rPr>
        <w:t xml:space="preserve"> </w:t>
      </w:r>
      <w:r w:rsidRPr="00846EB0">
        <w:rPr>
          <w:rFonts w:ascii="Courier New" w:eastAsia="Times New Roman" w:hAnsi="Courier New" w:cs="Courier New"/>
          <w:sz w:val="24"/>
          <w:szCs w:val="24"/>
        </w:rPr>
        <w:t>sale or transfer through a licensed dealer as follows:</w:t>
      </w:r>
      <w:r>
        <w:rPr>
          <w:rFonts w:ascii="Courier New" w:eastAsia="Times New Roman" w:hAnsi="Courier New" w:cs="Courier New"/>
          <w:sz w:val="24"/>
          <w:szCs w:val="24"/>
        </w:rPr>
        <w:t xml:space="preserve"> </w:t>
      </w:r>
    </w:p>
    <w:p w14:paraId="6E58AFBF" w14:textId="77777777" w:rsidR="0065302F" w:rsidRDefault="0065302F" w:rsidP="003A467B">
      <w:pPr>
        <w:spacing w:after="0" w:line="240" w:lineRule="auto"/>
        <w:ind w:firstLine="576"/>
        <w:jc w:val="both"/>
        <w:rPr>
          <w:rFonts w:ascii="Courier New" w:eastAsia="Times New Roman" w:hAnsi="Courier New" w:cs="Courier New"/>
          <w:sz w:val="24"/>
          <w:szCs w:val="24"/>
        </w:rPr>
      </w:pPr>
      <w:r w:rsidRPr="00846EB0">
        <w:rPr>
          <w:rFonts w:ascii="Courier New" w:eastAsia="Times New Roman" w:hAnsi="Courier New" w:cs="Courier New"/>
          <w:sz w:val="24"/>
          <w:szCs w:val="24"/>
        </w:rPr>
        <w:t xml:space="preserve">(a) </w:t>
      </w:r>
      <w:r w:rsidR="00FD1EAF" w:rsidRPr="00FD1EAF">
        <w:rPr>
          <w:rFonts w:ascii="Courier New" w:eastAsia="Times New Roman" w:hAnsi="Courier New" w:cs="Courier New"/>
          <w:sz w:val="24"/>
          <w:szCs w:val="24"/>
        </w:rPr>
        <w:t>The seller or transferor shall deliver the firearm to a licensed dealer to process the sale or transfer as if it is selling or transferring the firearm from its inventory to the purchaser or transferee, except that the unlicensed seller or transferor may remove the firearm from the business premises of the licensed dealer while the background check is being conducted. If the seller or transferor removes the firearm from the business premises of the licensed dealer while the background check is being conducted, the purchaser or transferee and the seller or transferor shall return to the business premises of the licensed dealer and the seller or transferor shall again deliver the firearm to the licensed dealer prior to completing the sale or transfer</w:t>
      </w:r>
      <w:r w:rsidRPr="00846EB0">
        <w:rPr>
          <w:rFonts w:ascii="Courier New" w:eastAsia="Times New Roman" w:hAnsi="Courier New" w:cs="Courier New"/>
          <w:sz w:val="24"/>
          <w:szCs w:val="24"/>
        </w:rPr>
        <w:t xml:space="preserve">. </w:t>
      </w:r>
    </w:p>
    <w:p w14:paraId="5B5B32E3" w14:textId="77777777" w:rsidR="0065302F" w:rsidRDefault="0065302F" w:rsidP="003A467B">
      <w:pPr>
        <w:spacing w:after="0" w:line="240" w:lineRule="auto"/>
        <w:ind w:firstLine="576"/>
        <w:jc w:val="both"/>
        <w:rPr>
          <w:rFonts w:ascii="Courier New" w:eastAsia="Times New Roman" w:hAnsi="Courier New" w:cs="Courier New"/>
          <w:sz w:val="24"/>
          <w:szCs w:val="24"/>
        </w:rPr>
      </w:pPr>
      <w:r w:rsidRPr="00846EB0">
        <w:rPr>
          <w:rFonts w:ascii="Courier New" w:eastAsia="Times New Roman" w:hAnsi="Courier New" w:cs="Courier New"/>
          <w:sz w:val="24"/>
          <w:szCs w:val="24"/>
        </w:rPr>
        <w:t>(b) Except as provided in (a) of this subsection, the licensed</w:t>
      </w:r>
      <w:r>
        <w:rPr>
          <w:rFonts w:ascii="Courier New" w:eastAsia="Times New Roman" w:hAnsi="Courier New" w:cs="Courier New"/>
          <w:sz w:val="24"/>
          <w:szCs w:val="24"/>
        </w:rPr>
        <w:t xml:space="preserve"> </w:t>
      </w:r>
      <w:r w:rsidRPr="00846EB0">
        <w:rPr>
          <w:rFonts w:ascii="Courier New" w:eastAsia="Times New Roman" w:hAnsi="Courier New" w:cs="Courier New"/>
          <w:sz w:val="24"/>
          <w:szCs w:val="24"/>
        </w:rPr>
        <w:t>dealer shall comply with all requirements of federal and state law</w:t>
      </w:r>
      <w:r>
        <w:rPr>
          <w:rFonts w:ascii="Courier New" w:eastAsia="Times New Roman" w:hAnsi="Courier New" w:cs="Courier New"/>
          <w:sz w:val="24"/>
          <w:szCs w:val="24"/>
        </w:rPr>
        <w:t xml:space="preserve"> </w:t>
      </w:r>
      <w:r w:rsidRPr="00846EB0">
        <w:rPr>
          <w:rFonts w:ascii="Courier New" w:eastAsia="Times New Roman" w:hAnsi="Courier New" w:cs="Courier New"/>
          <w:sz w:val="24"/>
          <w:szCs w:val="24"/>
        </w:rPr>
        <w:t>that would apply if the licensed dealer were selling or transferring</w:t>
      </w:r>
      <w:r>
        <w:rPr>
          <w:rFonts w:ascii="Courier New" w:eastAsia="Times New Roman" w:hAnsi="Courier New" w:cs="Courier New"/>
          <w:sz w:val="24"/>
          <w:szCs w:val="24"/>
        </w:rPr>
        <w:t xml:space="preserve"> </w:t>
      </w:r>
      <w:r w:rsidRPr="00846EB0">
        <w:rPr>
          <w:rFonts w:ascii="Courier New" w:eastAsia="Times New Roman" w:hAnsi="Courier New" w:cs="Courier New"/>
          <w:sz w:val="24"/>
          <w:szCs w:val="24"/>
        </w:rPr>
        <w:t>the firearm from its inventory to the purchaser or transferee,</w:t>
      </w:r>
      <w:r>
        <w:rPr>
          <w:rFonts w:ascii="Courier New" w:eastAsia="Times New Roman" w:hAnsi="Courier New" w:cs="Courier New"/>
          <w:sz w:val="24"/>
          <w:szCs w:val="24"/>
        </w:rPr>
        <w:t xml:space="preserve"> </w:t>
      </w:r>
      <w:r w:rsidRPr="00846EB0">
        <w:rPr>
          <w:rFonts w:ascii="Courier New" w:eastAsia="Times New Roman" w:hAnsi="Courier New" w:cs="Courier New"/>
          <w:sz w:val="24"/>
          <w:szCs w:val="24"/>
        </w:rPr>
        <w:t>including but not limited to conducting a background check on the</w:t>
      </w:r>
      <w:r>
        <w:rPr>
          <w:rFonts w:ascii="Courier New" w:eastAsia="Times New Roman" w:hAnsi="Courier New" w:cs="Courier New"/>
          <w:sz w:val="24"/>
          <w:szCs w:val="24"/>
        </w:rPr>
        <w:t xml:space="preserve"> </w:t>
      </w:r>
      <w:r w:rsidRPr="00846EB0">
        <w:rPr>
          <w:rFonts w:ascii="Courier New" w:eastAsia="Times New Roman" w:hAnsi="Courier New" w:cs="Courier New"/>
          <w:sz w:val="24"/>
          <w:szCs w:val="24"/>
        </w:rPr>
        <w:t>prospective purchaser or transferee in accordance with federal and</w:t>
      </w:r>
      <w:r>
        <w:rPr>
          <w:rFonts w:ascii="Courier New" w:eastAsia="Times New Roman" w:hAnsi="Courier New" w:cs="Courier New"/>
          <w:sz w:val="24"/>
          <w:szCs w:val="24"/>
        </w:rPr>
        <w:t xml:space="preserve"> </w:t>
      </w:r>
      <w:r w:rsidRPr="00846EB0">
        <w:rPr>
          <w:rFonts w:ascii="Courier New" w:eastAsia="Times New Roman" w:hAnsi="Courier New" w:cs="Courier New"/>
          <w:sz w:val="24"/>
          <w:szCs w:val="24"/>
        </w:rPr>
        <w:t>state law requirements</w:t>
      </w:r>
      <w:r w:rsidR="002576F9">
        <w:rPr>
          <w:rFonts w:ascii="Courier New" w:eastAsia="Times New Roman" w:hAnsi="Courier New" w:cs="Courier New"/>
          <w:sz w:val="24"/>
          <w:szCs w:val="24"/>
          <w:u w:val="single"/>
        </w:rPr>
        <w:t>,</w:t>
      </w:r>
      <w:r w:rsidR="002576F9">
        <w:rPr>
          <w:rFonts w:ascii="Courier New" w:eastAsia="Times New Roman" w:hAnsi="Courier New" w:cs="Courier New"/>
          <w:sz w:val="24"/>
          <w:szCs w:val="24"/>
        </w:rPr>
        <w:t xml:space="preserve"> </w:t>
      </w:r>
      <w:r w:rsidR="002576F9" w:rsidRPr="00B32950">
        <w:rPr>
          <w:rFonts w:ascii="Courier New" w:eastAsia="Times New Roman" w:hAnsi="Courier New" w:cs="Courier New"/>
          <w:sz w:val="24"/>
          <w:szCs w:val="24"/>
        </w:rPr>
        <w:t>((</w:t>
      </w:r>
      <w:r w:rsidRPr="002576F9">
        <w:rPr>
          <w:rFonts w:ascii="Courier New" w:eastAsia="Times New Roman" w:hAnsi="Courier New" w:cs="Courier New"/>
          <w:strike/>
          <w:sz w:val="24"/>
          <w:szCs w:val="24"/>
        </w:rPr>
        <w:t>and</w:t>
      </w:r>
      <w:r w:rsidR="002576F9">
        <w:rPr>
          <w:rFonts w:ascii="Courier New" w:eastAsia="Times New Roman" w:hAnsi="Courier New" w:cs="Courier New"/>
          <w:sz w:val="24"/>
          <w:szCs w:val="24"/>
        </w:rPr>
        <w:t>))</w:t>
      </w:r>
      <w:r w:rsidRPr="00846EB0">
        <w:rPr>
          <w:rFonts w:ascii="Courier New" w:eastAsia="Times New Roman" w:hAnsi="Courier New" w:cs="Courier New"/>
          <w:sz w:val="24"/>
          <w:szCs w:val="24"/>
        </w:rPr>
        <w:t xml:space="preserve"> fulfilling all federal and state</w:t>
      </w:r>
      <w:r>
        <w:rPr>
          <w:rFonts w:ascii="Courier New" w:eastAsia="Times New Roman" w:hAnsi="Courier New" w:cs="Courier New"/>
          <w:sz w:val="24"/>
          <w:szCs w:val="24"/>
        </w:rPr>
        <w:t xml:space="preserve"> </w:t>
      </w:r>
      <w:r w:rsidRPr="00846EB0">
        <w:rPr>
          <w:rFonts w:ascii="Courier New" w:eastAsia="Times New Roman" w:hAnsi="Courier New" w:cs="Courier New"/>
          <w:sz w:val="24"/>
          <w:szCs w:val="24"/>
        </w:rPr>
        <w:t>recordkeeping requirements</w:t>
      </w:r>
      <w:r w:rsidR="002576F9" w:rsidRPr="006947B7">
        <w:rPr>
          <w:rFonts w:ascii="Courier New" w:eastAsia="Times New Roman" w:hAnsi="Courier New" w:cs="Courier New"/>
          <w:sz w:val="24"/>
          <w:szCs w:val="24"/>
          <w:u w:val="single"/>
        </w:rPr>
        <w:t>, and complying with the specific requirements and restrictions on semiautomatic</w:t>
      </w:r>
      <w:r w:rsidR="00171D3E">
        <w:rPr>
          <w:rFonts w:ascii="Courier New" w:eastAsia="Times New Roman" w:hAnsi="Courier New" w:cs="Courier New"/>
          <w:sz w:val="24"/>
          <w:szCs w:val="24"/>
          <w:u w:val="single"/>
        </w:rPr>
        <w:t xml:space="preserve"> assault</w:t>
      </w:r>
      <w:r w:rsidR="002576F9" w:rsidRPr="006947B7">
        <w:rPr>
          <w:rFonts w:ascii="Courier New" w:eastAsia="Times New Roman" w:hAnsi="Courier New" w:cs="Courier New"/>
          <w:sz w:val="24"/>
          <w:szCs w:val="24"/>
          <w:u w:val="single"/>
        </w:rPr>
        <w:t xml:space="preserve"> rifles in this act</w:t>
      </w:r>
      <w:r w:rsidRPr="006947B7">
        <w:rPr>
          <w:rFonts w:ascii="Courier New" w:eastAsia="Times New Roman" w:hAnsi="Courier New" w:cs="Courier New"/>
          <w:sz w:val="24"/>
          <w:szCs w:val="24"/>
        </w:rPr>
        <w:t>.</w:t>
      </w:r>
      <w:r>
        <w:rPr>
          <w:rFonts w:ascii="Courier New" w:eastAsia="Times New Roman" w:hAnsi="Courier New" w:cs="Courier New"/>
          <w:sz w:val="24"/>
          <w:szCs w:val="24"/>
        </w:rPr>
        <w:t xml:space="preserve"> </w:t>
      </w:r>
    </w:p>
    <w:p w14:paraId="54BC1C16" w14:textId="77777777" w:rsidR="0065302F" w:rsidRDefault="0065302F" w:rsidP="003A467B">
      <w:pPr>
        <w:spacing w:after="0" w:line="240" w:lineRule="auto"/>
        <w:ind w:firstLine="576"/>
        <w:jc w:val="both"/>
        <w:rPr>
          <w:rFonts w:ascii="Courier New" w:eastAsia="Times New Roman" w:hAnsi="Courier New" w:cs="Courier New"/>
          <w:sz w:val="24"/>
          <w:szCs w:val="24"/>
        </w:rPr>
      </w:pPr>
      <w:r w:rsidRPr="00846EB0">
        <w:rPr>
          <w:rFonts w:ascii="Courier New" w:eastAsia="Times New Roman" w:hAnsi="Courier New" w:cs="Courier New"/>
          <w:sz w:val="24"/>
          <w:szCs w:val="24"/>
        </w:rPr>
        <w:t>(c) The purchaser or transferee must complete, sign, and submit</w:t>
      </w:r>
      <w:r>
        <w:rPr>
          <w:rFonts w:ascii="Courier New" w:eastAsia="Times New Roman" w:hAnsi="Courier New" w:cs="Courier New"/>
          <w:sz w:val="24"/>
          <w:szCs w:val="24"/>
        </w:rPr>
        <w:t xml:space="preserve"> </w:t>
      </w:r>
      <w:r w:rsidRPr="00846EB0">
        <w:rPr>
          <w:rFonts w:ascii="Courier New" w:eastAsia="Times New Roman" w:hAnsi="Courier New" w:cs="Courier New"/>
          <w:sz w:val="24"/>
          <w:szCs w:val="24"/>
        </w:rPr>
        <w:t>all federal, state, and local forms necessary to process the required</w:t>
      </w:r>
      <w:r>
        <w:rPr>
          <w:rFonts w:ascii="Courier New" w:eastAsia="Times New Roman" w:hAnsi="Courier New" w:cs="Courier New"/>
          <w:sz w:val="24"/>
          <w:szCs w:val="24"/>
        </w:rPr>
        <w:t xml:space="preserve"> </w:t>
      </w:r>
      <w:r w:rsidRPr="00846EB0">
        <w:rPr>
          <w:rFonts w:ascii="Courier New" w:eastAsia="Times New Roman" w:hAnsi="Courier New" w:cs="Courier New"/>
          <w:sz w:val="24"/>
          <w:szCs w:val="24"/>
        </w:rPr>
        <w:t>background check to the licensed dealer conducting the background</w:t>
      </w:r>
      <w:r>
        <w:rPr>
          <w:rFonts w:ascii="Courier New" w:eastAsia="Times New Roman" w:hAnsi="Courier New" w:cs="Courier New"/>
          <w:sz w:val="24"/>
          <w:szCs w:val="24"/>
        </w:rPr>
        <w:t xml:space="preserve"> </w:t>
      </w:r>
      <w:r w:rsidRPr="00846EB0">
        <w:rPr>
          <w:rFonts w:ascii="Courier New" w:eastAsia="Times New Roman" w:hAnsi="Courier New" w:cs="Courier New"/>
          <w:sz w:val="24"/>
          <w:szCs w:val="24"/>
        </w:rPr>
        <w:t>check.</w:t>
      </w:r>
    </w:p>
    <w:p w14:paraId="4F8E47DD" w14:textId="77777777" w:rsidR="0065302F" w:rsidRDefault="0065302F" w:rsidP="003A467B">
      <w:pPr>
        <w:spacing w:after="0" w:line="240" w:lineRule="auto"/>
        <w:ind w:firstLine="576"/>
        <w:jc w:val="both"/>
        <w:rPr>
          <w:rFonts w:ascii="Courier New" w:eastAsia="Times New Roman" w:hAnsi="Courier New" w:cs="Courier New"/>
          <w:sz w:val="24"/>
          <w:szCs w:val="24"/>
        </w:rPr>
      </w:pPr>
      <w:r w:rsidRPr="00846EB0">
        <w:rPr>
          <w:rFonts w:ascii="Courier New" w:eastAsia="Times New Roman" w:hAnsi="Courier New" w:cs="Courier New"/>
          <w:sz w:val="24"/>
          <w:szCs w:val="24"/>
        </w:rPr>
        <w:lastRenderedPageBreak/>
        <w:t>(d) If the results of the background check indicate that the</w:t>
      </w:r>
      <w:r>
        <w:rPr>
          <w:rFonts w:ascii="Courier New" w:eastAsia="Times New Roman" w:hAnsi="Courier New" w:cs="Courier New"/>
          <w:sz w:val="24"/>
          <w:szCs w:val="24"/>
        </w:rPr>
        <w:t xml:space="preserve"> </w:t>
      </w:r>
      <w:r w:rsidRPr="00846EB0">
        <w:rPr>
          <w:rFonts w:ascii="Courier New" w:eastAsia="Times New Roman" w:hAnsi="Courier New" w:cs="Courier New"/>
          <w:sz w:val="24"/>
          <w:szCs w:val="24"/>
        </w:rPr>
        <w:t>purchaser or transferee is ineligible to possess a firearm, then the</w:t>
      </w:r>
      <w:r>
        <w:rPr>
          <w:rFonts w:ascii="Courier New" w:eastAsia="Times New Roman" w:hAnsi="Courier New" w:cs="Courier New"/>
          <w:sz w:val="24"/>
          <w:szCs w:val="24"/>
        </w:rPr>
        <w:t xml:space="preserve"> </w:t>
      </w:r>
      <w:r w:rsidRPr="00846EB0">
        <w:rPr>
          <w:rFonts w:ascii="Courier New" w:eastAsia="Times New Roman" w:hAnsi="Courier New" w:cs="Courier New"/>
          <w:sz w:val="24"/>
          <w:szCs w:val="24"/>
        </w:rPr>
        <w:t>licensed dealer shall return the firearm to the seller or transferor.</w:t>
      </w:r>
    </w:p>
    <w:p w14:paraId="2067DB41" w14:textId="77777777" w:rsidR="0065302F" w:rsidRDefault="0065302F" w:rsidP="003A467B">
      <w:pPr>
        <w:spacing w:after="0" w:line="240" w:lineRule="auto"/>
        <w:ind w:firstLine="576"/>
        <w:jc w:val="both"/>
        <w:rPr>
          <w:rFonts w:ascii="Courier New" w:eastAsia="Times New Roman" w:hAnsi="Courier New" w:cs="Courier New"/>
          <w:sz w:val="24"/>
          <w:szCs w:val="24"/>
        </w:rPr>
      </w:pPr>
      <w:r w:rsidRPr="00846EB0">
        <w:rPr>
          <w:rFonts w:ascii="Courier New" w:eastAsia="Times New Roman" w:hAnsi="Courier New" w:cs="Courier New"/>
          <w:sz w:val="24"/>
          <w:szCs w:val="24"/>
        </w:rPr>
        <w:t>(e) The licensed dealer may charge a fee that reflects the fair</w:t>
      </w:r>
      <w:r>
        <w:rPr>
          <w:rFonts w:ascii="Courier New" w:eastAsia="Times New Roman" w:hAnsi="Courier New" w:cs="Courier New"/>
          <w:sz w:val="24"/>
          <w:szCs w:val="24"/>
        </w:rPr>
        <w:t xml:space="preserve"> </w:t>
      </w:r>
      <w:r w:rsidRPr="00846EB0">
        <w:rPr>
          <w:rFonts w:ascii="Courier New" w:eastAsia="Times New Roman" w:hAnsi="Courier New" w:cs="Courier New"/>
          <w:sz w:val="24"/>
          <w:szCs w:val="24"/>
        </w:rPr>
        <w:t>market value of the administrative costs and efforts incurred by the</w:t>
      </w:r>
      <w:r>
        <w:rPr>
          <w:rFonts w:ascii="Courier New" w:eastAsia="Times New Roman" w:hAnsi="Courier New" w:cs="Courier New"/>
          <w:sz w:val="24"/>
          <w:szCs w:val="24"/>
        </w:rPr>
        <w:t xml:space="preserve"> </w:t>
      </w:r>
      <w:r w:rsidRPr="00846EB0">
        <w:rPr>
          <w:rFonts w:ascii="Courier New" w:eastAsia="Times New Roman" w:hAnsi="Courier New" w:cs="Courier New"/>
          <w:sz w:val="24"/>
          <w:szCs w:val="24"/>
        </w:rPr>
        <w:t>licensed dealer for facilitating the sale or transfer of the firearm.</w:t>
      </w:r>
    </w:p>
    <w:p w14:paraId="4B530AA7" w14:textId="77777777" w:rsidR="0065302F" w:rsidRDefault="00A8449B" w:rsidP="003A467B">
      <w:pPr>
        <w:spacing w:after="0" w:line="240" w:lineRule="auto"/>
        <w:ind w:firstLine="576"/>
        <w:jc w:val="both"/>
        <w:rPr>
          <w:rFonts w:ascii="Courier New" w:eastAsia="Times New Roman" w:hAnsi="Courier New" w:cs="Courier New"/>
          <w:sz w:val="24"/>
          <w:szCs w:val="24"/>
        </w:rPr>
      </w:pPr>
      <w:r w:rsidRPr="00A8449B">
        <w:rPr>
          <w:rFonts w:ascii="Courier New" w:eastAsia="Times New Roman" w:hAnsi="Courier New" w:cs="Courier New"/>
          <w:sz w:val="24"/>
          <w:szCs w:val="24"/>
        </w:rPr>
        <w:t>(4</w:t>
      </w:r>
      <w:r w:rsidR="0065302F" w:rsidRPr="00A8449B">
        <w:rPr>
          <w:rFonts w:ascii="Courier New" w:eastAsia="Times New Roman" w:hAnsi="Courier New" w:cs="Courier New"/>
          <w:sz w:val="24"/>
          <w:szCs w:val="24"/>
        </w:rPr>
        <w:t>)</w:t>
      </w:r>
      <w:r w:rsidR="0065302F" w:rsidRPr="00846EB0">
        <w:rPr>
          <w:rFonts w:ascii="Courier New" w:eastAsia="Times New Roman" w:hAnsi="Courier New" w:cs="Courier New"/>
          <w:sz w:val="24"/>
          <w:szCs w:val="24"/>
        </w:rPr>
        <w:t xml:space="preserve"> This section does not apply to:</w:t>
      </w:r>
      <w:r w:rsidR="0065302F">
        <w:rPr>
          <w:rFonts w:ascii="Courier New" w:eastAsia="Times New Roman" w:hAnsi="Courier New" w:cs="Courier New"/>
          <w:sz w:val="24"/>
          <w:szCs w:val="24"/>
        </w:rPr>
        <w:t xml:space="preserve"> </w:t>
      </w:r>
    </w:p>
    <w:p w14:paraId="4BCC91CB" w14:textId="77777777" w:rsidR="0065302F" w:rsidRDefault="0065302F" w:rsidP="003A467B">
      <w:pPr>
        <w:spacing w:after="0" w:line="240" w:lineRule="auto"/>
        <w:ind w:firstLine="576"/>
        <w:jc w:val="both"/>
        <w:rPr>
          <w:rFonts w:ascii="Courier New" w:eastAsia="Times New Roman" w:hAnsi="Courier New" w:cs="Courier New"/>
          <w:sz w:val="24"/>
          <w:szCs w:val="24"/>
        </w:rPr>
      </w:pPr>
      <w:r w:rsidRPr="00846EB0">
        <w:rPr>
          <w:rFonts w:ascii="Courier New" w:eastAsia="Times New Roman" w:hAnsi="Courier New" w:cs="Courier New"/>
          <w:sz w:val="24"/>
          <w:szCs w:val="24"/>
        </w:rPr>
        <w:t xml:space="preserve">(a) </w:t>
      </w:r>
      <w:r w:rsidR="006835B4" w:rsidRPr="006835B4">
        <w:rPr>
          <w:rFonts w:ascii="Courier New" w:eastAsia="Times New Roman" w:hAnsi="Courier New" w:cs="Courier New"/>
          <w:sz w:val="24"/>
          <w:szCs w:val="24"/>
        </w:rPr>
        <w:t>A transfer between immediate family members, which for this subsection shall be limited to spouses, domestic partners, parents, parents-in-law, children, siblings, siblings-in-law, grandparents, grandchildren, nieces, nephews, first cousins, aunts, and uncles, that is a bona fide gift or loan</w:t>
      </w:r>
      <w:r w:rsidRPr="00846EB0">
        <w:rPr>
          <w:rFonts w:ascii="Courier New" w:eastAsia="Times New Roman" w:hAnsi="Courier New" w:cs="Courier New"/>
          <w:sz w:val="24"/>
          <w:szCs w:val="24"/>
        </w:rPr>
        <w:t>;</w:t>
      </w:r>
      <w:r>
        <w:rPr>
          <w:rFonts w:ascii="Courier New" w:eastAsia="Times New Roman" w:hAnsi="Courier New" w:cs="Courier New"/>
          <w:sz w:val="24"/>
          <w:szCs w:val="24"/>
        </w:rPr>
        <w:t xml:space="preserve"> </w:t>
      </w:r>
    </w:p>
    <w:p w14:paraId="0201EC85" w14:textId="77777777" w:rsidR="0065302F" w:rsidRDefault="0065302F" w:rsidP="003A467B">
      <w:pPr>
        <w:spacing w:after="0" w:line="240" w:lineRule="auto"/>
        <w:ind w:firstLine="576"/>
        <w:jc w:val="both"/>
        <w:rPr>
          <w:rFonts w:ascii="Courier New" w:eastAsia="Times New Roman" w:hAnsi="Courier New" w:cs="Courier New"/>
          <w:sz w:val="24"/>
          <w:szCs w:val="24"/>
        </w:rPr>
      </w:pPr>
      <w:r w:rsidRPr="00846EB0">
        <w:rPr>
          <w:rFonts w:ascii="Courier New" w:eastAsia="Times New Roman" w:hAnsi="Courier New" w:cs="Courier New"/>
          <w:sz w:val="24"/>
          <w:szCs w:val="24"/>
        </w:rPr>
        <w:t>(b) The sale or transfer of an antique firearm;</w:t>
      </w:r>
      <w:r>
        <w:rPr>
          <w:rFonts w:ascii="Courier New" w:eastAsia="Times New Roman" w:hAnsi="Courier New" w:cs="Courier New"/>
          <w:sz w:val="24"/>
          <w:szCs w:val="24"/>
        </w:rPr>
        <w:t xml:space="preserve"> </w:t>
      </w:r>
    </w:p>
    <w:p w14:paraId="1EDB60A4" w14:textId="77777777" w:rsidR="0065302F" w:rsidRDefault="0065302F" w:rsidP="003A467B">
      <w:pPr>
        <w:spacing w:after="0" w:line="240" w:lineRule="auto"/>
        <w:ind w:firstLine="576"/>
        <w:jc w:val="both"/>
        <w:rPr>
          <w:rFonts w:ascii="Courier New" w:eastAsia="Times New Roman" w:hAnsi="Courier New" w:cs="Courier New"/>
          <w:sz w:val="24"/>
          <w:szCs w:val="24"/>
        </w:rPr>
      </w:pPr>
      <w:r w:rsidRPr="00846EB0">
        <w:rPr>
          <w:rFonts w:ascii="Courier New" w:eastAsia="Times New Roman" w:hAnsi="Courier New" w:cs="Courier New"/>
          <w:sz w:val="24"/>
          <w:szCs w:val="24"/>
        </w:rPr>
        <w:t>(c) A temporary transfer of possession of a firearm if such</w:t>
      </w:r>
      <w:r>
        <w:rPr>
          <w:rFonts w:ascii="Courier New" w:eastAsia="Times New Roman" w:hAnsi="Courier New" w:cs="Courier New"/>
          <w:sz w:val="24"/>
          <w:szCs w:val="24"/>
        </w:rPr>
        <w:t xml:space="preserve"> </w:t>
      </w:r>
      <w:r w:rsidRPr="00846EB0">
        <w:rPr>
          <w:rFonts w:ascii="Courier New" w:eastAsia="Times New Roman" w:hAnsi="Courier New" w:cs="Courier New"/>
          <w:sz w:val="24"/>
          <w:szCs w:val="24"/>
        </w:rPr>
        <w:t>transfer is necessary to prevent imminent death or great bodily harm</w:t>
      </w:r>
      <w:r>
        <w:rPr>
          <w:rFonts w:ascii="Courier New" w:eastAsia="Times New Roman" w:hAnsi="Courier New" w:cs="Courier New"/>
          <w:sz w:val="24"/>
          <w:szCs w:val="24"/>
        </w:rPr>
        <w:t xml:space="preserve"> </w:t>
      </w:r>
      <w:r w:rsidRPr="00846EB0">
        <w:rPr>
          <w:rFonts w:ascii="Courier New" w:eastAsia="Times New Roman" w:hAnsi="Courier New" w:cs="Courier New"/>
          <w:sz w:val="24"/>
          <w:szCs w:val="24"/>
        </w:rPr>
        <w:t>to the person to whom</w:t>
      </w:r>
      <w:r>
        <w:rPr>
          <w:rFonts w:ascii="Courier New" w:eastAsia="Times New Roman" w:hAnsi="Courier New" w:cs="Courier New"/>
          <w:sz w:val="24"/>
          <w:szCs w:val="24"/>
        </w:rPr>
        <w:t xml:space="preserve"> the firearm is transferred if:</w:t>
      </w:r>
    </w:p>
    <w:p w14:paraId="61174181" w14:textId="77777777" w:rsidR="0065302F" w:rsidRDefault="0065302F" w:rsidP="003A467B">
      <w:pPr>
        <w:spacing w:after="0" w:line="240" w:lineRule="auto"/>
        <w:ind w:firstLine="576"/>
        <w:jc w:val="both"/>
        <w:rPr>
          <w:rFonts w:ascii="Courier New" w:eastAsia="Times New Roman" w:hAnsi="Courier New" w:cs="Courier New"/>
          <w:sz w:val="24"/>
          <w:szCs w:val="24"/>
        </w:rPr>
      </w:pPr>
      <w:r w:rsidRPr="00846EB0">
        <w:rPr>
          <w:rFonts w:ascii="Courier New" w:eastAsia="Times New Roman" w:hAnsi="Courier New" w:cs="Courier New"/>
          <w:sz w:val="24"/>
          <w:szCs w:val="24"/>
        </w:rPr>
        <w:t>(</w:t>
      </w:r>
      <w:proofErr w:type="spellStart"/>
      <w:r w:rsidRPr="00846EB0">
        <w:rPr>
          <w:rFonts w:ascii="Courier New" w:eastAsia="Times New Roman" w:hAnsi="Courier New" w:cs="Courier New"/>
          <w:sz w:val="24"/>
          <w:szCs w:val="24"/>
        </w:rPr>
        <w:t>i</w:t>
      </w:r>
      <w:proofErr w:type="spellEnd"/>
      <w:r w:rsidRPr="00846EB0">
        <w:rPr>
          <w:rFonts w:ascii="Courier New" w:eastAsia="Times New Roman" w:hAnsi="Courier New" w:cs="Courier New"/>
          <w:sz w:val="24"/>
          <w:szCs w:val="24"/>
        </w:rPr>
        <w:t>) The temporary transfer only lasts as long as immediately</w:t>
      </w:r>
      <w:r>
        <w:rPr>
          <w:rFonts w:ascii="Courier New" w:eastAsia="Times New Roman" w:hAnsi="Courier New" w:cs="Courier New"/>
          <w:sz w:val="24"/>
          <w:szCs w:val="24"/>
        </w:rPr>
        <w:t xml:space="preserve"> </w:t>
      </w:r>
      <w:r w:rsidRPr="00846EB0">
        <w:rPr>
          <w:rFonts w:ascii="Courier New" w:eastAsia="Times New Roman" w:hAnsi="Courier New" w:cs="Courier New"/>
          <w:sz w:val="24"/>
          <w:szCs w:val="24"/>
        </w:rPr>
        <w:t xml:space="preserve">necessary to prevent such imminent </w:t>
      </w:r>
      <w:r>
        <w:rPr>
          <w:rFonts w:ascii="Courier New" w:eastAsia="Times New Roman" w:hAnsi="Courier New" w:cs="Courier New"/>
          <w:sz w:val="24"/>
          <w:szCs w:val="24"/>
        </w:rPr>
        <w:t>death or great bodily harm; and</w:t>
      </w:r>
    </w:p>
    <w:p w14:paraId="5438DF1C" w14:textId="77777777" w:rsidR="0065302F" w:rsidRDefault="0065302F" w:rsidP="003A467B">
      <w:pPr>
        <w:spacing w:after="0" w:line="240" w:lineRule="auto"/>
        <w:ind w:firstLine="576"/>
        <w:jc w:val="both"/>
        <w:rPr>
          <w:rFonts w:ascii="Courier New" w:eastAsia="Times New Roman" w:hAnsi="Courier New" w:cs="Courier New"/>
          <w:sz w:val="24"/>
          <w:szCs w:val="24"/>
        </w:rPr>
      </w:pPr>
      <w:r w:rsidRPr="00846EB0">
        <w:rPr>
          <w:rFonts w:ascii="Courier New" w:eastAsia="Times New Roman" w:hAnsi="Courier New" w:cs="Courier New"/>
          <w:sz w:val="24"/>
          <w:szCs w:val="24"/>
        </w:rPr>
        <w:t>(ii) The person to whom the firearm is transferred is not</w:t>
      </w:r>
      <w:r>
        <w:rPr>
          <w:rFonts w:ascii="Courier New" w:eastAsia="Times New Roman" w:hAnsi="Courier New" w:cs="Courier New"/>
          <w:sz w:val="24"/>
          <w:szCs w:val="24"/>
        </w:rPr>
        <w:t xml:space="preserve"> </w:t>
      </w:r>
      <w:r w:rsidRPr="00846EB0">
        <w:rPr>
          <w:rFonts w:ascii="Courier New" w:eastAsia="Times New Roman" w:hAnsi="Courier New" w:cs="Courier New"/>
          <w:sz w:val="24"/>
          <w:szCs w:val="24"/>
        </w:rPr>
        <w:t>prohibited from possessing firearms under state or federal law;</w:t>
      </w:r>
    </w:p>
    <w:p w14:paraId="24D40892" w14:textId="77777777" w:rsidR="0065302F" w:rsidRDefault="0065302F" w:rsidP="003A467B">
      <w:pPr>
        <w:spacing w:after="0" w:line="240" w:lineRule="auto"/>
        <w:ind w:firstLine="576"/>
        <w:jc w:val="both"/>
        <w:rPr>
          <w:rFonts w:ascii="Courier New" w:eastAsia="Times New Roman" w:hAnsi="Courier New" w:cs="Courier New"/>
          <w:sz w:val="24"/>
          <w:szCs w:val="24"/>
        </w:rPr>
      </w:pPr>
      <w:r w:rsidRPr="00984AB9">
        <w:rPr>
          <w:rFonts w:ascii="Courier New" w:eastAsia="Times New Roman" w:hAnsi="Courier New" w:cs="Courier New"/>
          <w:sz w:val="24"/>
          <w:szCs w:val="24"/>
        </w:rPr>
        <w:t>(d) A temporary transfer of possession of a firearm if:</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w:t>
      </w:r>
      <w:proofErr w:type="spellStart"/>
      <w:r w:rsidRPr="00984AB9">
        <w:rPr>
          <w:rFonts w:ascii="Courier New" w:eastAsia="Times New Roman" w:hAnsi="Courier New" w:cs="Courier New"/>
          <w:sz w:val="24"/>
          <w:szCs w:val="24"/>
        </w:rPr>
        <w:t>i</w:t>
      </w:r>
      <w:proofErr w:type="spellEnd"/>
      <w:r w:rsidRPr="00984AB9">
        <w:rPr>
          <w:rFonts w:ascii="Courier New" w:eastAsia="Times New Roman" w:hAnsi="Courier New" w:cs="Courier New"/>
          <w:sz w:val="24"/>
          <w:szCs w:val="24"/>
        </w:rPr>
        <w:t>) The</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transfer is intended to prevent suicide or self-inflicted great</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bodily harm;</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(ii) the transfer lasts only as long as reasonably</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necessary to prevent death or great bodily harm; and</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(iii) the</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firearm is not utilized by the transferee for any purpose for the</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duration of the temporary transfer;</w:t>
      </w:r>
      <w:r>
        <w:rPr>
          <w:rFonts w:ascii="Courier New" w:eastAsia="Times New Roman" w:hAnsi="Courier New" w:cs="Courier New"/>
          <w:sz w:val="24"/>
          <w:szCs w:val="24"/>
        </w:rPr>
        <w:t xml:space="preserve"> </w:t>
      </w:r>
    </w:p>
    <w:p w14:paraId="755982E1" w14:textId="77777777" w:rsidR="0065302F" w:rsidRDefault="0065302F" w:rsidP="003A467B">
      <w:pPr>
        <w:spacing w:after="0" w:line="240" w:lineRule="auto"/>
        <w:ind w:firstLine="576"/>
        <w:jc w:val="both"/>
        <w:rPr>
          <w:rFonts w:ascii="Courier New" w:eastAsia="Times New Roman" w:hAnsi="Courier New" w:cs="Courier New"/>
          <w:sz w:val="24"/>
          <w:szCs w:val="24"/>
        </w:rPr>
      </w:pPr>
      <w:r w:rsidRPr="00984AB9">
        <w:rPr>
          <w:rFonts w:ascii="Courier New" w:eastAsia="Times New Roman" w:hAnsi="Courier New" w:cs="Courier New"/>
          <w:sz w:val="24"/>
          <w:szCs w:val="24"/>
        </w:rPr>
        <w:t>(e) Any law enforcement or corrections agency and, to the extent</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the person is acting within the course and scope of his or her</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employment or official duties, any law enforcement or corrections</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officer, United States marshal, member of the armed forces of the</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United States or the national guard, or federal official;</w:t>
      </w:r>
      <w:r>
        <w:rPr>
          <w:rFonts w:ascii="Courier New" w:eastAsia="Times New Roman" w:hAnsi="Courier New" w:cs="Courier New"/>
          <w:sz w:val="24"/>
          <w:szCs w:val="24"/>
        </w:rPr>
        <w:t xml:space="preserve"> </w:t>
      </w:r>
    </w:p>
    <w:p w14:paraId="05FEFAA3" w14:textId="77777777" w:rsidR="0065302F" w:rsidRDefault="0065302F" w:rsidP="003A467B">
      <w:pPr>
        <w:spacing w:after="0" w:line="240" w:lineRule="auto"/>
        <w:ind w:firstLine="576"/>
        <w:jc w:val="both"/>
        <w:rPr>
          <w:rFonts w:ascii="Courier New" w:eastAsia="Times New Roman" w:hAnsi="Courier New" w:cs="Courier New"/>
          <w:sz w:val="24"/>
          <w:szCs w:val="24"/>
        </w:rPr>
      </w:pPr>
      <w:r w:rsidRPr="00984AB9">
        <w:rPr>
          <w:rFonts w:ascii="Courier New" w:eastAsia="Times New Roman" w:hAnsi="Courier New" w:cs="Courier New"/>
          <w:sz w:val="24"/>
          <w:szCs w:val="24"/>
        </w:rPr>
        <w:t>(f) A federally licensed gunsmith who receives a firearm solely</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for the purposes of service or repair, or the return of the firearm</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to its owner by the federally licensed gunsmith;</w:t>
      </w:r>
      <w:r>
        <w:rPr>
          <w:rFonts w:ascii="Courier New" w:eastAsia="Times New Roman" w:hAnsi="Courier New" w:cs="Courier New"/>
          <w:sz w:val="24"/>
          <w:szCs w:val="24"/>
        </w:rPr>
        <w:t xml:space="preserve"> </w:t>
      </w:r>
    </w:p>
    <w:p w14:paraId="21E1ED4C" w14:textId="77777777" w:rsidR="0065302F" w:rsidRDefault="0065302F" w:rsidP="003A467B">
      <w:pPr>
        <w:spacing w:after="0" w:line="240" w:lineRule="auto"/>
        <w:ind w:firstLine="576"/>
        <w:jc w:val="both"/>
        <w:rPr>
          <w:rFonts w:ascii="Courier New" w:eastAsia="Times New Roman" w:hAnsi="Courier New" w:cs="Courier New"/>
          <w:sz w:val="24"/>
          <w:szCs w:val="24"/>
        </w:rPr>
      </w:pPr>
      <w:r w:rsidRPr="00984AB9">
        <w:rPr>
          <w:rFonts w:ascii="Courier New" w:eastAsia="Times New Roman" w:hAnsi="Courier New" w:cs="Courier New"/>
          <w:sz w:val="24"/>
          <w:szCs w:val="24"/>
        </w:rPr>
        <w:t>(g) The temporary transfer of a firearm (</w:t>
      </w:r>
      <w:proofErr w:type="spellStart"/>
      <w:r w:rsidRPr="00984AB9">
        <w:rPr>
          <w:rFonts w:ascii="Courier New" w:eastAsia="Times New Roman" w:hAnsi="Courier New" w:cs="Courier New"/>
          <w:sz w:val="24"/>
          <w:szCs w:val="24"/>
        </w:rPr>
        <w:t>i</w:t>
      </w:r>
      <w:proofErr w:type="spellEnd"/>
      <w:r w:rsidRPr="00984AB9">
        <w:rPr>
          <w:rFonts w:ascii="Courier New" w:eastAsia="Times New Roman" w:hAnsi="Courier New" w:cs="Courier New"/>
          <w:sz w:val="24"/>
          <w:szCs w:val="24"/>
        </w:rPr>
        <w:t>) between spouses or</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domestic partners; (ii) if the temporary transfer occurs, and the</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firearm is kept at all times, at an established shooting range</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authorized by the governing body of the jurisdiction in which such</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range is located; (iii) if the temporary transfer occurs and the</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transferee</w:t>
      </w:r>
      <w:r w:rsidR="00D049D6">
        <w:rPr>
          <w:rFonts w:ascii="Courier New" w:eastAsia="Times New Roman" w:hAnsi="Courier New" w:cs="Courier New"/>
          <w:sz w:val="24"/>
          <w:szCs w:val="24"/>
        </w:rPr>
        <w:t>’</w:t>
      </w:r>
      <w:r w:rsidRPr="00984AB9">
        <w:rPr>
          <w:rFonts w:ascii="Courier New" w:eastAsia="Times New Roman" w:hAnsi="Courier New" w:cs="Courier New"/>
          <w:sz w:val="24"/>
          <w:szCs w:val="24"/>
        </w:rPr>
        <w:t>s possession of the firearm is exclusively at a lawful</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organized competition involving the use of a firearm, or while</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participating in or practicing for a performance by an organized</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 xml:space="preserve">group that uses firearms as a part </w:t>
      </w:r>
      <w:r w:rsidRPr="00984AB9">
        <w:rPr>
          <w:rFonts w:ascii="Courier New" w:eastAsia="Times New Roman" w:hAnsi="Courier New" w:cs="Courier New"/>
          <w:sz w:val="24"/>
          <w:szCs w:val="24"/>
        </w:rPr>
        <w:lastRenderedPageBreak/>
        <w:t>of the performance; (iv) to a</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person who is under eighteen years of age for lawful hunting,</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sporting, or educational purposes while under the direct supervision</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and control of a responsible adult who is not prohibited from</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possessing firearms; (v) under circumstances in which the transferee</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and the firearm remain in the presence of the transferor; or (vi)</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while hunting if the hunting is legal in all places where the person</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to whom the firearm is transferred possesses the firearm and the</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person to whom the firearm is transferred has completed all training</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and holds all licenses or permits requ</w:t>
      </w:r>
      <w:r>
        <w:rPr>
          <w:rFonts w:ascii="Courier New" w:eastAsia="Times New Roman" w:hAnsi="Courier New" w:cs="Courier New"/>
          <w:sz w:val="24"/>
          <w:szCs w:val="24"/>
        </w:rPr>
        <w:t xml:space="preserve">ired for such hunting, provided </w:t>
      </w:r>
      <w:r w:rsidRPr="00984AB9">
        <w:rPr>
          <w:rFonts w:ascii="Courier New" w:eastAsia="Times New Roman" w:hAnsi="Courier New" w:cs="Courier New"/>
          <w:sz w:val="24"/>
          <w:szCs w:val="24"/>
        </w:rPr>
        <w:t>that any temporary transfer allowed by this subsection is permitted</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only if the person to whom th</w:t>
      </w:r>
      <w:r>
        <w:rPr>
          <w:rFonts w:ascii="Courier New" w:eastAsia="Times New Roman" w:hAnsi="Courier New" w:cs="Courier New"/>
          <w:sz w:val="24"/>
          <w:szCs w:val="24"/>
        </w:rPr>
        <w:t xml:space="preserve">e firearm is transferred is not </w:t>
      </w:r>
      <w:r w:rsidRPr="00984AB9">
        <w:rPr>
          <w:rFonts w:ascii="Courier New" w:eastAsia="Times New Roman" w:hAnsi="Courier New" w:cs="Courier New"/>
          <w:sz w:val="24"/>
          <w:szCs w:val="24"/>
        </w:rPr>
        <w:t>prohibited from possessing firea</w:t>
      </w:r>
      <w:r>
        <w:rPr>
          <w:rFonts w:ascii="Courier New" w:eastAsia="Times New Roman" w:hAnsi="Courier New" w:cs="Courier New"/>
          <w:sz w:val="24"/>
          <w:szCs w:val="24"/>
        </w:rPr>
        <w:t>rms under state or federal law;</w:t>
      </w:r>
      <w:r w:rsidRPr="00984AB9">
        <w:rPr>
          <w:rFonts w:ascii="Courier New" w:eastAsia="Times New Roman" w:hAnsi="Courier New" w:cs="Courier New"/>
          <w:sz w:val="24"/>
          <w:szCs w:val="24"/>
        </w:rPr>
        <w:t xml:space="preserve"> </w:t>
      </w:r>
    </w:p>
    <w:p w14:paraId="73594B48" w14:textId="77777777" w:rsidR="0065302F" w:rsidRDefault="0065302F" w:rsidP="003A467B">
      <w:pPr>
        <w:spacing w:after="0" w:line="240" w:lineRule="auto"/>
        <w:ind w:firstLine="576"/>
        <w:jc w:val="both"/>
        <w:rPr>
          <w:rFonts w:ascii="Courier New" w:eastAsia="Times New Roman" w:hAnsi="Courier New" w:cs="Courier New"/>
          <w:sz w:val="24"/>
          <w:szCs w:val="24"/>
        </w:rPr>
      </w:pPr>
      <w:r w:rsidRPr="00984AB9">
        <w:rPr>
          <w:rFonts w:ascii="Courier New" w:eastAsia="Times New Roman" w:hAnsi="Courier New" w:cs="Courier New"/>
          <w:sz w:val="24"/>
          <w:szCs w:val="24"/>
        </w:rPr>
        <w:t>(h) A person who (</w:t>
      </w:r>
      <w:proofErr w:type="spellStart"/>
      <w:r w:rsidRPr="00984AB9">
        <w:rPr>
          <w:rFonts w:ascii="Courier New" w:eastAsia="Times New Roman" w:hAnsi="Courier New" w:cs="Courier New"/>
          <w:sz w:val="24"/>
          <w:szCs w:val="24"/>
        </w:rPr>
        <w:t>i</w:t>
      </w:r>
      <w:proofErr w:type="spellEnd"/>
      <w:r w:rsidRPr="00984AB9">
        <w:rPr>
          <w:rFonts w:ascii="Courier New" w:eastAsia="Times New Roman" w:hAnsi="Courier New" w:cs="Courier New"/>
          <w:sz w:val="24"/>
          <w:szCs w:val="24"/>
        </w:rPr>
        <w:t>) acquired a</w:t>
      </w:r>
      <w:r>
        <w:rPr>
          <w:rFonts w:ascii="Courier New" w:eastAsia="Times New Roman" w:hAnsi="Courier New" w:cs="Courier New"/>
          <w:sz w:val="24"/>
          <w:szCs w:val="24"/>
        </w:rPr>
        <w:t xml:space="preserve"> firearm other than a pistol by </w:t>
      </w:r>
      <w:r w:rsidRPr="00984AB9">
        <w:rPr>
          <w:rFonts w:ascii="Courier New" w:eastAsia="Times New Roman" w:hAnsi="Courier New" w:cs="Courier New"/>
          <w:sz w:val="24"/>
          <w:szCs w:val="24"/>
        </w:rPr>
        <w:t>operation of law upon the death of the former owner of the firearm or</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(ii) acquired a pistol by operation of law upon the death of the</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former owner of the pistol within the preceding sixty days. At the</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end of the sixty-day period, the person must either have</w:t>
      </w:r>
      <w:r>
        <w:rPr>
          <w:rFonts w:ascii="Courier New" w:eastAsia="Times New Roman" w:hAnsi="Courier New" w:cs="Courier New"/>
          <w:sz w:val="24"/>
          <w:szCs w:val="24"/>
        </w:rPr>
        <w:t xml:space="preserve"> lawfully transferred </w:t>
      </w:r>
      <w:r w:rsidRPr="00984AB9">
        <w:rPr>
          <w:rFonts w:ascii="Courier New" w:eastAsia="Times New Roman" w:hAnsi="Courier New" w:cs="Courier New"/>
          <w:sz w:val="24"/>
          <w:szCs w:val="24"/>
        </w:rPr>
        <w:t>the pistol or must have</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contacted the department of</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licensing to notify the department</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that he or she has possession of</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the pistol and intends to</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retain possession of the pistol, in</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 xml:space="preserve">compliance with all federal and state laws; or </w:t>
      </w:r>
    </w:p>
    <w:p w14:paraId="43A9FEB8" w14:textId="77777777" w:rsidR="00984AB9" w:rsidRDefault="0065302F" w:rsidP="003A467B">
      <w:pPr>
        <w:spacing w:after="0" w:line="240" w:lineRule="auto"/>
        <w:ind w:firstLine="576"/>
        <w:jc w:val="both"/>
        <w:rPr>
          <w:rFonts w:ascii="Courier New" w:eastAsia="Times New Roman" w:hAnsi="Courier New" w:cs="Courier New"/>
          <w:sz w:val="24"/>
          <w:szCs w:val="24"/>
        </w:rPr>
      </w:pPr>
      <w:r>
        <w:rPr>
          <w:rFonts w:ascii="Courier New" w:eastAsia="Times New Roman" w:hAnsi="Courier New" w:cs="Courier New"/>
          <w:sz w:val="24"/>
          <w:szCs w:val="24"/>
        </w:rPr>
        <w:t>(</w:t>
      </w:r>
      <w:proofErr w:type="spellStart"/>
      <w:r w:rsidRPr="00984AB9">
        <w:rPr>
          <w:rFonts w:ascii="Courier New" w:eastAsia="Times New Roman" w:hAnsi="Courier New" w:cs="Courier New"/>
          <w:sz w:val="24"/>
          <w:szCs w:val="24"/>
        </w:rPr>
        <w:t>i</w:t>
      </w:r>
      <w:proofErr w:type="spellEnd"/>
      <w:r w:rsidRPr="00984AB9">
        <w:rPr>
          <w:rFonts w:ascii="Courier New" w:eastAsia="Times New Roman" w:hAnsi="Courier New" w:cs="Courier New"/>
          <w:sz w:val="24"/>
          <w:szCs w:val="24"/>
        </w:rPr>
        <w:t>) A sale or transfer when the purchaser or transferee is a</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licensed collector and the firearm being sold or transferred is a</w:t>
      </w:r>
      <w:r>
        <w:rPr>
          <w:rFonts w:ascii="Courier New" w:eastAsia="Times New Roman" w:hAnsi="Courier New" w:cs="Courier New"/>
          <w:sz w:val="24"/>
          <w:szCs w:val="24"/>
        </w:rPr>
        <w:t xml:space="preserve"> </w:t>
      </w:r>
      <w:r w:rsidRPr="00984AB9">
        <w:rPr>
          <w:rFonts w:ascii="Courier New" w:eastAsia="Times New Roman" w:hAnsi="Courier New" w:cs="Courier New"/>
          <w:sz w:val="24"/>
          <w:szCs w:val="24"/>
        </w:rPr>
        <w:t>curio or relic.</w:t>
      </w:r>
    </w:p>
    <w:p w14:paraId="6B9DB288" w14:textId="77777777" w:rsidR="003B61C6" w:rsidRPr="00846EB0" w:rsidRDefault="003B61C6" w:rsidP="003A467B">
      <w:pPr>
        <w:spacing w:after="0" w:line="240" w:lineRule="auto"/>
        <w:ind w:firstLine="576"/>
        <w:jc w:val="both"/>
        <w:rPr>
          <w:rFonts w:ascii="Courier New" w:eastAsia="Times New Roman" w:hAnsi="Courier New" w:cs="Courier New"/>
          <w:sz w:val="24"/>
          <w:szCs w:val="24"/>
        </w:rPr>
      </w:pPr>
    </w:p>
    <w:p w14:paraId="1BD6F582" w14:textId="77777777" w:rsidR="00E6508B" w:rsidRPr="00E6508B" w:rsidRDefault="00A10EE6" w:rsidP="003A467B">
      <w:pPr>
        <w:spacing w:after="0" w:line="240" w:lineRule="auto"/>
        <w:ind w:firstLine="576"/>
        <w:jc w:val="both"/>
        <w:rPr>
          <w:rFonts w:ascii="Courier New" w:eastAsia="Times New Roman" w:hAnsi="Courier New" w:cs="Courier New"/>
          <w:color w:val="000000"/>
          <w:sz w:val="24"/>
          <w:szCs w:val="24"/>
        </w:rPr>
      </w:pPr>
      <w:r>
        <w:rPr>
          <w:rFonts w:ascii="Courier New" w:eastAsia="Times New Roman" w:hAnsi="Courier New" w:cs="Courier New"/>
          <w:b/>
          <w:bCs/>
          <w:sz w:val="24"/>
          <w:szCs w:val="24"/>
        </w:rPr>
        <w:t xml:space="preserve">Sec. </w:t>
      </w:r>
      <w:r w:rsidR="00CE09DB">
        <w:rPr>
          <w:rFonts w:ascii="Courier New" w:eastAsia="Times New Roman" w:hAnsi="Courier New" w:cs="Courier New"/>
          <w:b/>
          <w:bCs/>
          <w:sz w:val="24"/>
          <w:szCs w:val="24"/>
        </w:rPr>
        <w:t>1</w:t>
      </w:r>
      <w:r w:rsidR="001B6565">
        <w:rPr>
          <w:rFonts w:ascii="Courier New" w:eastAsia="Times New Roman" w:hAnsi="Courier New" w:cs="Courier New"/>
          <w:b/>
          <w:bCs/>
          <w:sz w:val="24"/>
          <w:szCs w:val="24"/>
        </w:rPr>
        <w:t>2</w:t>
      </w:r>
      <w:r w:rsidR="00C07AB2">
        <w:rPr>
          <w:rFonts w:ascii="Courier New" w:eastAsia="Times New Roman" w:hAnsi="Courier New" w:cs="Courier New"/>
          <w:b/>
          <w:bCs/>
          <w:sz w:val="24"/>
          <w:szCs w:val="24"/>
        </w:rPr>
        <w:t xml:space="preserve">. </w:t>
      </w:r>
      <w:r>
        <w:rPr>
          <w:rFonts w:ascii="Courier New" w:eastAsia="Times New Roman" w:hAnsi="Courier New" w:cs="Courier New"/>
          <w:sz w:val="24"/>
          <w:szCs w:val="24"/>
        </w:rPr>
        <w:t xml:space="preserve">RCW 9.41.124 </w:t>
      </w:r>
      <w:r w:rsidR="00E6508B" w:rsidRPr="00E6508B">
        <w:rPr>
          <w:rFonts w:ascii="Courier New" w:eastAsia="Times New Roman" w:hAnsi="Courier New" w:cs="Courier New"/>
          <w:color w:val="000000"/>
          <w:sz w:val="24"/>
          <w:szCs w:val="24"/>
        </w:rPr>
        <w:t>and 2015 c 1 s 7 are each amended to read as follows:</w:t>
      </w:r>
    </w:p>
    <w:p w14:paraId="2095377F" w14:textId="77777777" w:rsidR="00CE09DB" w:rsidRDefault="00E6508B" w:rsidP="003A467B">
      <w:pPr>
        <w:spacing w:after="0" w:line="240" w:lineRule="auto"/>
        <w:ind w:firstLine="576"/>
        <w:jc w:val="both"/>
        <w:rPr>
          <w:rFonts w:ascii="Courier New" w:eastAsia="Times New Roman" w:hAnsi="Courier New" w:cs="Courier New"/>
          <w:color w:val="000000"/>
          <w:sz w:val="24"/>
          <w:szCs w:val="24"/>
        </w:rPr>
      </w:pPr>
      <w:r w:rsidRPr="00E6508B">
        <w:rPr>
          <w:rFonts w:ascii="Courier New" w:eastAsia="Times New Roman" w:hAnsi="Courier New" w:cs="Courier New"/>
          <w:color w:val="000000"/>
          <w:sz w:val="24"/>
          <w:szCs w:val="24"/>
        </w:rPr>
        <w:t>Residents of a state other than Washington may purchase rifles and shotguns</w:t>
      </w:r>
      <w:r w:rsidRPr="00E6508B">
        <w:rPr>
          <w:rFonts w:ascii="Courier New" w:eastAsia="Times New Roman" w:hAnsi="Courier New" w:cs="Courier New"/>
          <w:color w:val="000000"/>
          <w:sz w:val="24"/>
          <w:szCs w:val="24"/>
          <w:u w:val="single"/>
        </w:rPr>
        <w:t xml:space="preserve">, except those firearms defined as </w:t>
      </w:r>
      <w:r w:rsidR="00371843" w:rsidRPr="00371843">
        <w:rPr>
          <w:rFonts w:ascii="Courier New" w:eastAsia="Times New Roman" w:hAnsi="Courier New" w:cs="Courier New"/>
          <w:color w:val="000000"/>
          <w:sz w:val="24"/>
          <w:szCs w:val="24"/>
          <w:u w:val="single"/>
        </w:rPr>
        <w:t>semiautomatic</w:t>
      </w:r>
      <w:r w:rsidR="00171D3E">
        <w:rPr>
          <w:rFonts w:ascii="Courier New" w:eastAsia="Times New Roman" w:hAnsi="Courier New" w:cs="Courier New"/>
          <w:color w:val="000000"/>
          <w:sz w:val="24"/>
          <w:szCs w:val="24"/>
          <w:u w:val="single"/>
        </w:rPr>
        <w:t xml:space="preserve"> assault</w:t>
      </w:r>
      <w:r w:rsidR="00371843" w:rsidRPr="00371843">
        <w:rPr>
          <w:rFonts w:ascii="Courier New" w:eastAsia="Times New Roman" w:hAnsi="Courier New" w:cs="Courier New"/>
          <w:color w:val="000000"/>
          <w:sz w:val="24"/>
          <w:szCs w:val="24"/>
          <w:u w:val="single"/>
        </w:rPr>
        <w:t xml:space="preserve"> </w:t>
      </w:r>
      <w:r w:rsidR="00E95F02">
        <w:rPr>
          <w:rFonts w:ascii="Courier New" w:eastAsia="Times New Roman" w:hAnsi="Courier New" w:cs="Courier New"/>
          <w:color w:val="000000"/>
          <w:sz w:val="24"/>
          <w:szCs w:val="24"/>
          <w:u w:val="single"/>
        </w:rPr>
        <w:t>rifles</w:t>
      </w:r>
      <w:r w:rsidRPr="00E6508B">
        <w:rPr>
          <w:rFonts w:ascii="Courier New" w:eastAsia="Times New Roman" w:hAnsi="Courier New" w:cs="Courier New"/>
          <w:color w:val="000000"/>
          <w:sz w:val="24"/>
          <w:szCs w:val="24"/>
          <w:u w:val="single"/>
        </w:rPr>
        <w:t>,</w:t>
      </w:r>
      <w:r w:rsidR="00A10EE6">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in Washington: PROVIDED, That such residents conform to the applicable provisions of the federal Gun Control Act of 1968, Title IV, Pub. L. 90-351 as administered by the United States secretary of the treasury: AND PROVIDED FURTHER, That such residents are eligible to purchase or possess such weapons in Washington and in the state in which such persons reside: AND PROVIDED FURTHER, That such residents are subject to the procedures and background checks required by this chapter. </w:t>
      </w:r>
    </w:p>
    <w:p w14:paraId="177ED09E" w14:textId="77777777" w:rsidR="003B61C6" w:rsidRPr="003B61C6" w:rsidRDefault="003B61C6" w:rsidP="003A467B">
      <w:pPr>
        <w:spacing w:after="0" w:line="240" w:lineRule="auto"/>
        <w:ind w:firstLine="576"/>
        <w:jc w:val="both"/>
        <w:rPr>
          <w:rFonts w:ascii="Courier New" w:eastAsia="Times New Roman" w:hAnsi="Courier New" w:cs="Courier New"/>
          <w:color w:val="000000"/>
          <w:sz w:val="24"/>
          <w:szCs w:val="24"/>
        </w:rPr>
      </w:pPr>
    </w:p>
    <w:p w14:paraId="7715E9D4" w14:textId="77777777" w:rsidR="0065302F" w:rsidRDefault="0065302F" w:rsidP="003A467B">
      <w:pPr>
        <w:spacing w:after="0" w:line="240" w:lineRule="auto"/>
        <w:ind w:firstLine="576"/>
        <w:jc w:val="both"/>
        <w:rPr>
          <w:rFonts w:ascii="Courier New" w:eastAsia="Times New Roman" w:hAnsi="Courier New" w:cs="Courier New"/>
          <w:color w:val="000000"/>
          <w:sz w:val="24"/>
          <w:szCs w:val="24"/>
        </w:rPr>
      </w:pPr>
      <w:r>
        <w:rPr>
          <w:rFonts w:ascii="Courier New" w:eastAsia="Times New Roman" w:hAnsi="Courier New" w:cs="Courier New"/>
          <w:b/>
          <w:color w:val="000000"/>
          <w:sz w:val="24"/>
          <w:szCs w:val="24"/>
        </w:rPr>
        <w:t xml:space="preserve">Sec. </w:t>
      </w:r>
      <w:r w:rsidR="00727EC8">
        <w:rPr>
          <w:rFonts w:ascii="Courier New" w:eastAsia="Times New Roman" w:hAnsi="Courier New" w:cs="Courier New"/>
          <w:b/>
          <w:color w:val="000000"/>
          <w:sz w:val="24"/>
          <w:szCs w:val="24"/>
        </w:rPr>
        <w:t>1</w:t>
      </w:r>
      <w:r w:rsidR="001B6565">
        <w:rPr>
          <w:rFonts w:ascii="Courier New" w:eastAsia="Times New Roman" w:hAnsi="Courier New" w:cs="Courier New"/>
          <w:b/>
          <w:color w:val="000000"/>
          <w:sz w:val="24"/>
          <w:szCs w:val="24"/>
        </w:rPr>
        <w:t>3</w:t>
      </w:r>
      <w:r w:rsidR="00C07AB2">
        <w:rPr>
          <w:rFonts w:ascii="Courier New" w:eastAsia="Times New Roman" w:hAnsi="Courier New" w:cs="Courier New"/>
          <w:b/>
          <w:color w:val="000000"/>
          <w:sz w:val="24"/>
          <w:szCs w:val="24"/>
        </w:rPr>
        <w:t xml:space="preserve">. </w:t>
      </w:r>
      <w:r>
        <w:rPr>
          <w:rFonts w:ascii="Courier New" w:eastAsia="Times New Roman" w:hAnsi="Courier New" w:cs="Courier New"/>
          <w:color w:val="000000"/>
          <w:sz w:val="24"/>
          <w:szCs w:val="24"/>
        </w:rPr>
        <w:t xml:space="preserve">RCW 9.41.240 and 1994 </w:t>
      </w:r>
      <w:proofErr w:type="spellStart"/>
      <w:r>
        <w:rPr>
          <w:rFonts w:ascii="Courier New" w:eastAsia="Times New Roman" w:hAnsi="Courier New" w:cs="Courier New"/>
          <w:color w:val="000000"/>
          <w:sz w:val="24"/>
          <w:szCs w:val="24"/>
        </w:rPr>
        <w:t>sp.s</w:t>
      </w:r>
      <w:proofErr w:type="spellEnd"/>
      <w:r>
        <w:rPr>
          <w:rFonts w:ascii="Courier New" w:eastAsia="Times New Roman" w:hAnsi="Courier New" w:cs="Courier New"/>
          <w:color w:val="000000"/>
          <w:sz w:val="24"/>
          <w:szCs w:val="24"/>
        </w:rPr>
        <w:t>. c 7 s 423 are each amended to read as follows:</w:t>
      </w:r>
    </w:p>
    <w:p w14:paraId="1EB85F35" w14:textId="77777777" w:rsidR="0065302F" w:rsidRPr="00C25FB8" w:rsidRDefault="0065302F" w:rsidP="003A467B">
      <w:pPr>
        <w:spacing w:after="0" w:line="240" w:lineRule="auto"/>
        <w:ind w:firstLine="576"/>
        <w:jc w:val="both"/>
        <w:rPr>
          <w:rFonts w:ascii="Courier New" w:eastAsia="Times New Roman" w:hAnsi="Courier New" w:cs="Courier New"/>
          <w:color w:val="000000"/>
          <w:sz w:val="24"/>
          <w:szCs w:val="24"/>
          <w:u w:val="single"/>
        </w:rPr>
      </w:pPr>
      <w:r w:rsidRPr="00C25FB8">
        <w:rPr>
          <w:rFonts w:ascii="Courier New" w:eastAsia="Times New Roman" w:hAnsi="Courier New" w:cs="Courier New"/>
          <w:color w:val="000000"/>
          <w:sz w:val="24"/>
          <w:szCs w:val="24"/>
          <w:u w:val="single"/>
        </w:rPr>
        <w:t xml:space="preserve">(1) A person under twenty-one years of age may not purchase a pistol </w:t>
      </w:r>
      <w:r w:rsidR="0078375D">
        <w:rPr>
          <w:rFonts w:ascii="Courier New" w:eastAsia="Times New Roman" w:hAnsi="Courier New" w:cs="Courier New"/>
          <w:color w:val="000000"/>
          <w:sz w:val="24"/>
          <w:szCs w:val="24"/>
          <w:u w:val="single"/>
        </w:rPr>
        <w:t>or semiautomatic</w:t>
      </w:r>
      <w:r w:rsidR="00171D3E">
        <w:rPr>
          <w:rFonts w:ascii="Courier New" w:eastAsia="Times New Roman" w:hAnsi="Courier New" w:cs="Courier New"/>
          <w:color w:val="000000"/>
          <w:sz w:val="24"/>
          <w:szCs w:val="24"/>
          <w:u w:val="single"/>
        </w:rPr>
        <w:t xml:space="preserve"> assault</w:t>
      </w:r>
      <w:r w:rsidR="0078375D">
        <w:rPr>
          <w:rFonts w:ascii="Courier New" w:eastAsia="Times New Roman" w:hAnsi="Courier New" w:cs="Courier New"/>
          <w:color w:val="000000"/>
          <w:sz w:val="24"/>
          <w:szCs w:val="24"/>
          <w:u w:val="single"/>
        </w:rPr>
        <w:t xml:space="preserve"> rifle</w:t>
      </w:r>
      <w:r w:rsidR="008308CF">
        <w:rPr>
          <w:rFonts w:ascii="Courier New" w:eastAsia="Times New Roman" w:hAnsi="Courier New" w:cs="Courier New"/>
          <w:color w:val="000000"/>
          <w:sz w:val="24"/>
          <w:szCs w:val="24"/>
          <w:u w:val="single"/>
        </w:rPr>
        <w:t>, and except as otherwise provided</w:t>
      </w:r>
      <w:r w:rsidR="008308CF" w:rsidRPr="008308CF">
        <w:rPr>
          <w:rFonts w:ascii="Courier New" w:eastAsia="Times New Roman" w:hAnsi="Courier New" w:cs="Courier New"/>
          <w:color w:val="000000"/>
          <w:sz w:val="24"/>
          <w:szCs w:val="24"/>
          <w:u w:val="single"/>
        </w:rPr>
        <w:t xml:space="preserve"> </w:t>
      </w:r>
      <w:r w:rsidR="006835B4">
        <w:rPr>
          <w:rFonts w:ascii="Courier New" w:eastAsia="Times New Roman" w:hAnsi="Courier New" w:cs="Courier New"/>
          <w:color w:val="000000"/>
          <w:sz w:val="24"/>
          <w:szCs w:val="24"/>
          <w:u w:val="single"/>
        </w:rPr>
        <w:t xml:space="preserve">in </w:t>
      </w:r>
      <w:r w:rsidR="00B54EFA">
        <w:rPr>
          <w:rFonts w:ascii="Courier New" w:eastAsia="Times New Roman" w:hAnsi="Courier New" w:cs="Courier New"/>
          <w:color w:val="000000"/>
          <w:sz w:val="24"/>
          <w:szCs w:val="24"/>
          <w:u w:val="single"/>
        </w:rPr>
        <w:t>this chapter</w:t>
      </w:r>
      <w:r w:rsidR="008308CF">
        <w:rPr>
          <w:rFonts w:ascii="Courier New" w:eastAsia="Times New Roman" w:hAnsi="Courier New" w:cs="Courier New"/>
          <w:color w:val="000000"/>
          <w:sz w:val="24"/>
          <w:szCs w:val="24"/>
          <w:u w:val="single"/>
        </w:rPr>
        <w:t xml:space="preserve">, no person may sell or transfer a </w:t>
      </w:r>
      <w:r w:rsidR="008308CF">
        <w:rPr>
          <w:rFonts w:ascii="Courier New" w:eastAsia="Times New Roman" w:hAnsi="Courier New" w:cs="Courier New"/>
          <w:color w:val="000000"/>
          <w:sz w:val="24"/>
          <w:szCs w:val="24"/>
          <w:u w:val="single"/>
        </w:rPr>
        <w:lastRenderedPageBreak/>
        <w:t>semiautomatic</w:t>
      </w:r>
      <w:r w:rsidR="00171D3E">
        <w:rPr>
          <w:rFonts w:ascii="Courier New" w:eastAsia="Times New Roman" w:hAnsi="Courier New" w:cs="Courier New"/>
          <w:color w:val="000000"/>
          <w:sz w:val="24"/>
          <w:szCs w:val="24"/>
          <w:u w:val="single"/>
        </w:rPr>
        <w:t xml:space="preserve"> assault</w:t>
      </w:r>
      <w:r w:rsidR="008308CF">
        <w:rPr>
          <w:rFonts w:ascii="Courier New" w:eastAsia="Times New Roman" w:hAnsi="Courier New" w:cs="Courier New"/>
          <w:color w:val="000000"/>
          <w:sz w:val="24"/>
          <w:szCs w:val="24"/>
          <w:u w:val="single"/>
        </w:rPr>
        <w:t xml:space="preserve"> </w:t>
      </w:r>
      <w:r w:rsidR="00E95F02">
        <w:rPr>
          <w:rFonts w:ascii="Courier New" w:eastAsia="Times New Roman" w:hAnsi="Courier New" w:cs="Courier New"/>
          <w:color w:val="000000"/>
          <w:sz w:val="24"/>
          <w:szCs w:val="24"/>
          <w:u w:val="single"/>
        </w:rPr>
        <w:t>rifle</w:t>
      </w:r>
      <w:r>
        <w:rPr>
          <w:rFonts w:ascii="Courier New" w:eastAsia="Times New Roman" w:hAnsi="Courier New" w:cs="Courier New"/>
          <w:color w:val="000000"/>
          <w:sz w:val="24"/>
          <w:szCs w:val="24"/>
          <w:u w:val="single"/>
        </w:rPr>
        <w:t xml:space="preserve"> </w:t>
      </w:r>
      <w:r w:rsidRPr="00C25FB8">
        <w:rPr>
          <w:rFonts w:ascii="Courier New" w:eastAsia="Times New Roman" w:hAnsi="Courier New" w:cs="Courier New"/>
          <w:color w:val="000000"/>
          <w:sz w:val="24"/>
          <w:szCs w:val="24"/>
          <w:u w:val="single"/>
        </w:rPr>
        <w:t>to</w:t>
      </w:r>
      <w:r w:rsidR="008308CF">
        <w:rPr>
          <w:rFonts w:ascii="Courier New" w:eastAsia="Times New Roman" w:hAnsi="Courier New" w:cs="Courier New"/>
          <w:color w:val="000000"/>
          <w:sz w:val="24"/>
          <w:szCs w:val="24"/>
          <w:u w:val="single"/>
        </w:rPr>
        <w:t xml:space="preserve"> a person under twenty-one</w:t>
      </w:r>
      <w:r w:rsidR="00F10CBF">
        <w:rPr>
          <w:rFonts w:ascii="Courier New" w:eastAsia="Times New Roman" w:hAnsi="Courier New" w:cs="Courier New"/>
          <w:color w:val="000000"/>
          <w:sz w:val="24"/>
          <w:szCs w:val="24"/>
          <w:u w:val="single"/>
        </w:rPr>
        <w:t xml:space="preserve"> years of age</w:t>
      </w:r>
      <w:r w:rsidRPr="00C25FB8">
        <w:rPr>
          <w:rFonts w:ascii="Courier New" w:eastAsia="Times New Roman" w:hAnsi="Courier New" w:cs="Courier New"/>
          <w:color w:val="000000"/>
          <w:sz w:val="24"/>
          <w:szCs w:val="24"/>
          <w:u w:val="single"/>
        </w:rPr>
        <w:t>.</w:t>
      </w:r>
    </w:p>
    <w:p w14:paraId="22292B07" w14:textId="77777777" w:rsidR="0065302F" w:rsidRDefault="0065302F" w:rsidP="003A467B">
      <w:pPr>
        <w:spacing w:after="0" w:line="240" w:lineRule="auto"/>
        <w:ind w:firstLine="576"/>
        <w:jc w:val="both"/>
        <w:rPr>
          <w:rFonts w:ascii="Courier New" w:eastAsia="Times New Roman" w:hAnsi="Courier New" w:cs="Courier New"/>
          <w:color w:val="000000"/>
          <w:sz w:val="24"/>
          <w:szCs w:val="24"/>
        </w:rPr>
      </w:pPr>
      <w:r w:rsidRPr="0071585F">
        <w:rPr>
          <w:rFonts w:ascii="Courier New" w:eastAsia="Times New Roman" w:hAnsi="Courier New" w:cs="Courier New"/>
          <w:color w:val="000000"/>
          <w:sz w:val="24"/>
          <w:szCs w:val="24"/>
          <w:u w:val="single"/>
        </w:rPr>
        <w:t>(2)</w:t>
      </w:r>
      <w:r w:rsidRPr="00CE09DB">
        <w:rPr>
          <w:rFonts w:ascii="Courier New" w:eastAsia="Times New Roman" w:hAnsi="Courier New" w:cs="Courier New"/>
          <w:color w:val="000000"/>
          <w:sz w:val="24"/>
          <w:szCs w:val="24"/>
        </w:rPr>
        <w:t xml:space="preserve"> Unless an exception under RCW 9.41.042, 9.41.050, or 9.41.060</w:t>
      </w:r>
      <w:r w:rsidR="008F3559">
        <w:rPr>
          <w:rFonts w:ascii="Courier New" w:eastAsia="Times New Roman" w:hAnsi="Courier New" w:cs="Courier New"/>
          <w:color w:val="000000"/>
          <w:sz w:val="24"/>
          <w:szCs w:val="24"/>
        </w:rPr>
        <w:t xml:space="preserve"> </w:t>
      </w:r>
      <w:r w:rsidRPr="00CE09DB">
        <w:rPr>
          <w:rFonts w:ascii="Courier New" w:eastAsia="Times New Roman" w:hAnsi="Courier New" w:cs="Courier New"/>
          <w:color w:val="000000"/>
          <w:sz w:val="24"/>
          <w:szCs w:val="24"/>
        </w:rPr>
        <w:t>applies, a person at least eighteen years of age, but less than</w:t>
      </w:r>
      <w:r>
        <w:rPr>
          <w:rFonts w:ascii="Courier New" w:eastAsia="Times New Roman" w:hAnsi="Courier New" w:cs="Courier New"/>
          <w:color w:val="000000"/>
          <w:sz w:val="24"/>
          <w:szCs w:val="24"/>
        </w:rPr>
        <w:t xml:space="preserve"> </w:t>
      </w:r>
      <w:r w:rsidRPr="00CE09DB">
        <w:rPr>
          <w:rFonts w:ascii="Courier New" w:eastAsia="Times New Roman" w:hAnsi="Courier New" w:cs="Courier New"/>
          <w:color w:val="000000"/>
          <w:sz w:val="24"/>
          <w:szCs w:val="24"/>
        </w:rPr>
        <w:t>twenty-one years of age, may possess a pistol only:</w:t>
      </w:r>
    </w:p>
    <w:p w14:paraId="20647CEB" w14:textId="77777777" w:rsidR="0065302F" w:rsidRDefault="0065302F" w:rsidP="003A467B">
      <w:pPr>
        <w:spacing w:after="0" w:line="240" w:lineRule="auto"/>
        <w:ind w:firstLine="576"/>
        <w:jc w:val="both"/>
        <w:rPr>
          <w:rFonts w:ascii="Courier New" w:eastAsia="Times New Roman" w:hAnsi="Courier New" w:cs="Courier New"/>
          <w:color w:val="000000"/>
          <w:sz w:val="24"/>
          <w:szCs w:val="24"/>
        </w:rPr>
      </w:pPr>
      <w:r w:rsidRPr="00CE09DB">
        <w:rPr>
          <w:rFonts w:ascii="Courier New" w:eastAsia="Times New Roman" w:hAnsi="Courier New" w:cs="Courier New"/>
          <w:color w:val="000000"/>
          <w:sz w:val="24"/>
          <w:szCs w:val="24"/>
        </w:rPr>
        <w:t>((</w:t>
      </w:r>
      <w:r w:rsidRPr="00C25FB8">
        <w:rPr>
          <w:rFonts w:ascii="Courier New" w:eastAsia="Times New Roman" w:hAnsi="Courier New" w:cs="Courier New"/>
          <w:strike/>
          <w:color w:val="000000"/>
          <w:sz w:val="24"/>
          <w:szCs w:val="24"/>
        </w:rPr>
        <w:t>(1)</w:t>
      </w:r>
      <w:r w:rsidRPr="00CE09DB">
        <w:rPr>
          <w:rFonts w:ascii="Courier New" w:eastAsia="Times New Roman" w:hAnsi="Courier New" w:cs="Courier New"/>
          <w:color w:val="000000"/>
          <w:sz w:val="24"/>
          <w:szCs w:val="24"/>
        </w:rPr>
        <w:t xml:space="preserve">)) </w:t>
      </w:r>
      <w:r w:rsidRPr="00C25FB8">
        <w:rPr>
          <w:rFonts w:ascii="Courier New" w:eastAsia="Times New Roman" w:hAnsi="Courier New" w:cs="Courier New"/>
          <w:color w:val="000000"/>
          <w:sz w:val="24"/>
          <w:szCs w:val="24"/>
          <w:u w:val="single"/>
        </w:rPr>
        <w:t>(a)</w:t>
      </w:r>
      <w:r w:rsidRPr="00CE09DB">
        <w:rPr>
          <w:rFonts w:ascii="Courier New" w:eastAsia="Times New Roman" w:hAnsi="Courier New" w:cs="Courier New"/>
          <w:color w:val="000000"/>
          <w:sz w:val="24"/>
          <w:szCs w:val="24"/>
        </w:rPr>
        <w:t xml:space="preserve"> In the person</w:t>
      </w:r>
      <w:r w:rsidR="000F70B8">
        <w:rPr>
          <w:rFonts w:ascii="Courier New" w:eastAsia="Times New Roman" w:hAnsi="Courier New" w:cs="Courier New"/>
          <w:color w:val="000000"/>
          <w:sz w:val="24"/>
          <w:szCs w:val="24"/>
        </w:rPr>
        <w:t>’</w:t>
      </w:r>
      <w:r w:rsidRPr="00CE09DB">
        <w:rPr>
          <w:rFonts w:ascii="Courier New" w:eastAsia="Times New Roman" w:hAnsi="Courier New" w:cs="Courier New"/>
          <w:color w:val="000000"/>
          <w:sz w:val="24"/>
          <w:szCs w:val="24"/>
        </w:rPr>
        <w:t>s place of abode;</w:t>
      </w:r>
    </w:p>
    <w:p w14:paraId="4A1900E3" w14:textId="77777777" w:rsidR="0065302F" w:rsidRDefault="0065302F" w:rsidP="003A467B">
      <w:pPr>
        <w:spacing w:after="0" w:line="240" w:lineRule="auto"/>
        <w:ind w:firstLine="576"/>
        <w:jc w:val="both"/>
        <w:rPr>
          <w:rFonts w:ascii="Courier New" w:eastAsia="Times New Roman" w:hAnsi="Courier New" w:cs="Courier New"/>
          <w:color w:val="000000"/>
          <w:sz w:val="24"/>
          <w:szCs w:val="24"/>
        </w:rPr>
      </w:pPr>
      <w:r w:rsidRPr="00CE09DB">
        <w:rPr>
          <w:rFonts w:ascii="Courier New" w:eastAsia="Times New Roman" w:hAnsi="Courier New" w:cs="Courier New"/>
          <w:color w:val="000000"/>
          <w:sz w:val="24"/>
          <w:szCs w:val="24"/>
        </w:rPr>
        <w:t>((</w:t>
      </w:r>
      <w:r w:rsidRPr="00C25FB8">
        <w:rPr>
          <w:rFonts w:ascii="Courier New" w:eastAsia="Times New Roman" w:hAnsi="Courier New" w:cs="Courier New"/>
          <w:strike/>
          <w:color w:val="000000"/>
          <w:sz w:val="24"/>
          <w:szCs w:val="24"/>
        </w:rPr>
        <w:t>(2)</w:t>
      </w:r>
      <w:r w:rsidRPr="00CE09DB">
        <w:rPr>
          <w:rFonts w:ascii="Courier New" w:eastAsia="Times New Roman" w:hAnsi="Courier New" w:cs="Courier New"/>
          <w:color w:val="000000"/>
          <w:sz w:val="24"/>
          <w:szCs w:val="24"/>
        </w:rPr>
        <w:t xml:space="preserve">)) </w:t>
      </w:r>
      <w:r w:rsidRPr="00C25FB8">
        <w:rPr>
          <w:rFonts w:ascii="Courier New" w:eastAsia="Times New Roman" w:hAnsi="Courier New" w:cs="Courier New"/>
          <w:color w:val="000000"/>
          <w:sz w:val="24"/>
          <w:szCs w:val="24"/>
          <w:u w:val="single"/>
        </w:rPr>
        <w:t>(b)</w:t>
      </w:r>
      <w:r w:rsidRPr="00CE09DB">
        <w:rPr>
          <w:rFonts w:ascii="Courier New" w:eastAsia="Times New Roman" w:hAnsi="Courier New" w:cs="Courier New"/>
          <w:color w:val="000000"/>
          <w:sz w:val="24"/>
          <w:szCs w:val="24"/>
        </w:rPr>
        <w:t xml:space="preserve"> At the person</w:t>
      </w:r>
      <w:r w:rsidR="000F70B8">
        <w:rPr>
          <w:rFonts w:ascii="Courier New" w:eastAsia="Times New Roman" w:hAnsi="Courier New" w:cs="Courier New"/>
          <w:color w:val="000000"/>
          <w:sz w:val="24"/>
          <w:szCs w:val="24"/>
        </w:rPr>
        <w:t>’</w:t>
      </w:r>
      <w:r w:rsidRPr="00CE09DB">
        <w:rPr>
          <w:rFonts w:ascii="Courier New" w:eastAsia="Times New Roman" w:hAnsi="Courier New" w:cs="Courier New"/>
          <w:color w:val="000000"/>
          <w:sz w:val="24"/>
          <w:szCs w:val="24"/>
        </w:rPr>
        <w:t>s fixed place of business; or</w:t>
      </w:r>
    </w:p>
    <w:p w14:paraId="3C43E32D" w14:textId="77777777" w:rsidR="0065302F" w:rsidRDefault="0065302F" w:rsidP="003A467B">
      <w:pPr>
        <w:spacing w:after="0" w:line="240" w:lineRule="auto"/>
        <w:ind w:firstLine="576"/>
        <w:jc w:val="both"/>
        <w:rPr>
          <w:rFonts w:ascii="Courier New" w:eastAsia="Times New Roman" w:hAnsi="Courier New" w:cs="Courier New"/>
          <w:color w:val="000000"/>
          <w:sz w:val="24"/>
          <w:szCs w:val="24"/>
        </w:rPr>
      </w:pPr>
      <w:r w:rsidRPr="00CE09DB">
        <w:rPr>
          <w:rFonts w:ascii="Courier New" w:eastAsia="Times New Roman" w:hAnsi="Courier New" w:cs="Courier New"/>
          <w:color w:val="000000"/>
          <w:sz w:val="24"/>
          <w:szCs w:val="24"/>
        </w:rPr>
        <w:t>((</w:t>
      </w:r>
      <w:r w:rsidRPr="00C25FB8">
        <w:rPr>
          <w:rFonts w:ascii="Courier New" w:eastAsia="Times New Roman" w:hAnsi="Courier New" w:cs="Courier New"/>
          <w:strike/>
          <w:color w:val="000000"/>
          <w:sz w:val="24"/>
          <w:szCs w:val="24"/>
        </w:rPr>
        <w:t>(3)</w:t>
      </w:r>
      <w:r w:rsidRPr="00CE09DB">
        <w:rPr>
          <w:rFonts w:ascii="Courier New" w:eastAsia="Times New Roman" w:hAnsi="Courier New" w:cs="Courier New"/>
          <w:color w:val="000000"/>
          <w:sz w:val="24"/>
          <w:szCs w:val="24"/>
        </w:rPr>
        <w:t xml:space="preserve">)) </w:t>
      </w:r>
      <w:r w:rsidRPr="00C25FB8">
        <w:rPr>
          <w:rFonts w:ascii="Courier New" w:eastAsia="Times New Roman" w:hAnsi="Courier New" w:cs="Courier New"/>
          <w:color w:val="000000"/>
          <w:sz w:val="24"/>
          <w:szCs w:val="24"/>
          <w:u w:val="single"/>
        </w:rPr>
        <w:t>(c)</w:t>
      </w:r>
      <w:r w:rsidRPr="00CE09DB">
        <w:rPr>
          <w:rFonts w:ascii="Courier New" w:eastAsia="Times New Roman" w:hAnsi="Courier New" w:cs="Courier New"/>
          <w:color w:val="000000"/>
          <w:sz w:val="24"/>
          <w:szCs w:val="24"/>
        </w:rPr>
        <w:t xml:space="preserve"> On real property under his or her control.</w:t>
      </w:r>
      <w:r>
        <w:rPr>
          <w:rFonts w:ascii="Courier New" w:eastAsia="Times New Roman" w:hAnsi="Courier New" w:cs="Courier New"/>
          <w:color w:val="000000"/>
          <w:sz w:val="24"/>
          <w:szCs w:val="24"/>
        </w:rPr>
        <w:t xml:space="preserve"> </w:t>
      </w:r>
    </w:p>
    <w:p w14:paraId="136EFF9B" w14:textId="77777777" w:rsidR="0071585F" w:rsidRPr="00D11440" w:rsidRDefault="00353A13" w:rsidP="003A467B">
      <w:pPr>
        <w:spacing w:after="0" w:line="240" w:lineRule="auto"/>
        <w:ind w:firstLine="576"/>
        <w:jc w:val="both"/>
        <w:rPr>
          <w:rFonts w:ascii="Courier New" w:eastAsia="Times New Roman" w:hAnsi="Courier New" w:cs="Courier New"/>
          <w:color w:val="000000"/>
          <w:sz w:val="24"/>
          <w:szCs w:val="24"/>
          <w:u w:val="single"/>
        </w:rPr>
      </w:pPr>
      <w:r>
        <w:rPr>
          <w:rFonts w:ascii="Courier New" w:eastAsia="Times New Roman" w:hAnsi="Courier New" w:cs="Courier New"/>
          <w:color w:val="000000"/>
          <w:sz w:val="24"/>
          <w:szCs w:val="24"/>
          <w:u w:val="single"/>
        </w:rPr>
        <w:t>(3</w:t>
      </w:r>
      <w:r w:rsidRPr="00353A13">
        <w:rPr>
          <w:rFonts w:ascii="Courier New" w:eastAsia="Times New Roman" w:hAnsi="Courier New" w:cs="Courier New"/>
          <w:color w:val="000000"/>
          <w:sz w:val="24"/>
          <w:szCs w:val="24"/>
          <w:u w:val="single"/>
        </w:rPr>
        <w:t xml:space="preserve">) </w:t>
      </w:r>
      <w:r w:rsidR="00216207">
        <w:rPr>
          <w:rFonts w:ascii="Courier New" w:eastAsia="Times New Roman" w:hAnsi="Courier New" w:cs="Courier New"/>
          <w:color w:val="000000"/>
          <w:sz w:val="24"/>
          <w:szCs w:val="24"/>
          <w:u w:val="single"/>
        </w:rPr>
        <w:t xml:space="preserve">Except in the places and situations identified in </w:t>
      </w:r>
      <w:r w:rsidR="0013605F">
        <w:rPr>
          <w:rFonts w:ascii="Courier New" w:eastAsia="Times New Roman" w:hAnsi="Courier New" w:cs="Courier New"/>
          <w:color w:val="000000"/>
          <w:sz w:val="24"/>
          <w:szCs w:val="24"/>
          <w:u w:val="single"/>
        </w:rPr>
        <w:t>RCW 9.41.042</w:t>
      </w:r>
      <w:r w:rsidR="003A0A26">
        <w:rPr>
          <w:rFonts w:ascii="Courier New" w:eastAsia="Times New Roman" w:hAnsi="Courier New" w:cs="Courier New"/>
          <w:color w:val="000000"/>
          <w:sz w:val="24"/>
          <w:szCs w:val="24"/>
          <w:u w:val="single"/>
        </w:rPr>
        <w:t>(1)–(9)</w:t>
      </w:r>
      <w:r w:rsidR="00C7288F">
        <w:rPr>
          <w:rFonts w:ascii="Courier New" w:eastAsia="Times New Roman" w:hAnsi="Courier New" w:cs="Courier New"/>
          <w:color w:val="000000"/>
          <w:sz w:val="24"/>
          <w:szCs w:val="24"/>
          <w:u w:val="single"/>
        </w:rPr>
        <w:t xml:space="preserve"> </w:t>
      </w:r>
      <w:r w:rsidR="00216207">
        <w:rPr>
          <w:rFonts w:ascii="Courier New" w:eastAsia="Times New Roman" w:hAnsi="Courier New" w:cs="Courier New"/>
          <w:color w:val="000000"/>
          <w:sz w:val="24"/>
          <w:szCs w:val="24"/>
          <w:u w:val="single"/>
        </w:rPr>
        <w:t>and</w:t>
      </w:r>
      <w:r w:rsidR="0013605F">
        <w:rPr>
          <w:rFonts w:ascii="Courier New" w:eastAsia="Times New Roman" w:hAnsi="Courier New" w:cs="Courier New"/>
          <w:color w:val="000000"/>
          <w:sz w:val="24"/>
          <w:szCs w:val="24"/>
          <w:u w:val="single"/>
        </w:rPr>
        <w:t xml:space="preserve"> RCW 9.41.060</w:t>
      </w:r>
      <w:r w:rsidR="003A0A26">
        <w:rPr>
          <w:rFonts w:ascii="Courier New" w:eastAsia="Times New Roman" w:hAnsi="Courier New" w:cs="Courier New"/>
          <w:color w:val="000000"/>
          <w:sz w:val="24"/>
          <w:szCs w:val="24"/>
          <w:u w:val="single"/>
        </w:rPr>
        <w:t>(1)-(10)</w:t>
      </w:r>
      <w:r w:rsidR="0013605F">
        <w:rPr>
          <w:rFonts w:ascii="Courier New" w:eastAsia="Times New Roman" w:hAnsi="Courier New" w:cs="Courier New"/>
          <w:color w:val="000000"/>
          <w:sz w:val="24"/>
          <w:szCs w:val="24"/>
          <w:u w:val="single"/>
        </w:rPr>
        <w:t>, a</w:t>
      </w:r>
      <w:r w:rsidRPr="00D11440">
        <w:rPr>
          <w:rFonts w:ascii="Courier New" w:eastAsia="Times New Roman" w:hAnsi="Courier New" w:cs="Courier New"/>
          <w:color w:val="000000"/>
          <w:sz w:val="24"/>
          <w:szCs w:val="24"/>
          <w:u w:val="single"/>
        </w:rPr>
        <w:t xml:space="preserve"> person at least eighteen years of age, but less than twenty-one years of age, may possess a semiautomatic</w:t>
      </w:r>
      <w:r w:rsidR="00171D3E">
        <w:rPr>
          <w:rFonts w:ascii="Courier New" w:eastAsia="Times New Roman" w:hAnsi="Courier New" w:cs="Courier New"/>
          <w:color w:val="000000"/>
          <w:sz w:val="24"/>
          <w:szCs w:val="24"/>
          <w:u w:val="single"/>
        </w:rPr>
        <w:t xml:space="preserve"> assault</w:t>
      </w:r>
      <w:r w:rsidRPr="00D11440">
        <w:rPr>
          <w:rFonts w:ascii="Courier New" w:eastAsia="Times New Roman" w:hAnsi="Courier New" w:cs="Courier New"/>
          <w:color w:val="000000"/>
          <w:sz w:val="24"/>
          <w:szCs w:val="24"/>
          <w:u w:val="single"/>
        </w:rPr>
        <w:t xml:space="preserve"> rifle only:</w:t>
      </w:r>
    </w:p>
    <w:p w14:paraId="24509103" w14:textId="77777777" w:rsidR="00D65B7A" w:rsidRDefault="00353A13" w:rsidP="003A467B">
      <w:pPr>
        <w:spacing w:after="0" w:line="240" w:lineRule="auto"/>
        <w:ind w:firstLine="576"/>
        <w:jc w:val="both"/>
        <w:rPr>
          <w:rFonts w:ascii="Courier New" w:eastAsia="Times New Roman" w:hAnsi="Courier New" w:cs="Courier New"/>
          <w:color w:val="000000"/>
          <w:sz w:val="24"/>
          <w:szCs w:val="24"/>
          <w:u w:val="single"/>
        </w:rPr>
      </w:pPr>
      <w:r w:rsidRPr="00D11440">
        <w:rPr>
          <w:rFonts w:ascii="Courier New" w:eastAsia="Times New Roman" w:hAnsi="Courier New" w:cs="Courier New"/>
          <w:color w:val="000000"/>
          <w:sz w:val="24"/>
          <w:szCs w:val="24"/>
          <w:u w:val="single"/>
        </w:rPr>
        <w:t>(a)</w:t>
      </w:r>
      <w:r w:rsidRPr="00353A13">
        <w:rPr>
          <w:rFonts w:ascii="Courier New" w:eastAsia="Times New Roman" w:hAnsi="Courier New" w:cs="Courier New"/>
          <w:color w:val="000000"/>
          <w:sz w:val="24"/>
          <w:szCs w:val="24"/>
          <w:u w:val="single"/>
        </w:rPr>
        <w:t xml:space="preserve"> In </w:t>
      </w:r>
      <w:r w:rsidRPr="00D11440">
        <w:rPr>
          <w:rFonts w:ascii="Courier New" w:eastAsia="Times New Roman" w:hAnsi="Courier New" w:cs="Courier New"/>
          <w:color w:val="000000"/>
          <w:sz w:val="24"/>
          <w:szCs w:val="24"/>
          <w:u w:val="single"/>
        </w:rPr>
        <w:t>the person’s place of abode;</w:t>
      </w:r>
    </w:p>
    <w:p w14:paraId="41D7E04E" w14:textId="77777777" w:rsidR="00353A13" w:rsidRPr="00D11440" w:rsidRDefault="00D65B7A" w:rsidP="003A467B">
      <w:pPr>
        <w:spacing w:after="0" w:line="240" w:lineRule="auto"/>
        <w:ind w:firstLine="576"/>
        <w:jc w:val="both"/>
        <w:rPr>
          <w:rFonts w:ascii="Courier New" w:eastAsia="Times New Roman" w:hAnsi="Courier New" w:cs="Courier New"/>
          <w:color w:val="000000"/>
          <w:sz w:val="24"/>
          <w:szCs w:val="24"/>
          <w:u w:val="single"/>
        </w:rPr>
      </w:pPr>
      <w:r>
        <w:rPr>
          <w:rFonts w:ascii="Courier New" w:eastAsia="Times New Roman" w:hAnsi="Courier New" w:cs="Courier New"/>
          <w:color w:val="000000"/>
          <w:sz w:val="24"/>
          <w:szCs w:val="24"/>
          <w:u w:val="single"/>
        </w:rPr>
        <w:t xml:space="preserve">(b) At the person’s fixed place of business; </w:t>
      </w:r>
    </w:p>
    <w:p w14:paraId="11C4DD5E" w14:textId="77777777" w:rsidR="00417588" w:rsidRDefault="00353A13" w:rsidP="003A467B">
      <w:pPr>
        <w:spacing w:after="0" w:line="240" w:lineRule="auto"/>
        <w:ind w:firstLine="576"/>
        <w:jc w:val="both"/>
        <w:rPr>
          <w:rFonts w:ascii="Courier New" w:eastAsia="Times New Roman" w:hAnsi="Courier New" w:cs="Courier New"/>
          <w:color w:val="000000"/>
          <w:sz w:val="24"/>
          <w:szCs w:val="24"/>
          <w:u w:val="single"/>
        </w:rPr>
      </w:pPr>
      <w:r w:rsidRPr="00353A13">
        <w:rPr>
          <w:rFonts w:ascii="Courier New" w:eastAsia="Times New Roman" w:hAnsi="Courier New" w:cs="Courier New"/>
          <w:color w:val="000000"/>
          <w:sz w:val="24"/>
          <w:szCs w:val="24"/>
          <w:u w:val="single"/>
        </w:rPr>
        <w:t>(</w:t>
      </w:r>
      <w:r w:rsidR="00D65B7A">
        <w:rPr>
          <w:rFonts w:ascii="Courier New" w:eastAsia="Times New Roman" w:hAnsi="Courier New" w:cs="Courier New"/>
          <w:color w:val="000000"/>
          <w:sz w:val="24"/>
          <w:szCs w:val="24"/>
          <w:u w:val="single"/>
        </w:rPr>
        <w:t>c</w:t>
      </w:r>
      <w:r w:rsidRPr="00353A13">
        <w:rPr>
          <w:rFonts w:ascii="Courier New" w:eastAsia="Times New Roman" w:hAnsi="Courier New" w:cs="Courier New"/>
          <w:color w:val="000000"/>
          <w:sz w:val="24"/>
          <w:szCs w:val="24"/>
          <w:u w:val="single"/>
        </w:rPr>
        <w:t>)</w:t>
      </w:r>
      <w:r w:rsidRPr="00D11440">
        <w:rPr>
          <w:rFonts w:ascii="Courier New" w:eastAsia="Times New Roman" w:hAnsi="Courier New" w:cs="Courier New"/>
          <w:color w:val="000000"/>
          <w:sz w:val="24"/>
          <w:szCs w:val="24"/>
          <w:u w:val="single"/>
        </w:rPr>
        <w:t xml:space="preserve"> On real property under his or her control</w:t>
      </w:r>
      <w:r w:rsidR="000F2708">
        <w:rPr>
          <w:rFonts w:ascii="Courier New" w:eastAsia="Times New Roman" w:hAnsi="Courier New" w:cs="Courier New"/>
          <w:color w:val="000000"/>
          <w:sz w:val="24"/>
          <w:szCs w:val="24"/>
          <w:u w:val="single"/>
        </w:rPr>
        <w:t>;</w:t>
      </w:r>
      <w:r w:rsidR="00417588">
        <w:rPr>
          <w:rFonts w:ascii="Courier New" w:eastAsia="Times New Roman" w:hAnsi="Courier New" w:cs="Courier New"/>
          <w:color w:val="000000"/>
          <w:sz w:val="24"/>
          <w:szCs w:val="24"/>
          <w:u w:val="single"/>
        </w:rPr>
        <w:t xml:space="preserve"> or</w:t>
      </w:r>
    </w:p>
    <w:p w14:paraId="486D0822" w14:textId="77777777" w:rsidR="00353A13" w:rsidRPr="00D11440" w:rsidRDefault="00466A51" w:rsidP="003A467B">
      <w:pPr>
        <w:spacing w:after="0" w:line="240" w:lineRule="auto"/>
        <w:ind w:firstLine="576"/>
        <w:jc w:val="both"/>
        <w:rPr>
          <w:rFonts w:ascii="Courier New" w:eastAsia="Times New Roman" w:hAnsi="Courier New" w:cs="Courier New"/>
          <w:color w:val="000000"/>
          <w:sz w:val="24"/>
          <w:szCs w:val="24"/>
          <w:u w:val="single"/>
        </w:rPr>
      </w:pPr>
      <w:r>
        <w:rPr>
          <w:rFonts w:ascii="Courier New" w:eastAsia="Times New Roman" w:hAnsi="Courier New" w:cs="Courier New"/>
          <w:color w:val="000000"/>
          <w:sz w:val="24"/>
          <w:szCs w:val="24"/>
          <w:u w:val="single"/>
        </w:rPr>
        <w:t>(</w:t>
      </w:r>
      <w:r w:rsidR="000F2708">
        <w:rPr>
          <w:rFonts w:ascii="Courier New" w:eastAsia="Times New Roman" w:hAnsi="Courier New" w:cs="Courier New"/>
          <w:color w:val="000000"/>
          <w:sz w:val="24"/>
          <w:szCs w:val="24"/>
          <w:u w:val="single"/>
        </w:rPr>
        <w:t>d</w:t>
      </w:r>
      <w:r w:rsidR="00417588">
        <w:rPr>
          <w:rFonts w:ascii="Courier New" w:eastAsia="Times New Roman" w:hAnsi="Courier New" w:cs="Courier New"/>
          <w:color w:val="000000"/>
          <w:sz w:val="24"/>
          <w:szCs w:val="24"/>
          <w:u w:val="single"/>
        </w:rPr>
        <w:t xml:space="preserve">) </w:t>
      </w:r>
      <w:r w:rsidR="00B54EFA">
        <w:rPr>
          <w:rFonts w:ascii="Courier New" w:eastAsia="Times New Roman" w:hAnsi="Courier New" w:cs="Courier New"/>
          <w:color w:val="000000"/>
          <w:sz w:val="24"/>
          <w:szCs w:val="24"/>
          <w:u w:val="single"/>
        </w:rPr>
        <w:t>F</w:t>
      </w:r>
      <w:r w:rsidR="00417588" w:rsidRPr="00417588">
        <w:rPr>
          <w:rFonts w:ascii="Courier New" w:eastAsia="Times New Roman" w:hAnsi="Courier New" w:cs="Courier New"/>
          <w:color w:val="000000"/>
          <w:sz w:val="24"/>
          <w:szCs w:val="24"/>
          <w:u w:val="single"/>
        </w:rPr>
        <w:t xml:space="preserve">or the specific purpose of </w:t>
      </w:r>
      <w:r w:rsidR="004330A0">
        <w:rPr>
          <w:rFonts w:ascii="Courier New" w:eastAsia="Times New Roman" w:hAnsi="Courier New" w:cs="Courier New"/>
          <w:color w:val="000000"/>
          <w:sz w:val="24"/>
          <w:szCs w:val="24"/>
          <w:u w:val="single"/>
        </w:rPr>
        <w:t>(</w:t>
      </w:r>
      <w:proofErr w:type="spellStart"/>
      <w:r w:rsidR="004330A0">
        <w:rPr>
          <w:rFonts w:ascii="Courier New" w:eastAsia="Times New Roman" w:hAnsi="Courier New" w:cs="Courier New"/>
          <w:color w:val="000000"/>
          <w:sz w:val="24"/>
          <w:szCs w:val="24"/>
          <w:u w:val="single"/>
        </w:rPr>
        <w:t>i</w:t>
      </w:r>
      <w:proofErr w:type="spellEnd"/>
      <w:r w:rsidR="004330A0">
        <w:rPr>
          <w:rFonts w:ascii="Courier New" w:eastAsia="Times New Roman" w:hAnsi="Courier New" w:cs="Courier New"/>
          <w:color w:val="000000"/>
          <w:sz w:val="24"/>
          <w:szCs w:val="24"/>
          <w:u w:val="single"/>
        </w:rPr>
        <w:t xml:space="preserve">) moving to a new place of abode; (ii) </w:t>
      </w:r>
      <w:r w:rsidR="00723FDF">
        <w:rPr>
          <w:rFonts w:ascii="Courier New" w:eastAsia="Times New Roman" w:hAnsi="Courier New" w:cs="Courier New"/>
          <w:color w:val="000000"/>
          <w:sz w:val="24"/>
          <w:szCs w:val="24"/>
          <w:u w:val="single"/>
        </w:rPr>
        <w:t>travel</w:t>
      </w:r>
      <w:r w:rsidR="004330A0">
        <w:rPr>
          <w:rFonts w:ascii="Courier New" w:eastAsia="Times New Roman" w:hAnsi="Courier New" w:cs="Courier New"/>
          <w:color w:val="000000"/>
          <w:sz w:val="24"/>
          <w:szCs w:val="24"/>
          <w:u w:val="single"/>
        </w:rPr>
        <w:t xml:space="preserve">ing </w:t>
      </w:r>
      <w:r w:rsidR="00DC65FE">
        <w:rPr>
          <w:rFonts w:ascii="Courier New" w:eastAsia="Times New Roman" w:hAnsi="Courier New" w:cs="Courier New"/>
          <w:color w:val="000000"/>
          <w:sz w:val="24"/>
          <w:szCs w:val="24"/>
          <w:u w:val="single"/>
        </w:rPr>
        <w:t xml:space="preserve">between the </w:t>
      </w:r>
      <w:r w:rsidR="008B4191">
        <w:rPr>
          <w:rFonts w:ascii="Courier New" w:eastAsia="Times New Roman" w:hAnsi="Courier New" w:cs="Courier New"/>
          <w:color w:val="000000"/>
          <w:sz w:val="24"/>
          <w:szCs w:val="24"/>
          <w:u w:val="single"/>
        </w:rPr>
        <w:t xml:space="preserve">person’s place of </w:t>
      </w:r>
      <w:r w:rsidR="00DC65FE">
        <w:rPr>
          <w:rFonts w:ascii="Courier New" w:eastAsia="Times New Roman" w:hAnsi="Courier New" w:cs="Courier New"/>
          <w:color w:val="000000"/>
          <w:sz w:val="24"/>
          <w:szCs w:val="24"/>
          <w:u w:val="single"/>
        </w:rPr>
        <w:t>abode and</w:t>
      </w:r>
      <w:r w:rsidR="004330A0">
        <w:rPr>
          <w:rFonts w:ascii="Courier New" w:eastAsia="Times New Roman" w:hAnsi="Courier New" w:cs="Courier New"/>
          <w:color w:val="000000"/>
          <w:sz w:val="24"/>
          <w:szCs w:val="24"/>
          <w:u w:val="single"/>
        </w:rPr>
        <w:t xml:space="preserve"> real property under his or her control; or (iii) </w:t>
      </w:r>
      <w:r w:rsidR="00417588" w:rsidRPr="00417588">
        <w:rPr>
          <w:rFonts w:ascii="Courier New" w:eastAsia="Times New Roman" w:hAnsi="Courier New" w:cs="Courier New"/>
          <w:color w:val="000000"/>
          <w:sz w:val="24"/>
          <w:szCs w:val="24"/>
          <w:u w:val="single"/>
        </w:rPr>
        <w:t>selling or transferring the firearm</w:t>
      </w:r>
      <w:r>
        <w:rPr>
          <w:rFonts w:ascii="Courier New" w:eastAsia="Times New Roman" w:hAnsi="Courier New" w:cs="Courier New"/>
          <w:color w:val="000000"/>
          <w:sz w:val="24"/>
          <w:szCs w:val="24"/>
          <w:u w:val="single"/>
        </w:rPr>
        <w:t xml:space="preserve"> </w:t>
      </w:r>
      <w:r w:rsidR="00105A9A">
        <w:rPr>
          <w:rFonts w:ascii="Courier New" w:eastAsia="Times New Roman" w:hAnsi="Courier New" w:cs="Courier New"/>
          <w:color w:val="000000"/>
          <w:sz w:val="24"/>
          <w:szCs w:val="24"/>
          <w:u w:val="single"/>
        </w:rPr>
        <w:t>in accordance with the req</w:t>
      </w:r>
      <w:r w:rsidR="004330A0">
        <w:rPr>
          <w:rFonts w:ascii="Courier New" w:eastAsia="Times New Roman" w:hAnsi="Courier New" w:cs="Courier New"/>
          <w:color w:val="000000"/>
          <w:sz w:val="24"/>
          <w:szCs w:val="24"/>
          <w:u w:val="single"/>
        </w:rPr>
        <w:t>uirements of this chapter</w:t>
      </w:r>
      <w:r w:rsidR="00B54EFA">
        <w:rPr>
          <w:rFonts w:ascii="Courier New" w:eastAsia="Times New Roman" w:hAnsi="Courier New" w:cs="Courier New"/>
          <w:color w:val="000000"/>
          <w:sz w:val="24"/>
          <w:szCs w:val="24"/>
          <w:u w:val="single"/>
        </w:rPr>
        <w:t xml:space="preserve">; provided that in all of these situations the semiautomatic assault rifle is </w:t>
      </w:r>
      <w:r w:rsidR="00B54EFA" w:rsidRPr="0085267F">
        <w:rPr>
          <w:rFonts w:ascii="Courier New" w:eastAsia="Times New Roman" w:hAnsi="Courier New" w:cs="Courier New"/>
          <w:color w:val="000000"/>
          <w:sz w:val="24"/>
          <w:szCs w:val="24"/>
          <w:u w:val="single"/>
        </w:rPr>
        <w:t xml:space="preserve">unloaded and </w:t>
      </w:r>
      <w:r w:rsidR="00B54EFA">
        <w:rPr>
          <w:rFonts w:ascii="Courier New" w:eastAsia="Times New Roman" w:hAnsi="Courier New" w:cs="Courier New"/>
          <w:color w:val="000000"/>
          <w:sz w:val="24"/>
          <w:szCs w:val="24"/>
          <w:u w:val="single"/>
        </w:rPr>
        <w:t>either in secure gun storage</w:t>
      </w:r>
      <w:r w:rsidR="00B54EFA" w:rsidRPr="0085267F">
        <w:rPr>
          <w:rFonts w:ascii="Courier New" w:eastAsia="Times New Roman" w:hAnsi="Courier New" w:cs="Courier New"/>
          <w:color w:val="000000"/>
          <w:sz w:val="24"/>
          <w:szCs w:val="24"/>
          <w:u w:val="single"/>
        </w:rPr>
        <w:t xml:space="preserve"> or secured with a trigger lock or similar device that is designed to prevent the unauthorized use or discharge of the</w:t>
      </w:r>
      <w:r w:rsidR="00B54EFA">
        <w:rPr>
          <w:rFonts w:ascii="Courier New" w:eastAsia="Times New Roman" w:hAnsi="Courier New" w:cs="Courier New"/>
          <w:color w:val="000000"/>
          <w:sz w:val="24"/>
          <w:szCs w:val="24"/>
          <w:u w:val="single"/>
        </w:rPr>
        <w:t xml:space="preserve"> firearm</w:t>
      </w:r>
      <w:r w:rsidR="00353A13">
        <w:rPr>
          <w:rFonts w:ascii="Courier New" w:eastAsia="Times New Roman" w:hAnsi="Courier New" w:cs="Courier New"/>
          <w:color w:val="000000"/>
          <w:sz w:val="24"/>
          <w:szCs w:val="24"/>
          <w:u w:val="single"/>
        </w:rPr>
        <w:t xml:space="preserve">. </w:t>
      </w:r>
    </w:p>
    <w:p w14:paraId="19DDE7E8" w14:textId="77777777" w:rsidR="003B61C6" w:rsidRPr="003B61C6" w:rsidRDefault="003B61C6" w:rsidP="003A467B">
      <w:pPr>
        <w:spacing w:after="0" w:line="240" w:lineRule="auto"/>
        <w:ind w:firstLine="576"/>
        <w:jc w:val="both"/>
        <w:rPr>
          <w:rFonts w:ascii="Courier New" w:eastAsia="Times New Roman" w:hAnsi="Courier New" w:cs="Courier New"/>
          <w:b/>
          <w:bCs/>
          <w:color w:val="000000"/>
          <w:sz w:val="24"/>
          <w:szCs w:val="24"/>
        </w:rPr>
      </w:pPr>
    </w:p>
    <w:p w14:paraId="711663CE" w14:textId="77777777" w:rsidR="00E6508B" w:rsidRPr="00780E72" w:rsidRDefault="00E6508B" w:rsidP="003A467B">
      <w:pPr>
        <w:spacing w:after="0" w:line="240" w:lineRule="auto"/>
        <w:ind w:firstLine="576"/>
        <w:jc w:val="both"/>
        <w:rPr>
          <w:rFonts w:ascii="Courier New" w:eastAsia="Times New Roman" w:hAnsi="Courier New" w:cs="Courier New"/>
          <w:sz w:val="24"/>
          <w:szCs w:val="24"/>
        </w:rPr>
      </w:pPr>
      <w:r w:rsidRPr="00E6508B">
        <w:rPr>
          <w:rFonts w:ascii="Courier New" w:eastAsia="Times New Roman" w:hAnsi="Courier New" w:cs="Courier New"/>
          <w:b/>
          <w:bCs/>
          <w:color w:val="000000"/>
          <w:sz w:val="24"/>
          <w:szCs w:val="24"/>
        </w:rPr>
        <w:t>Sec. </w:t>
      </w:r>
      <w:r w:rsidR="00C25FB8" w:rsidRPr="00E6508B">
        <w:rPr>
          <w:rFonts w:ascii="Courier New" w:eastAsia="Times New Roman" w:hAnsi="Courier New" w:cs="Courier New"/>
          <w:b/>
          <w:bCs/>
          <w:color w:val="000000"/>
          <w:sz w:val="24"/>
          <w:szCs w:val="24"/>
        </w:rPr>
        <w:t>1</w:t>
      </w:r>
      <w:r w:rsidR="001B6565">
        <w:rPr>
          <w:rFonts w:ascii="Courier New" w:eastAsia="Times New Roman" w:hAnsi="Courier New" w:cs="Courier New"/>
          <w:b/>
          <w:bCs/>
          <w:color w:val="000000"/>
          <w:sz w:val="24"/>
          <w:szCs w:val="24"/>
        </w:rPr>
        <w:t>4</w:t>
      </w:r>
      <w:r w:rsidR="00C07AB2">
        <w:rPr>
          <w:rFonts w:ascii="Courier New" w:eastAsia="Times New Roman" w:hAnsi="Courier New" w:cs="Courier New"/>
          <w:b/>
          <w:bCs/>
          <w:color w:val="000000"/>
          <w:sz w:val="24"/>
          <w:szCs w:val="24"/>
        </w:rPr>
        <w:t>. </w:t>
      </w:r>
      <w:r w:rsidRPr="00780E72">
        <w:rPr>
          <w:rFonts w:ascii="Courier New" w:eastAsia="Times New Roman" w:hAnsi="Courier New" w:cs="Courier New"/>
          <w:sz w:val="24"/>
          <w:szCs w:val="24"/>
        </w:rPr>
        <w:t>RCW 9.41.129 and 2005 c 274 s 203 are each amended to read as follows:</w:t>
      </w:r>
    </w:p>
    <w:p w14:paraId="02FFBC58" w14:textId="77777777" w:rsidR="005A2692" w:rsidRPr="00262CEA" w:rsidRDefault="00E6508B" w:rsidP="003A467B">
      <w:pPr>
        <w:spacing w:after="0" w:line="240" w:lineRule="auto"/>
        <w:ind w:firstLine="576"/>
        <w:jc w:val="both"/>
        <w:rPr>
          <w:rFonts w:ascii="Courier New" w:eastAsia="Times New Roman" w:hAnsi="Courier New" w:cs="Courier New"/>
          <w:sz w:val="24"/>
          <w:szCs w:val="24"/>
          <w:u w:val="single"/>
        </w:rPr>
      </w:pPr>
      <w:r w:rsidRPr="00780E72">
        <w:rPr>
          <w:rFonts w:ascii="Courier New" w:eastAsia="Times New Roman" w:hAnsi="Courier New" w:cs="Courier New"/>
          <w:sz w:val="24"/>
          <w:szCs w:val="24"/>
        </w:rPr>
        <w:t>The department of licensing</w:t>
      </w:r>
      <w:r w:rsidR="00F10CBF">
        <w:rPr>
          <w:rFonts w:ascii="Courier New" w:eastAsia="Times New Roman" w:hAnsi="Courier New" w:cs="Courier New"/>
          <w:sz w:val="24"/>
          <w:szCs w:val="24"/>
        </w:rPr>
        <w:t xml:space="preserve"> ((</w:t>
      </w:r>
      <w:r w:rsidR="00F10CBF" w:rsidRPr="00F10CBF">
        <w:rPr>
          <w:rFonts w:ascii="Courier New" w:eastAsia="Times New Roman" w:hAnsi="Courier New" w:cs="Courier New"/>
          <w:strike/>
          <w:sz w:val="24"/>
          <w:szCs w:val="24"/>
        </w:rPr>
        <w:t>may</w:t>
      </w:r>
      <w:r w:rsidR="00F10CBF">
        <w:rPr>
          <w:rFonts w:ascii="Courier New" w:eastAsia="Times New Roman" w:hAnsi="Courier New" w:cs="Courier New"/>
          <w:sz w:val="24"/>
          <w:szCs w:val="24"/>
        </w:rPr>
        <w:t>))</w:t>
      </w:r>
      <w:r w:rsidRPr="00780E72">
        <w:rPr>
          <w:rFonts w:ascii="Courier New" w:eastAsia="Times New Roman" w:hAnsi="Courier New" w:cs="Courier New"/>
          <w:sz w:val="24"/>
          <w:szCs w:val="24"/>
        </w:rPr>
        <w:t xml:space="preserve"> </w:t>
      </w:r>
      <w:r w:rsidR="001B6565" w:rsidRPr="00883CB3">
        <w:rPr>
          <w:rFonts w:ascii="Courier New" w:eastAsia="Times New Roman" w:hAnsi="Courier New" w:cs="Courier New"/>
          <w:sz w:val="24"/>
          <w:szCs w:val="24"/>
          <w:u w:val="single"/>
        </w:rPr>
        <w:t>shall</w:t>
      </w:r>
      <w:r w:rsidR="00D90409">
        <w:rPr>
          <w:rFonts w:ascii="Courier New" w:eastAsia="Times New Roman" w:hAnsi="Courier New" w:cs="Courier New"/>
          <w:sz w:val="24"/>
          <w:szCs w:val="24"/>
        </w:rPr>
        <w:t xml:space="preserve"> </w:t>
      </w:r>
      <w:r w:rsidRPr="00780E72">
        <w:rPr>
          <w:rFonts w:ascii="Courier New" w:eastAsia="Times New Roman" w:hAnsi="Courier New" w:cs="Courier New"/>
          <w:sz w:val="24"/>
          <w:szCs w:val="24"/>
        </w:rPr>
        <w:t>keep copies or records of applications for concealed pistol licenses provided for in RCW 9.41.070, copies or records of applications for alien firearm licenses, copies or records of ap</w:t>
      </w:r>
      <w:r w:rsidR="003A3022">
        <w:rPr>
          <w:rFonts w:ascii="Courier New" w:eastAsia="Times New Roman" w:hAnsi="Courier New" w:cs="Courier New"/>
          <w:sz w:val="24"/>
          <w:szCs w:val="24"/>
        </w:rPr>
        <w:t xml:space="preserve">plications to purchase pistols </w:t>
      </w:r>
      <w:r w:rsidR="003A3022" w:rsidRPr="003A3022">
        <w:rPr>
          <w:rFonts w:ascii="Courier New" w:eastAsia="Times New Roman" w:hAnsi="Courier New" w:cs="Courier New"/>
          <w:sz w:val="24"/>
          <w:szCs w:val="24"/>
          <w:u w:val="single"/>
        </w:rPr>
        <w:t xml:space="preserve">or </w:t>
      </w:r>
      <w:r w:rsidR="00371843" w:rsidRPr="003A3022">
        <w:rPr>
          <w:rFonts w:ascii="Courier New" w:eastAsia="Times New Roman" w:hAnsi="Courier New" w:cs="Courier New"/>
          <w:sz w:val="24"/>
          <w:szCs w:val="24"/>
          <w:u w:val="single"/>
        </w:rPr>
        <w:t>semiautomatic</w:t>
      </w:r>
      <w:r w:rsidR="00171D3E">
        <w:rPr>
          <w:rFonts w:ascii="Courier New" w:eastAsia="Times New Roman" w:hAnsi="Courier New" w:cs="Courier New"/>
          <w:sz w:val="24"/>
          <w:szCs w:val="24"/>
          <w:u w:val="single"/>
        </w:rPr>
        <w:t xml:space="preserve"> assault</w:t>
      </w:r>
      <w:r w:rsidR="00371843" w:rsidRPr="003A3022">
        <w:rPr>
          <w:rFonts w:ascii="Courier New" w:eastAsia="Times New Roman" w:hAnsi="Courier New" w:cs="Courier New"/>
          <w:sz w:val="24"/>
          <w:szCs w:val="24"/>
          <w:u w:val="single"/>
        </w:rPr>
        <w:t xml:space="preserve"> </w:t>
      </w:r>
      <w:r w:rsidR="003A3022" w:rsidRPr="003A3022">
        <w:rPr>
          <w:rFonts w:ascii="Courier New" w:eastAsia="Times New Roman" w:hAnsi="Courier New" w:cs="Courier New"/>
          <w:sz w:val="24"/>
          <w:szCs w:val="24"/>
          <w:u w:val="single"/>
        </w:rPr>
        <w:t>rifles</w:t>
      </w:r>
      <w:r w:rsidRPr="00FB069E">
        <w:rPr>
          <w:rFonts w:ascii="Courier New" w:eastAsia="Times New Roman" w:hAnsi="Courier New" w:cs="Courier New"/>
          <w:sz w:val="24"/>
          <w:szCs w:val="24"/>
        </w:rPr>
        <w:t> </w:t>
      </w:r>
      <w:r w:rsidRPr="00780E72">
        <w:rPr>
          <w:rFonts w:ascii="Courier New" w:eastAsia="Times New Roman" w:hAnsi="Courier New" w:cs="Courier New"/>
          <w:sz w:val="24"/>
          <w:szCs w:val="24"/>
        </w:rPr>
        <w:t>provided for in RCW 9.41.090</w:t>
      </w:r>
      <w:r w:rsidR="003A3022">
        <w:rPr>
          <w:rFonts w:ascii="Courier New" w:eastAsia="Times New Roman" w:hAnsi="Courier New" w:cs="Courier New"/>
          <w:color w:val="000000"/>
          <w:sz w:val="24"/>
          <w:szCs w:val="24"/>
        </w:rPr>
        <w:t>,</w:t>
      </w:r>
      <w:r w:rsidR="003A3022" w:rsidRPr="00E6508B">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and copies or records of pistol</w:t>
      </w:r>
      <w:r w:rsidR="003A3022" w:rsidRPr="00B97897">
        <w:rPr>
          <w:rFonts w:ascii="Courier New" w:eastAsia="Times New Roman" w:hAnsi="Courier New" w:cs="Courier New"/>
          <w:color w:val="000000"/>
          <w:sz w:val="24"/>
          <w:szCs w:val="24"/>
        </w:rPr>
        <w:t xml:space="preserve"> </w:t>
      </w:r>
      <w:r w:rsidR="003A3022">
        <w:rPr>
          <w:rFonts w:ascii="Courier New" w:eastAsia="Times New Roman" w:hAnsi="Courier New" w:cs="Courier New"/>
          <w:color w:val="000000"/>
          <w:sz w:val="24"/>
          <w:szCs w:val="24"/>
          <w:u w:val="single"/>
        </w:rPr>
        <w:t xml:space="preserve">or </w:t>
      </w:r>
      <w:r w:rsidR="003F769D">
        <w:rPr>
          <w:rFonts w:ascii="Courier New" w:eastAsia="Times New Roman" w:hAnsi="Courier New" w:cs="Courier New"/>
          <w:color w:val="000000"/>
          <w:sz w:val="24"/>
          <w:szCs w:val="24"/>
          <w:u w:val="single"/>
        </w:rPr>
        <w:t>semiautomatic</w:t>
      </w:r>
      <w:r w:rsidR="00171D3E">
        <w:rPr>
          <w:rFonts w:ascii="Courier New" w:eastAsia="Times New Roman" w:hAnsi="Courier New" w:cs="Courier New"/>
          <w:color w:val="000000"/>
          <w:sz w:val="24"/>
          <w:szCs w:val="24"/>
          <w:u w:val="single"/>
        </w:rPr>
        <w:t xml:space="preserve"> assault</w:t>
      </w:r>
      <w:r w:rsidR="003F769D">
        <w:rPr>
          <w:rFonts w:ascii="Courier New" w:eastAsia="Times New Roman" w:hAnsi="Courier New" w:cs="Courier New"/>
          <w:color w:val="000000"/>
          <w:sz w:val="24"/>
          <w:szCs w:val="24"/>
          <w:u w:val="single"/>
        </w:rPr>
        <w:t xml:space="preserve"> </w:t>
      </w:r>
      <w:r w:rsidR="003A3022">
        <w:rPr>
          <w:rFonts w:ascii="Courier New" w:eastAsia="Times New Roman" w:hAnsi="Courier New" w:cs="Courier New"/>
          <w:color w:val="000000"/>
          <w:sz w:val="24"/>
          <w:szCs w:val="24"/>
          <w:u w:val="single"/>
        </w:rPr>
        <w:t>rifle</w:t>
      </w:r>
      <w:r w:rsidR="003A3022" w:rsidRPr="00FB069E">
        <w:rPr>
          <w:rFonts w:ascii="Courier New" w:eastAsia="Times New Roman" w:hAnsi="Courier New" w:cs="Courier New"/>
          <w:color w:val="000000"/>
          <w:sz w:val="24"/>
          <w:szCs w:val="24"/>
        </w:rPr>
        <w:t xml:space="preserve"> </w:t>
      </w:r>
      <w:r w:rsidRPr="00E6508B">
        <w:rPr>
          <w:rFonts w:ascii="Courier New" w:eastAsia="Times New Roman" w:hAnsi="Courier New" w:cs="Courier New"/>
          <w:color w:val="000000"/>
          <w:sz w:val="24"/>
          <w:szCs w:val="24"/>
        </w:rPr>
        <w:t>transfers provided for in RCW </w:t>
      </w:r>
      <w:r w:rsidRPr="00780E72">
        <w:rPr>
          <w:rFonts w:ascii="Courier New" w:eastAsia="Times New Roman" w:hAnsi="Courier New" w:cs="Courier New"/>
          <w:sz w:val="24"/>
          <w:szCs w:val="24"/>
        </w:rPr>
        <w:t>9.41.110. The copies and records shall not be disclosed except as provided in RCW 42.56.240(4).</w:t>
      </w:r>
      <w:r w:rsidR="005A2692" w:rsidRPr="00262CEA">
        <w:rPr>
          <w:rFonts w:ascii="Courier New" w:eastAsia="Times New Roman" w:hAnsi="Courier New" w:cs="Courier New"/>
          <w:sz w:val="24"/>
          <w:szCs w:val="24"/>
          <w:u w:val="single"/>
        </w:rPr>
        <w:t xml:space="preserve"> </w:t>
      </w:r>
    </w:p>
    <w:p w14:paraId="27E91BAA" w14:textId="77777777" w:rsidR="00BE400F" w:rsidRDefault="00BE400F" w:rsidP="003A467B">
      <w:pPr>
        <w:spacing w:after="0" w:line="240" w:lineRule="auto"/>
        <w:ind w:firstLine="576"/>
        <w:jc w:val="both"/>
        <w:rPr>
          <w:rFonts w:ascii="Courier New" w:eastAsia="Times New Roman" w:hAnsi="Courier New" w:cs="Courier New"/>
          <w:sz w:val="24"/>
          <w:szCs w:val="24"/>
        </w:rPr>
      </w:pPr>
    </w:p>
    <w:p w14:paraId="34D71C3B" w14:textId="77777777" w:rsidR="00BE400F" w:rsidRDefault="00BE400F" w:rsidP="003A467B">
      <w:pPr>
        <w:spacing w:after="0" w:line="240" w:lineRule="auto"/>
        <w:ind w:firstLine="576"/>
        <w:jc w:val="both"/>
        <w:rPr>
          <w:rFonts w:ascii="Courier New" w:eastAsia="Times New Roman" w:hAnsi="Courier New" w:cs="Courier New"/>
          <w:sz w:val="24"/>
          <w:szCs w:val="24"/>
        </w:rPr>
      </w:pPr>
      <w:r w:rsidRPr="00C07AB2">
        <w:rPr>
          <w:rFonts w:ascii="Courier New" w:eastAsia="Times New Roman" w:hAnsi="Courier New" w:cs="Courier New"/>
          <w:sz w:val="24"/>
          <w:szCs w:val="24"/>
          <w:u w:val="single"/>
        </w:rPr>
        <w:t>NEW SECTION.</w:t>
      </w:r>
      <w:r w:rsidR="00C07AB2">
        <w:rPr>
          <w:rFonts w:ascii="Courier New" w:eastAsia="Times New Roman" w:hAnsi="Courier New" w:cs="Courier New"/>
          <w:sz w:val="24"/>
          <w:szCs w:val="24"/>
        </w:rPr>
        <w:t xml:space="preserve"> </w:t>
      </w:r>
      <w:r w:rsidRPr="005F3C4F">
        <w:rPr>
          <w:rFonts w:ascii="Courier New" w:eastAsia="Times New Roman" w:hAnsi="Courier New" w:cs="Courier New"/>
          <w:b/>
          <w:sz w:val="24"/>
          <w:szCs w:val="24"/>
        </w:rPr>
        <w:t>Sec.</w:t>
      </w:r>
      <w:r w:rsidR="001B6565">
        <w:rPr>
          <w:rFonts w:ascii="Courier New" w:eastAsia="Times New Roman" w:hAnsi="Courier New" w:cs="Courier New"/>
          <w:b/>
          <w:sz w:val="24"/>
          <w:szCs w:val="24"/>
        </w:rPr>
        <w:t xml:space="preserve"> 15</w:t>
      </w:r>
      <w:r w:rsidRPr="00BE400F">
        <w:rPr>
          <w:rFonts w:ascii="Courier New" w:eastAsia="Times New Roman" w:hAnsi="Courier New" w:cs="Courier New"/>
          <w:sz w:val="24"/>
          <w:szCs w:val="24"/>
        </w:rPr>
        <w:t>.</w:t>
      </w:r>
      <w:r w:rsidR="00C07AB2">
        <w:rPr>
          <w:rFonts w:ascii="Courier New" w:eastAsia="Times New Roman" w:hAnsi="Courier New" w:cs="Courier New"/>
          <w:sz w:val="24"/>
          <w:szCs w:val="24"/>
        </w:rPr>
        <w:t xml:space="preserve"> </w:t>
      </w:r>
      <w:r w:rsidRPr="00BE400F">
        <w:rPr>
          <w:rFonts w:ascii="Courier New" w:eastAsia="Times New Roman" w:hAnsi="Courier New" w:cs="Courier New"/>
          <w:sz w:val="24"/>
          <w:szCs w:val="24"/>
        </w:rPr>
        <w:t>A new section is added to chapter 9.41 RCW to read as follows:</w:t>
      </w:r>
    </w:p>
    <w:p w14:paraId="3B62DB40" w14:textId="77777777" w:rsidR="00DA25DF" w:rsidRPr="00EA6CB2" w:rsidRDefault="00DA25DF" w:rsidP="003A467B">
      <w:pPr>
        <w:spacing w:after="0" w:line="240" w:lineRule="auto"/>
        <w:ind w:firstLine="576"/>
        <w:jc w:val="both"/>
        <w:rPr>
          <w:rFonts w:ascii="Courier New" w:eastAsia="Times New Roman" w:hAnsi="Courier New" w:cs="Courier New"/>
          <w:sz w:val="24"/>
          <w:szCs w:val="24"/>
        </w:rPr>
      </w:pPr>
      <w:r w:rsidRPr="00EA6CB2">
        <w:rPr>
          <w:rFonts w:ascii="Courier New" w:eastAsia="Times New Roman" w:hAnsi="Courier New" w:cs="Courier New"/>
          <w:sz w:val="24"/>
          <w:szCs w:val="24"/>
        </w:rPr>
        <w:t xml:space="preserve">(1) Within twelve months of the </w:t>
      </w:r>
      <w:r w:rsidR="00C65CD8">
        <w:rPr>
          <w:rFonts w:ascii="Courier New" w:eastAsia="Times New Roman" w:hAnsi="Courier New" w:cs="Courier New"/>
          <w:sz w:val="24"/>
          <w:szCs w:val="24"/>
        </w:rPr>
        <w:t>effective date</w:t>
      </w:r>
      <w:r w:rsidRPr="00EA6CB2">
        <w:rPr>
          <w:rFonts w:ascii="Courier New" w:eastAsia="Times New Roman" w:hAnsi="Courier New" w:cs="Courier New"/>
          <w:sz w:val="24"/>
          <w:szCs w:val="24"/>
        </w:rPr>
        <w:t xml:space="preserve"> of this act, the department of licensing shall, in conjunction with the Washington State Patrol and other state and local law enforcement agencies as necessary, develop a cost-effective and efficient process to</w:t>
      </w:r>
      <w:r w:rsidR="00C46659" w:rsidRPr="00EA6CB2">
        <w:rPr>
          <w:rFonts w:ascii="Courier New" w:eastAsia="Times New Roman" w:hAnsi="Courier New" w:cs="Courier New"/>
          <w:sz w:val="24"/>
          <w:szCs w:val="24"/>
        </w:rPr>
        <w:t>:</w:t>
      </w:r>
      <w:r w:rsidRPr="00EA6CB2">
        <w:rPr>
          <w:rFonts w:ascii="Courier New" w:eastAsia="Times New Roman" w:hAnsi="Courier New" w:cs="Courier New"/>
          <w:sz w:val="24"/>
          <w:szCs w:val="24"/>
        </w:rPr>
        <w:t xml:space="preserve"> (a) verify, on an annual </w:t>
      </w:r>
      <w:r w:rsidR="00DC65FE">
        <w:rPr>
          <w:rFonts w:ascii="Courier New" w:eastAsia="Times New Roman" w:hAnsi="Courier New" w:cs="Courier New"/>
          <w:sz w:val="24"/>
          <w:szCs w:val="24"/>
        </w:rPr>
        <w:t xml:space="preserve">or more frequent </w:t>
      </w:r>
      <w:r w:rsidRPr="00EA6CB2">
        <w:rPr>
          <w:rFonts w:ascii="Courier New" w:eastAsia="Times New Roman" w:hAnsi="Courier New" w:cs="Courier New"/>
          <w:sz w:val="24"/>
          <w:szCs w:val="24"/>
        </w:rPr>
        <w:t>basis, that persons who acquired pistols or semiautomatic</w:t>
      </w:r>
      <w:r w:rsidR="00171D3E">
        <w:rPr>
          <w:rFonts w:ascii="Courier New" w:eastAsia="Times New Roman" w:hAnsi="Courier New" w:cs="Courier New"/>
          <w:sz w:val="24"/>
          <w:szCs w:val="24"/>
        </w:rPr>
        <w:t xml:space="preserve"> assault</w:t>
      </w:r>
      <w:r w:rsidRPr="00EA6CB2">
        <w:rPr>
          <w:rFonts w:ascii="Courier New" w:eastAsia="Times New Roman" w:hAnsi="Courier New" w:cs="Courier New"/>
          <w:sz w:val="24"/>
          <w:szCs w:val="24"/>
        </w:rPr>
        <w:t xml:space="preserve"> rifles pursuant to this chapter remain eligible to possess a firearm under </w:t>
      </w:r>
      <w:r w:rsidR="008B4191">
        <w:rPr>
          <w:rFonts w:ascii="Courier New" w:eastAsia="Times New Roman" w:hAnsi="Courier New" w:cs="Courier New"/>
          <w:sz w:val="24"/>
          <w:szCs w:val="24"/>
        </w:rPr>
        <w:t>state</w:t>
      </w:r>
      <w:r w:rsidRPr="00EA6CB2">
        <w:rPr>
          <w:rFonts w:ascii="Courier New" w:eastAsia="Times New Roman" w:hAnsi="Courier New" w:cs="Courier New"/>
          <w:sz w:val="24"/>
          <w:szCs w:val="24"/>
        </w:rPr>
        <w:t xml:space="preserve"> and federal law; and (b) if such </w:t>
      </w:r>
      <w:r w:rsidRPr="00EA6CB2">
        <w:rPr>
          <w:rFonts w:ascii="Courier New" w:eastAsia="Times New Roman" w:hAnsi="Courier New" w:cs="Courier New"/>
          <w:sz w:val="24"/>
          <w:szCs w:val="24"/>
        </w:rPr>
        <w:lastRenderedPageBreak/>
        <w:t xml:space="preserve">persons are determined to be ineligible for any reason, to </w:t>
      </w:r>
      <w:r w:rsidR="00DC65FE">
        <w:rPr>
          <w:rFonts w:ascii="Courier New" w:eastAsia="Times New Roman" w:hAnsi="Courier New" w:cs="Courier New"/>
          <w:sz w:val="24"/>
          <w:szCs w:val="24"/>
        </w:rPr>
        <w:t>(</w:t>
      </w:r>
      <w:proofErr w:type="spellStart"/>
      <w:r w:rsidR="00DC65FE">
        <w:rPr>
          <w:rFonts w:ascii="Courier New" w:eastAsia="Times New Roman" w:hAnsi="Courier New" w:cs="Courier New"/>
          <w:sz w:val="24"/>
          <w:szCs w:val="24"/>
        </w:rPr>
        <w:t>i</w:t>
      </w:r>
      <w:proofErr w:type="spellEnd"/>
      <w:r w:rsidR="00DC65FE">
        <w:rPr>
          <w:rFonts w:ascii="Courier New" w:eastAsia="Times New Roman" w:hAnsi="Courier New" w:cs="Courier New"/>
          <w:sz w:val="24"/>
          <w:szCs w:val="24"/>
        </w:rPr>
        <w:t xml:space="preserve">) </w:t>
      </w:r>
      <w:r w:rsidRPr="00EA6CB2">
        <w:rPr>
          <w:rFonts w:ascii="Courier New" w:eastAsia="Times New Roman" w:hAnsi="Courier New" w:cs="Courier New"/>
          <w:sz w:val="24"/>
          <w:szCs w:val="24"/>
        </w:rPr>
        <w:t>notify and provide the relevant information to the chief of police or the sheriff of the jurisdiction in which the purchaser resides</w:t>
      </w:r>
      <w:r w:rsidR="00DC65FE">
        <w:rPr>
          <w:rFonts w:ascii="Courier New" w:eastAsia="Times New Roman" w:hAnsi="Courier New" w:cs="Courier New"/>
          <w:sz w:val="24"/>
          <w:szCs w:val="24"/>
        </w:rPr>
        <w:t xml:space="preserve"> and (ii) </w:t>
      </w:r>
      <w:r w:rsidR="00DC65FE" w:rsidRPr="00DC65FE">
        <w:rPr>
          <w:rFonts w:ascii="Courier New" w:eastAsia="Times New Roman" w:hAnsi="Courier New" w:cs="Courier New"/>
          <w:sz w:val="24"/>
          <w:szCs w:val="24"/>
        </w:rPr>
        <w:t>take steps to ensure such persons are not illegally in possession of firearms</w:t>
      </w:r>
      <w:r w:rsidRPr="00EA6CB2">
        <w:rPr>
          <w:rFonts w:ascii="Courier New" w:eastAsia="Times New Roman" w:hAnsi="Courier New" w:cs="Courier New"/>
          <w:sz w:val="24"/>
          <w:szCs w:val="24"/>
        </w:rPr>
        <w:t>.</w:t>
      </w:r>
    </w:p>
    <w:p w14:paraId="5A81FB98" w14:textId="77777777" w:rsidR="009A76C8" w:rsidRDefault="00DA25DF" w:rsidP="003A467B">
      <w:pPr>
        <w:spacing w:after="0" w:line="240" w:lineRule="auto"/>
        <w:ind w:firstLine="576"/>
        <w:jc w:val="both"/>
        <w:rPr>
          <w:rFonts w:ascii="Courier New" w:eastAsia="Times New Roman" w:hAnsi="Courier New" w:cs="Courier New"/>
          <w:sz w:val="24"/>
          <w:szCs w:val="24"/>
        </w:rPr>
      </w:pPr>
      <w:r w:rsidRPr="00EA6CB2">
        <w:rPr>
          <w:rFonts w:ascii="Courier New" w:eastAsia="Times New Roman" w:hAnsi="Courier New" w:cs="Courier New"/>
          <w:sz w:val="24"/>
          <w:szCs w:val="24"/>
        </w:rPr>
        <w:t>(2) The department of licensing, where appropriate, may consult with individuals from the public and private sector or ask the individuals to establish a temporary advisory committee to accomplish the purposes in subsection (1) of this section. Members of such an advisory committee are not entitled to expense reimbursement.</w:t>
      </w:r>
    </w:p>
    <w:p w14:paraId="479DCBC9" w14:textId="77777777" w:rsidR="001B05BE" w:rsidRDefault="001B05BE" w:rsidP="003A467B">
      <w:pPr>
        <w:spacing w:after="0" w:line="240" w:lineRule="auto"/>
        <w:ind w:firstLine="576"/>
        <w:jc w:val="both"/>
        <w:rPr>
          <w:rFonts w:ascii="Courier New" w:eastAsia="Times New Roman" w:hAnsi="Courier New" w:cs="Courier New"/>
          <w:sz w:val="24"/>
          <w:szCs w:val="24"/>
        </w:rPr>
      </w:pPr>
    </w:p>
    <w:p w14:paraId="0B9FC87F" w14:textId="77777777" w:rsidR="00E161AF" w:rsidRPr="00B55C79" w:rsidRDefault="00A10EE6" w:rsidP="003A467B">
      <w:pPr>
        <w:spacing w:after="0" w:line="240" w:lineRule="auto"/>
        <w:ind w:firstLine="576"/>
        <w:jc w:val="both"/>
        <w:rPr>
          <w:rFonts w:ascii="Courier New" w:eastAsia="Times New Roman" w:hAnsi="Courier New" w:cs="Courier New"/>
          <w:color w:val="000000"/>
          <w:sz w:val="24"/>
          <w:szCs w:val="24"/>
        </w:rPr>
      </w:pPr>
      <w:r>
        <w:rPr>
          <w:rFonts w:ascii="Courier New" w:eastAsia="Times New Roman" w:hAnsi="Courier New" w:cs="Courier New"/>
          <w:b/>
          <w:bCs/>
          <w:color w:val="000000"/>
          <w:sz w:val="24"/>
          <w:szCs w:val="24"/>
        </w:rPr>
        <w:t xml:space="preserve">Sec. </w:t>
      </w:r>
      <w:r w:rsidR="001B05BE">
        <w:rPr>
          <w:rFonts w:ascii="Courier New" w:eastAsia="Times New Roman" w:hAnsi="Courier New" w:cs="Courier New"/>
          <w:b/>
          <w:bCs/>
          <w:color w:val="000000"/>
          <w:sz w:val="24"/>
          <w:szCs w:val="24"/>
        </w:rPr>
        <w:t>1</w:t>
      </w:r>
      <w:r w:rsidR="00837881">
        <w:rPr>
          <w:rFonts w:ascii="Courier New" w:eastAsia="Times New Roman" w:hAnsi="Courier New" w:cs="Courier New"/>
          <w:b/>
          <w:bCs/>
          <w:color w:val="000000"/>
          <w:sz w:val="24"/>
          <w:szCs w:val="24"/>
        </w:rPr>
        <w:t>6</w:t>
      </w:r>
      <w:r w:rsidR="00C07AB2">
        <w:rPr>
          <w:rFonts w:ascii="Courier New" w:eastAsia="Times New Roman" w:hAnsi="Courier New" w:cs="Courier New"/>
          <w:b/>
          <w:bCs/>
          <w:color w:val="000000"/>
          <w:sz w:val="24"/>
          <w:szCs w:val="24"/>
        </w:rPr>
        <w:t xml:space="preserve">. </w:t>
      </w:r>
      <w:r>
        <w:rPr>
          <w:rFonts w:ascii="Courier New" w:eastAsia="Times New Roman" w:hAnsi="Courier New" w:cs="Courier New"/>
          <w:color w:val="000000"/>
          <w:sz w:val="24"/>
          <w:szCs w:val="24"/>
        </w:rPr>
        <w:t xml:space="preserve">RCW </w:t>
      </w:r>
      <w:r w:rsidR="00E161AF" w:rsidRPr="009C2F4F">
        <w:rPr>
          <w:rFonts w:ascii="Courier New" w:eastAsia="Times New Roman" w:hAnsi="Courier New" w:cs="Courier New"/>
          <w:color w:val="000000"/>
          <w:sz w:val="24"/>
          <w:szCs w:val="24"/>
        </w:rPr>
        <w:t>9.41.010</w:t>
      </w:r>
      <w:r>
        <w:rPr>
          <w:rFonts w:ascii="Courier New" w:eastAsia="Times New Roman" w:hAnsi="Courier New" w:cs="Courier New"/>
          <w:color w:val="000000"/>
          <w:sz w:val="24"/>
          <w:szCs w:val="24"/>
        </w:rPr>
        <w:t xml:space="preserve"> </w:t>
      </w:r>
      <w:r w:rsidR="00E161AF" w:rsidRPr="00E161AF">
        <w:rPr>
          <w:rFonts w:ascii="Courier New" w:eastAsia="Times New Roman" w:hAnsi="Courier New" w:cs="Courier New"/>
          <w:color w:val="000000"/>
          <w:sz w:val="24"/>
          <w:szCs w:val="24"/>
        </w:rPr>
        <w:t xml:space="preserve">and </w:t>
      </w:r>
      <w:r w:rsidR="00E161AF" w:rsidRPr="00B55C79">
        <w:rPr>
          <w:rFonts w:ascii="Courier New" w:eastAsia="Times New Roman" w:hAnsi="Courier New" w:cs="Courier New"/>
          <w:color w:val="000000"/>
          <w:sz w:val="24"/>
          <w:szCs w:val="24"/>
        </w:rPr>
        <w:t>201</w:t>
      </w:r>
      <w:r w:rsidR="00C063B9" w:rsidRPr="00B55C79">
        <w:rPr>
          <w:rFonts w:ascii="Courier New" w:eastAsia="Times New Roman" w:hAnsi="Courier New" w:cs="Courier New"/>
          <w:color w:val="000000"/>
          <w:sz w:val="24"/>
          <w:szCs w:val="24"/>
        </w:rPr>
        <w:t>8</w:t>
      </w:r>
      <w:r w:rsidR="00E161AF" w:rsidRPr="00B55C79">
        <w:rPr>
          <w:rFonts w:ascii="Courier New" w:eastAsia="Times New Roman" w:hAnsi="Courier New" w:cs="Courier New"/>
          <w:color w:val="000000"/>
          <w:sz w:val="24"/>
          <w:szCs w:val="24"/>
        </w:rPr>
        <w:t xml:space="preserve"> c </w:t>
      </w:r>
      <w:r w:rsidR="00C063B9" w:rsidRPr="00B55C79">
        <w:rPr>
          <w:rFonts w:ascii="Courier New" w:eastAsia="Times New Roman" w:hAnsi="Courier New" w:cs="Courier New"/>
          <w:color w:val="000000"/>
          <w:sz w:val="24"/>
          <w:szCs w:val="24"/>
        </w:rPr>
        <w:t>7</w:t>
      </w:r>
      <w:r w:rsidR="00E161AF" w:rsidRPr="00B55C79">
        <w:rPr>
          <w:rFonts w:ascii="Courier New" w:eastAsia="Times New Roman" w:hAnsi="Courier New" w:cs="Courier New"/>
          <w:color w:val="000000"/>
          <w:sz w:val="24"/>
          <w:szCs w:val="24"/>
        </w:rPr>
        <w:t xml:space="preserve"> s </w:t>
      </w:r>
      <w:r w:rsidR="00B97897" w:rsidRPr="00B55C79">
        <w:rPr>
          <w:rFonts w:ascii="Courier New" w:eastAsia="Times New Roman" w:hAnsi="Courier New" w:cs="Courier New"/>
          <w:color w:val="000000"/>
          <w:sz w:val="24"/>
          <w:szCs w:val="24"/>
        </w:rPr>
        <w:t>1</w:t>
      </w:r>
      <w:r w:rsidR="00E161AF" w:rsidRPr="00B55C79">
        <w:rPr>
          <w:rFonts w:ascii="Courier New" w:eastAsia="Times New Roman" w:hAnsi="Courier New" w:cs="Courier New"/>
          <w:color w:val="000000"/>
          <w:sz w:val="24"/>
          <w:szCs w:val="24"/>
        </w:rPr>
        <w:t xml:space="preserve"> are each amended to read as follows:</w:t>
      </w:r>
    </w:p>
    <w:p w14:paraId="0BDB67E3"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Unless the context clearly requires otherwise, the definitions in this section apply throughout this chapter.</w:t>
      </w:r>
    </w:p>
    <w:p w14:paraId="7B2D2855"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 xml:space="preserve">(1) </w:t>
      </w:r>
      <w:r w:rsidR="00B97897"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Antique firearm</w:t>
      </w:r>
      <w:r w:rsidR="00B97897"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w:t>
      </w:r>
      <w:r w:rsidR="00B97897" w:rsidRPr="00B55C79">
        <w:rPr>
          <w:rFonts w:ascii="Courier New" w:eastAsia="Times New Roman" w:hAnsi="Courier New" w:cs="Courier New"/>
          <w:color w:val="000000"/>
          <w:sz w:val="24"/>
          <w:szCs w:val="24"/>
        </w:rPr>
        <w:t>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r w:rsidRPr="00B55C79">
        <w:rPr>
          <w:rFonts w:ascii="Courier New" w:eastAsia="Times New Roman" w:hAnsi="Courier New" w:cs="Courier New"/>
          <w:color w:val="000000"/>
          <w:sz w:val="24"/>
          <w:szCs w:val="24"/>
        </w:rPr>
        <w:t>.</w:t>
      </w:r>
    </w:p>
    <w:p w14:paraId="0E713FEA"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 xml:space="preserve">(2) </w:t>
      </w:r>
      <w:r w:rsidR="00B97897"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Barrel length</w:t>
      </w:r>
      <w:r w:rsidR="00B97897"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w:t>
      </w:r>
      <w:r w:rsidR="00B97897" w:rsidRPr="00B55C79">
        <w:rPr>
          <w:rFonts w:ascii="Courier New" w:eastAsia="Times New Roman" w:hAnsi="Courier New" w:cs="Courier New"/>
          <w:color w:val="000000"/>
          <w:sz w:val="24"/>
          <w:szCs w:val="24"/>
        </w:rPr>
        <w:t>means the distance from the bolt face of a closed action down the length of the axis of the bore to the crown of the muzzle, or in the case of a barrel with attachments to the end of any legal device permanently attached to the end of the muzzle</w:t>
      </w:r>
      <w:r w:rsidRPr="00B55C79">
        <w:rPr>
          <w:rFonts w:ascii="Courier New" w:eastAsia="Times New Roman" w:hAnsi="Courier New" w:cs="Courier New"/>
          <w:color w:val="000000"/>
          <w:sz w:val="24"/>
          <w:szCs w:val="24"/>
        </w:rPr>
        <w:t>.</w:t>
      </w:r>
    </w:p>
    <w:p w14:paraId="29ADB160" w14:textId="77777777" w:rsidR="00C063B9" w:rsidRPr="00B55C79" w:rsidRDefault="00C063B9"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(3)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14:paraId="077A80A7" w14:textId="77777777" w:rsidR="00E161AF" w:rsidRPr="00E161AF"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w:t>
      </w:r>
      <w:r w:rsidR="00C063B9" w:rsidRPr="00B55C79">
        <w:rPr>
          <w:rFonts w:ascii="Courier New" w:eastAsia="Times New Roman" w:hAnsi="Courier New" w:cs="Courier New"/>
          <w:color w:val="000000"/>
          <w:sz w:val="24"/>
          <w:szCs w:val="24"/>
        </w:rPr>
        <w:t>4</w:t>
      </w:r>
      <w:r w:rsidRPr="00B55C79">
        <w:rPr>
          <w:rFonts w:ascii="Courier New" w:eastAsia="Times New Roman" w:hAnsi="Courier New" w:cs="Courier New"/>
          <w:color w:val="000000"/>
          <w:sz w:val="24"/>
          <w:szCs w:val="24"/>
        </w:rPr>
        <w:t>)</w:t>
      </w:r>
      <w:r w:rsidRPr="00E161AF">
        <w:rPr>
          <w:rFonts w:ascii="Courier New" w:eastAsia="Times New Roman" w:hAnsi="Courier New" w:cs="Courier New"/>
          <w:color w:val="000000"/>
          <w:sz w:val="24"/>
          <w:szCs w:val="24"/>
        </w:rPr>
        <w:t xml:space="preserve"> </w:t>
      </w:r>
      <w:r w:rsidR="00B97897">
        <w:rPr>
          <w:rFonts w:ascii="Courier New" w:eastAsia="Times New Roman" w:hAnsi="Courier New" w:cs="Courier New"/>
          <w:color w:val="000000"/>
          <w:sz w:val="24"/>
          <w:szCs w:val="24"/>
        </w:rPr>
        <w:t>“</w:t>
      </w:r>
      <w:r w:rsidRPr="00E161AF">
        <w:rPr>
          <w:rFonts w:ascii="Courier New" w:eastAsia="Times New Roman" w:hAnsi="Courier New" w:cs="Courier New"/>
          <w:color w:val="000000"/>
          <w:sz w:val="24"/>
          <w:szCs w:val="24"/>
        </w:rPr>
        <w:t>Crime of violence</w:t>
      </w:r>
      <w:r w:rsidR="00B97897">
        <w:rPr>
          <w:rFonts w:ascii="Courier New" w:eastAsia="Times New Roman" w:hAnsi="Courier New" w:cs="Courier New"/>
          <w:color w:val="000000"/>
          <w:sz w:val="24"/>
          <w:szCs w:val="24"/>
        </w:rPr>
        <w:t>”</w:t>
      </w:r>
      <w:r w:rsidRPr="00E161AF">
        <w:rPr>
          <w:rFonts w:ascii="Courier New" w:eastAsia="Times New Roman" w:hAnsi="Courier New" w:cs="Courier New"/>
          <w:color w:val="000000"/>
          <w:sz w:val="24"/>
          <w:szCs w:val="24"/>
        </w:rPr>
        <w:t xml:space="preserve"> means:</w:t>
      </w:r>
    </w:p>
    <w:p w14:paraId="01A632CE" w14:textId="77777777" w:rsidR="00E161AF" w:rsidRPr="00E161AF" w:rsidRDefault="00E161AF" w:rsidP="003A467B">
      <w:pPr>
        <w:spacing w:after="0" w:line="240" w:lineRule="auto"/>
        <w:ind w:firstLine="576"/>
        <w:jc w:val="both"/>
        <w:rPr>
          <w:rFonts w:ascii="Courier New" w:eastAsia="Times New Roman" w:hAnsi="Courier New" w:cs="Courier New"/>
          <w:color w:val="000000"/>
          <w:sz w:val="24"/>
          <w:szCs w:val="24"/>
        </w:rPr>
      </w:pPr>
      <w:r w:rsidRPr="00E161AF">
        <w:rPr>
          <w:rFonts w:ascii="Courier New" w:eastAsia="Times New Roman" w:hAnsi="Courier New" w:cs="Courier New"/>
          <w:color w:val="000000"/>
          <w:sz w:val="24"/>
          <w:szCs w:val="24"/>
        </w:rPr>
        <w:t xml:space="preserve">(a) </w:t>
      </w:r>
      <w:r w:rsidR="00B97897" w:rsidRPr="00B97897">
        <w:rPr>
          <w:rFonts w:ascii="Courier New" w:eastAsia="Times New Roman" w:hAnsi="Courier New" w:cs="Courier New"/>
          <w:color w:val="000000"/>
          <w:sz w:val="24"/>
          <w:szCs w:val="24"/>
        </w:rPr>
        <w:t xml:space="preserve">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w:t>
      </w:r>
      <w:r w:rsidR="00B97897" w:rsidRPr="00B97897">
        <w:rPr>
          <w:rFonts w:ascii="Courier New" w:eastAsia="Times New Roman" w:hAnsi="Courier New" w:cs="Courier New"/>
          <w:color w:val="000000"/>
          <w:sz w:val="24"/>
          <w:szCs w:val="24"/>
        </w:rPr>
        <w:lastRenderedPageBreak/>
        <w:t>second degree, residential burglary, and robbery in the second degree</w:t>
      </w:r>
      <w:r w:rsidRPr="00E161AF">
        <w:rPr>
          <w:rFonts w:ascii="Courier New" w:eastAsia="Times New Roman" w:hAnsi="Courier New" w:cs="Courier New"/>
          <w:color w:val="000000"/>
          <w:sz w:val="24"/>
          <w:szCs w:val="24"/>
        </w:rPr>
        <w:t>;</w:t>
      </w:r>
    </w:p>
    <w:p w14:paraId="5FF7BBC9" w14:textId="77777777" w:rsidR="00E161AF" w:rsidRPr="00E161AF" w:rsidRDefault="00E161AF" w:rsidP="003A467B">
      <w:pPr>
        <w:spacing w:after="0" w:line="240" w:lineRule="auto"/>
        <w:ind w:firstLine="576"/>
        <w:jc w:val="both"/>
        <w:rPr>
          <w:rFonts w:ascii="Courier New" w:eastAsia="Times New Roman" w:hAnsi="Courier New" w:cs="Courier New"/>
          <w:color w:val="000000"/>
          <w:sz w:val="24"/>
          <w:szCs w:val="24"/>
        </w:rPr>
      </w:pPr>
      <w:r w:rsidRPr="00E161AF">
        <w:rPr>
          <w:rFonts w:ascii="Courier New" w:eastAsia="Times New Roman" w:hAnsi="Courier New" w:cs="Courier New"/>
          <w:color w:val="000000"/>
          <w:sz w:val="24"/>
          <w:szCs w:val="24"/>
        </w:rPr>
        <w:t xml:space="preserve">(b) </w:t>
      </w:r>
      <w:r w:rsidR="00B97897" w:rsidRPr="00B97897">
        <w:rPr>
          <w:rFonts w:ascii="Courier New" w:eastAsia="Times New Roman" w:hAnsi="Courier New" w:cs="Courier New"/>
          <w:color w:val="000000"/>
          <w:sz w:val="24"/>
          <w:szCs w:val="24"/>
        </w:rPr>
        <w:t>Any conviction for a felony offense in effect at any time prior to June 6, 1996, which is comparable to a felony classified as a crime of violence in (a) of this subsection</w:t>
      </w:r>
      <w:r w:rsidRPr="00E161AF">
        <w:rPr>
          <w:rFonts w:ascii="Courier New" w:eastAsia="Times New Roman" w:hAnsi="Courier New" w:cs="Courier New"/>
          <w:color w:val="000000"/>
          <w:sz w:val="24"/>
          <w:szCs w:val="24"/>
        </w:rPr>
        <w:t>; and</w:t>
      </w:r>
    </w:p>
    <w:p w14:paraId="3DEBFBA4" w14:textId="77777777" w:rsidR="00E161AF" w:rsidRPr="00E161AF" w:rsidRDefault="00E161AF" w:rsidP="003A467B">
      <w:pPr>
        <w:spacing w:after="0" w:line="240" w:lineRule="auto"/>
        <w:ind w:firstLine="576"/>
        <w:jc w:val="both"/>
        <w:rPr>
          <w:rFonts w:ascii="Courier New" w:eastAsia="Times New Roman" w:hAnsi="Courier New" w:cs="Courier New"/>
          <w:color w:val="000000"/>
          <w:sz w:val="24"/>
          <w:szCs w:val="24"/>
        </w:rPr>
      </w:pPr>
      <w:r w:rsidRPr="00E161AF">
        <w:rPr>
          <w:rFonts w:ascii="Courier New" w:eastAsia="Times New Roman" w:hAnsi="Courier New" w:cs="Courier New"/>
          <w:color w:val="000000"/>
          <w:sz w:val="24"/>
          <w:szCs w:val="24"/>
        </w:rPr>
        <w:t xml:space="preserve">(c) </w:t>
      </w:r>
      <w:r w:rsidR="00B97897" w:rsidRPr="00B97897">
        <w:rPr>
          <w:rFonts w:ascii="Courier New" w:eastAsia="Times New Roman" w:hAnsi="Courier New" w:cs="Courier New"/>
          <w:color w:val="000000"/>
          <w:sz w:val="24"/>
          <w:szCs w:val="24"/>
        </w:rPr>
        <w:t>Any federal or out-of-state conviction for an offense comparable to a felony classified as a crime of violence under (a) or (b) of this subsection</w:t>
      </w:r>
      <w:r w:rsidRPr="00E161AF">
        <w:rPr>
          <w:rFonts w:ascii="Courier New" w:eastAsia="Times New Roman" w:hAnsi="Courier New" w:cs="Courier New"/>
          <w:color w:val="000000"/>
          <w:sz w:val="24"/>
          <w:szCs w:val="24"/>
        </w:rPr>
        <w:t>.</w:t>
      </w:r>
    </w:p>
    <w:p w14:paraId="21219DEB" w14:textId="77777777" w:rsidR="00724229"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w:t>
      </w:r>
      <w:r w:rsidR="00C063B9" w:rsidRPr="00B55C79">
        <w:rPr>
          <w:rFonts w:ascii="Courier New" w:eastAsia="Times New Roman" w:hAnsi="Courier New" w:cs="Courier New"/>
          <w:color w:val="000000"/>
          <w:sz w:val="24"/>
          <w:szCs w:val="24"/>
        </w:rPr>
        <w:t>5</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“Curio or relic” has the same meaning as provided in 27 C.F.R. Sec. 478.11.</w:t>
      </w:r>
    </w:p>
    <w:p w14:paraId="21B403F5" w14:textId="77777777" w:rsidR="00E161AF" w:rsidRPr="00B55C79" w:rsidRDefault="00724229"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w:t>
      </w:r>
      <w:r w:rsidR="00C063B9" w:rsidRPr="00B55C79">
        <w:rPr>
          <w:rFonts w:ascii="Courier New" w:eastAsia="Times New Roman" w:hAnsi="Courier New" w:cs="Courier New"/>
          <w:color w:val="000000"/>
          <w:sz w:val="24"/>
          <w:szCs w:val="24"/>
        </w:rPr>
        <w:t>6</w:t>
      </w:r>
      <w:r w:rsidRPr="00B55C79">
        <w:rPr>
          <w:rFonts w:ascii="Courier New" w:eastAsia="Times New Roman" w:hAnsi="Courier New" w:cs="Courier New"/>
          <w:color w:val="000000"/>
          <w:sz w:val="24"/>
          <w:szCs w:val="24"/>
        </w:rPr>
        <w:t xml:space="preserve">) </w:t>
      </w:r>
      <w:r w:rsidR="00B97897" w:rsidRPr="00B55C79">
        <w:rPr>
          <w:rFonts w:ascii="Courier New" w:eastAsia="Times New Roman" w:hAnsi="Courier New" w:cs="Courier New"/>
          <w:color w:val="000000"/>
          <w:sz w:val="24"/>
          <w:szCs w:val="24"/>
        </w:rPr>
        <w:t>“</w:t>
      </w:r>
      <w:r w:rsidR="00E161AF" w:rsidRPr="00B55C79">
        <w:rPr>
          <w:rFonts w:ascii="Courier New" w:eastAsia="Times New Roman" w:hAnsi="Courier New" w:cs="Courier New"/>
          <w:color w:val="000000"/>
          <w:sz w:val="24"/>
          <w:szCs w:val="24"/>
        </w:rPr>
        <w:t>Dealer</w:t>
      </w:r>
      <w:r w:rsidR="00B97897" w:rsidRPr="00B55C79">
        <w:rPr>
          <w:rFonts w:ascii="Courier New" w:eastAsia="Times New Roman" w:hAnsi="Courier New" w:cs="Courier New"/>
          <w:color w:val="000000"/>
          <w:sz w:val="24"/>
          <w:szCs w:val="24"/>
        </w:rPr>
        <w:t>”</w:t>
      </w:r>
      <w:r w:rsidR="00E161AF" w:rsidRPr="00B55C79">
        <w:rPr>
          <w:rFonts w:ascii="Courier New" w:eastAsia="Times New Roman" w:hAnsi="Courier New" w:cs="Courier New"/>
          <w:color w:val="000000"/>
          <w:sz w:val="24"/>
          <w:szCs w:val="24"/>
        </w:rPr>
        <w:t xml:space="preserve"> </w:t>
      </w:r>
      <w:r w:rsidRPr="00B55C79">
        <w:rPr>
          <w:rFonts w:ascii="Courier New" w:eastAsia="Times New Roman" w:hAnsi="Courier New" w:cs="Courier New"/>
          <w:color w:val="000000"/>
          <w:sz w:val="24"/>
          <w:szCs w:val="24"/>
        </w:rPr>
        <w:t>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r w:rsidR="00E161AF" w:rsidRPr="00B55C79">
        <w:rPr>
          <w:rFonts w:ascii="Courier New" w:eastAsia="Times New Roman" w:hAnsi="Courier New" w:cs="Courier New"/>
          <w:color w:val="000000"/>
          <w:sz w:val="24"/>
          <w:szCs w:val="24"/>
        </w:rPr>
        <w:t>.</w:t>
      </w:r>
    </w:p>
    <w:p w14:paraId="1208A1B4"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w:t>
      </w:r>
      <w:r w:rsidR="00C063B9" w:rsidRPr="00B55C79">
        <w:rPr>
          <w:rFonts w:ascii="Courier New" w:eastAsia="Times New Roman" w:hAnsi="Courier New" w:cs="Courier New"/>
          <w:color w:val="000000"/>
          <w:sz w:val="24"/>
          <w:szCs w:val="24"/>
        </w:rPr>
        <w:t>7</w:t>
      </w:r>
      <w:r w:rsidRPr="00B55C79">
        <w:rPr>
          <w:rFonts w:ascii="Courier New" w:eastAsia="Times New Roman" w:hAnsi="Courier New" w:cs="Courier New"/>
          <w:color w:val="000000"/>
          <w:sz w:val="24"/>
          <w:szCs w:val="24"/>
        </w:rPr>
        <w:t xml:space="preserve">) </w:t>
      </w:r>
      <w:r w:rsidR="00B97897"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Family or household member</w:t>
      </w:r>
      <w:r w:rsidR="00B97897"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means </w:t>
      </w:r>
      <w:r w:rsidR="00B97897"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family</w:t>
      </w:r>
      <w:r w:rsidR="00B97897"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or </w:t>
      </w:r>
      <w:r w:rsidR="00B97897"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household member</w:t>
      </w:r>
      <w:r w:rsidR="00B97897"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as used in RCW 10.99.020.</w:t>
      </w:r>
    </w:p>
    <w:p w14:paraId="703025BE"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w:t>
      </w:r>
      <w:r w:rsidR="00C063B9" w:rsidRPr="00B55C79">
        <w:rPr>
          <w:rFonts w:ascii="Courier New" w:eastAsia="Times New Roman" w:hAnsi="Courier New" w:cs="Courier New"/>
          <w:color w:val="000000"/>
          <w:sz w:val="24"/>
          <w:szCs w:val="24"/>
        </w:rPr>
        <w:t>8</w:t>
      </w:r>
      <w:r w:rsidRPr="00B55C79">
        <w:rPr>
          <w:rFonts w:ascii="Courier New" w:eastAsia="Times New Roman" w:hAnsi="Courier New" w:cs="Courier New"/>
          <w:color w:val="000000"/>
          <w:sz w:val="24"/>
          <w:szCs w:val="24"/>
        </w:rPr>
        <w:t xml:space="preserve">) </w:t>
      </w:r>
      <w:r w:rsidR="00B97897"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Felony</w:t>
      </w:r>
      <w:r w:rsidR="00B97897"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means any felony offense under the laws of this state or any federal or out-of-state offense comparable to a felony offense under the laws of this state</w:t>
      </w:r>
      <w:r w:rsidRPr="00B55C79">
        <w:rPr>
          <w:rFonts w:ascii="Courier New" w:eastAsia="Times New Roman" w:hAnsi="Courier New" w:cs="Courier New"/>
          <w:color w:val="000000"/>
          <w:sz w:val="24"/>
          <w:szCs w:val="24"/>
        </w:rPr>
        <w:t>.</w:t>
      </w:r>
    </w:p>
    <w:p w14:paraId="0224E270"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w:t>
      </w:r>
      <w:r w:rsidR="00C063B9" w:rsidRPr="00B55C79">
        <w:rPr>
          <w:rFonts w:ascii="Courier New" w:eastAsia="Times New Roman" w:hAnsi="Courier New" w:cs="Courier New"/>
          <w:color w:val="000000"/>
          <w:sz w:val="24"/>
          <w:szCs w:val="24"/>
        </w:rPr>
        <w:t>9</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Felony firearm offender</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r w:rsidRPr="00B55C79">
        <w:rPr>
          <w:rFonts w:ascii="Courier New" w:eastAsia="Times New Roman" w:hAnsi="Courier New" w:cs="Courier New"/>
          <w:color w:val="000000"/>
          <w:sz w:val="24"/>
          <w:szCs w:val="24"/>
        </w:rPr>
        <w:t>.</w:t>
      </w:r>
    </w:p>
    <w:p w14:paraId="5C0F9244"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w:t>
      </w:r>
      <w:r w:rsidR="005E3B4E" w:rsidRPr="00B55C79">
        <w:rPr>
          <w:rFonts w:ascii="Courier New" w:eastAsia="Times New Roman" w:hAnsi="Courier New" w:cs="Courier New"/>
          <w:color w:val="000000"/>
          <w:sz w:val="24"/>
          <w:szCs w:val="24"/>
        </w:rPr>
        <w:t>10</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Felony firearm offense</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means:</w:t>
      </w:r>
    </w:p>
    <w:p w14:paraId="5C6B21A8"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(a) Any felony offense that is a violation of this chapter;</w:t>
      </w:r>
    </w:p>
    <w:p w14:paraId="14F70A8B" w14:textId="77777777" w:rsidR="00E161AF" w:rsidRPr="00B55C79" w:rsidRDefault="00A10EE6"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 xml:space="preserve">(b) A violation of RCW </w:t>
      </w:r>
      <w:r w:rsidR="00E161AF" w:rsidRPr="00B55C79">
        <w:rPr>
          <w:rFonts w:ascii="Courier New" w:eastAsia="Times New Roman" w:hAnsi="Courier New" w:cs="Courier New"/>
          <w:color w:val="000000"/>
          <w:sz w:val="24"/>
          <w:szCs w:val="24"/>
        </w:rPr>
        <w:t>9A.36.045;</w:t>
      </w:r>
    </w:p>
    <w:p w14:paraId="645C282C" w14:textId="77777777" w:rsidR="00E161AF" w:rsidRPr="00B55C79" w:rsidRDefault="00A10EE6"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 xml:space="preserve">(c) A violation of RCW </w:t>
      </w:r>
      <w:r w:rsidR="00E161AF" w:rsidRPr="00B55C79">
        <w:rPr>
          <w:rFonts w:ascii="Courier New" w:eastAsia="Times New Roman" w:hAnsi="Courier New" w:cs="Courier New"/>
          <w:color w:val="000000"/>
          <w:sz w:val="24"/>
          <w:szCs w:val="24"/>
        </w:rPr>
        <w:t>9A.56.300;</w:t>
      </w:r>
    </w:p>
    <w:p w14:paraId="3E7E0A3C" w14:textId="77777777" w:rsidR="00E161AF" w:rsidRPr="00B55C79" w:rsidRDefault="00A10EE6"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 xml:space="preserve">(d) A violation of RCW </w:t>
      </w:r>
      <w:r w:rsidR="00E161AF" w:rsidRPr="00B55C79">
        <w:rPr>
          <w:rFonts w:ascii="Courier New" w:eastAsia="Times New Roman" w:hAnsi="Courier New" w:cs="Courier New"/>
          <w:color w:val="000000"/>
          <w:sz w:val="24"/>
          <w:szCs w:val="24"/>
        </w:rPr>
        <w:t>9A.56.310;</w:t>
      </w:r>
    </w:p>
    <w:p w14:paraId="045B6901"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(e) Any felony offense if the offender was armed with a firearm in the commission of the offense.</w:t>
      </w:r>
    </w:p>
    <w:p w14:paraId="41D81099"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w:t>
      </w:r>
      <w:r w:rsidR="005E3B4E" w:rsidRPr="00B55C79">
        <w:rPr>
          <w:rFonts w:ascii="Courier New" w:eastAsia="Times New Roman" w:hAnsi="Courier New" w:cs="Courier New"/>
          <w:color w:val="000000"/>
          <w:sz w:val="24"/>
          <w:szCs w:val="24"/>
        </w:rPr>
        <w:t>11</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Firearm</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r w:rsidRPr="00B55C79">
        <w:rPr>
          <w:rFonts w:ascii="Courier New" w:eastAsia="Times New Roman" w:hAnsi="Courier New" w:cs="Courier New"/>
          <w:color w:val="000000"/>
          <w:sz w:val="24"/>
          <w:szCs w:val="24"/>
        </w:rPr>
        <w:t>.</w:t>
      </w:r>
    </w:p>
    <w:p w14:paraId="19019121"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(1</w:t>
      </w:r>
      <w:r w:rsidR="005E3B4E" w:rsidRPr="00B55C79">
        <w:rPr>
          <w:rFonts w:ascii="Courier New" w:eastAsia="Times New Roman" w:hAnsi="Courier New" w:cs="Courier New"/>
          <w:color w:val="000000"/>
          <w:sz w:val="24"/>
          <w:szCs w:val="24"/>
        </w:rPr>
        <w:t>2</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Gun</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has the same meaning as firearm.</w:t>
      </w:r>
    </w:p>
    <w:p w14:paraId="6C2966C4"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lastRenderedPageBreak/>
        <w:t>(1</w:t>
      </w:r>
      <w:r w:rsidR="005E3B4E" w:rsidRPr="00B55C79">
        <w:rPr>
          <w:rFonts w:ascii="Courier New" w:eastAsia="Times New Roman" w:hAnsi="Courier New" w:cs="Courier New"/>
          <w:color w:val="000000"/>
          <w:sz w:val="24"/>
          <w:szCs w:val="24"/>
        </w:rPr>
        <w:t>3</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Law enforcement officer</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r w:rsidRPr="00B55C79">
        <w:rPr>
          <w:rFonts w:ascii="Courier New" w:eastAsia="Times New Roman" w:hAnsi="Courier New" w:cs="Courier New"/>
          <w:color w:val="000000"/>
          <w:sz w:val="24"/>
          <w:szCs w:val="24"/>
        </w:rPr>
        <w:t>.</w:t>
      </w:r>
    </w:p>
    <w:p w14:paraId="0B586DDC"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(1</w:t>
      </w:r>
      <w:r w:rsidR="005E3B4E" w:rsidRPr="00B55C79">
        <w:rPr>
          <w:rFonts w:ascii="Courier New" w:eastAsia="Times New Roman" w:hAnsi="Courier New" w:cs="Courier New"/>
          <w:color w:val="000000"/>
          <w:sz w:val="24"/>
          <w:szCs w:val="24"/>
        </w:rPr>
        <w:t>4</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Lawful permanent resident</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has the same meaning afforded a person </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lawfully admitted for permanent residence</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in 8 U.S.C. Sec. 1101(a</w:t>
      </w:r>
      <w:proofErr w:type="gramStart"/>
      <w:r w:rsidRPr="00B55C79">
        <w:rPr>
          <w:rFonts w:ascii="Courier New" w:eastAsia="Times New Roman" w:hAnsi="Courier New" w:cs="Courier New"/>
          <w:color w:val="000000"/>
          <w:sz w:val="24"/>
          <w:szCs w:val="24"/>
        </w:rPr>
        <w:t>)(</w:t>
      </w:r>
      <w:proofErr w:type="gramEnd"/>
      <w:r w:rsidRPr="00B55C79">
        <w:rPr>
          <w:rFonts w:ascii="Courier New" w:eastAsia="Times New Roman" w:hAnsi="Courier New" w:cs="Courier New"/>
          <w:color w:val="000000"/>
          <w:sz w:val="24"/>
          <w:szCs w:val="24"/>
        </w:rPr>
        <w:t>20).</w:t>
      </w:r>
    </w:p>
    <w:p w14:paraId="5A7B3FC0" w14:textId="77777777" w:rsidR="00724229" w:rsidRPr="00B55C79" w:rsidRDefault="005E3B4E"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(15</w:t>
      </w:r>
      <w:r w:rsidR="00724229" w:rsidRPr="00B55C79">
        <w:rPr>
          <w:rFonts w:ascii="Courier New" w:eastAsia="Times New Roman" w:hAnsi="Courier New" w:cs="Courier New"/>
          <w:color w:val="000000"/>
          <w:sz w:val="24"/>
          <w:szCs w:val="24"/>
        </w:rPr>
        <w:t>) “Licensed collector” means a person who is federally licensed under 18 U.S.C. Sec. 923(b).</w:t>
      </w:r>
    </w:p>
    <w:p w14:paraId="454996BF"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(1</w:t>
      </w:r>
      <w:r w:rsidR="005E3B4E" w:rsidRPr="00B55C79">
        <w:rPr>
          <w:rFonts w:ascii="Courier New" w:eastAsia="Times New Roman" w:hAnsi="Courier New" w:cs="Courier New"/>
          <w:color w:val="000000"/>
          <w:sz w:val="24"/>
          <w:szCs w:val="24"/>
        </w:rPr>
        <w:t>6</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Licensed dealer</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means a person who is federally licensed under 18 U.S.C. Sec. 923(a).</w:t>
      </w:r>
    </w:p>
    <w:p w14:paraId="3328E9BD"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(1</w:t>
      </w:r>
      <w:r w:rsidR="005E3B4E" w:rsidRPr="00B55C79">
        <w:rPr>
          <w:rFonts w:ascii="Courier New" w:eastAsia="Times New Roman" w:hAnsi="Courier New" w:cs="Courier New"/>
          <w:color w:val="000000"/>
          <w:sz w:val="24"/>
          <w:szCs w:val="24"/>
        </w:rPr>
        <w:t>7</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Loaded</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means:</w:t>
      </w:r>
    </w:p>
    <w:p w14:paraId="439BD505"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(a) There is a cartridge in the chamber of the firearm;</w:t>
      </w:r>
    </w:p>
    <w:p w14:paraId="4C480718"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(b) Cartridges are in a clip that is locked in place in the firearm;</w:t>
      </w:r>
    </w:p>
    <w:p w14:paraId="0244FB3D"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(c) There is a cartridge in the cylinder of the firearm, if the firearm is a revolver;</w:t>
      </w:r>
    </w:p>
    <w:p w14:paraId="2B670CA2"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(d) There is a cartridge in the tube or magazine that is inserted in the action; or</w:t>
      </w:r>
    </w:p>
    <w:p w14:paraId="2B5C628B"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(e) There is a ball in the barrel and the firearm is capped or primed if the firearm is a muzzle loader.</w:t>
      </w:r>
    </w:p>
    <w:p w14:paraId="123D481D"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(1</w:t>
      </w:r>
      <w:r w:rsidR="005E3B4E" w:rsidRPr="00B55C79">
        <w:rPr>
          <w:rFonts w:ascii="Courier New" w:eastAsia="Times New Roman" w:hAnsi="Courier New" w:cs="Courier New"/>
          <w:color w:val="000000"/>
          <w:sz w:val="24"/>
          <w:szCs w:val="24"/>
        </w:rPr>
        <w:t>8</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Machine gun</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r w:rsidRPr="00B55C79">
        <w:rPr>
          <w:rFonts w:ascii="Courier New" w:eastAsia="Times New Roman" w:hAnsi="Courier New" w:cs="Courier New"/>
          <w:color w:val="000000"/>
          <w:sz w:val="24"/>
          <w:szCs w:val="24"/>
        </w:rPr>
        <w:t>.</w:t>
      </w:r>
    </w:p>
    <w:p w14:paraId="54043D4D"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(1</w:t>
      </w:r>
      <w:r w:rsidR="005E3B4E" w:rsidRPr="00B55C79">
        <w:rPr>
          <w:rFonts w:ascii="Courier New" w:eastAsia="Times New Roman" w:hAnsi="Courier New" w:cs="Courier New"/>
          <w:color w:val="000000"/>
          <w:sz w:val="24"/>
          <w:szCs w:val="24"/>
        </w:rPr>
        <w:t>9</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Nonimmigrant alien</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means a person defined as such in 8 U.S.C. Sec. 1101(a</w:t>
      </w:r>
      <w:proofErr w:type="gramStart"/>
      <w:r w:rsidRPr="00B55C79">
        <w:rPr>
          <w:rFonts w:ascii="Courier New" w:eastAsia="Times New Roman" w:hAnsi="Courier New" w:cs="Courier New"/>
          <w:color w:val="000000"/>
          <w:sz w:val="24"/>
          <w:szCs w:val="24"/>
        </w:rPr>
        <w:t>)(</w:t>
      </w:r>
      <w:proofErr w:type="gramEnd"/>
      <w:r w:rsidRPr="00B55C79">
        <w:rPr>
          <w:rFonts w:ascii="Courier New" w:eastAsia="Times New Roman" w:hAnsi="Courier New" w:cs="Courier New"/>
          <w:color w:val="000000"/>
          <w:sz w:val="24"/>
          <w:szCs w:val="24"/>
        </w:rPr>
        <w:t>15).</w:t>
      </w:r>
    </w:p>
    <w:p w14:paraId="41B098BA"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w:t>
      </w:r>
      <w:r w:rsidR="005E3B4E" w:rsidRPr="00B55C79">
        <w:rPr>
          <w:rFonts w:ascii="Courier New" w:eastAsia="Times New Roman" w:hAnsi="Courier New" w:cs="Courier New"/>
          <w:color w:val="000000"/>
          <w:sz w:val="24"/>
          <w:szCs w:val="24"/>
        </w:rPr>
        <w:t>20</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Person</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means any individual, corporation, company, association, firm, partnership, club, organization, society, joint stock company, or other legal entity</w:t>
      </w:r>
      <w:r w:rsidRPr="00B55C79">
        <w:rPr>
          <w:rFonts w:ascii="Courier New" w:eastAsia="Times New Roman" w:hAnsi="Courier New" w:cs="Courier New"/>
          <w:color w:val="000000"/>
          <w:sz w:val="24"/>
          <w:szCs w:val="24"/>
        </w:rPr>
        <w:t>.</w:t>
      </w:r>
    </w:p>
    <w:p w14:paraId="2EDFE4AC"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w:t>
      </w:r>
      <w:r w:rsidR="005E3B4E" w:rsidRPr="00B55C79">
        <w:rPr>
          <w:rFonts w:ascii="Courier New" w:eastAsia="Times New Roman" w:hAnsi="Courier New" w:cs="Courier New"/>
          <w:color w:val="000000"/>
          <w:sz w:val="24"/>
          <w:szCs w:val="24"/>
        </w:rPr>
        <w:t>21</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Pistol</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means any firearm with a barrel less than sixteen inches in length, or is designed to be held and fired by the use of a single hand</w:t>
      </w:r>
      <w:r w:rsidRPr="00B55C79">
        <w:rPr>
          <w:rFonts w:ascii="Courier New" w:eastAsia="Times New Roman" w:hAnsi="Courier New" w:cs="Courier New"/>
          <w:color w:val="000000"/>
          <w:sz w:val="24"/>
          <w:szCs w:val="24"/>
        </w:rPr>
        <w:t>.</w:t>
      </w:r>
    </w:p>
    <w:p w14:paraId="5E5470CD"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w:t>
      </w:r>
      <w:r w:rsidR="005E3B4E" w:rsidRPr="00B55C79">
        <w:rPr>
          <w:rFonts w:ascii="Courier New" w:eastAsia="Times New Roman" w:hAnsi="Courier New" w:cs="Courier New"/>
          <w:color w:val="000000"/>
          <w:sz w:val="24"/>
          <w:szCs w:val="24"/>
        </w:rPr>
        <w:t>22</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Rifle</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r w:rsidRPr="00B55C79">
        <w:rPr>
          <w:rFonts w:ascii="Courier New" w:eastAsia="Times New Roman" w:hAnsi="Courier New" w:cs="Courier New"/>
          <w:color w:val="000000"/>
          <w:sz w:val="24"/>
          <w:szCs w:val="24"/>
        </w:rPr>
        <w:t>.</w:t>
      </w:r>
    </w:p>
    <w:p w14:paraId="68784BE6"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lastRenderedPageBreak/>
        <w:t>(2</w:t>
      </w:r>
      <w:r w:rsidR="005E3B4E" w:rsidRPr="00B55C79">
        <w:rPr>
          <w:rFonts w:ascii="Courier New" w:eastAsia="Times New Roman" w:hAnsi="Courier New" w:cs="Courier New"/>
          <w:color w:val="000000"/>
          <w:sz w:val="24"/>
          <w:szCs w:val="24"/>
        </w:rPr>
        <w:t>3</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Sale</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and </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sell</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mean the actual approval of the delivery of a firearm in consideration of payment or promise of payment.</w:t>
      </w:r>
    </w:p>
    <w:p w14:paraId="6A04B82E"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(2</w:t>
      </w:r>
      <w:r w:rsidR="005E3B4E" w:rsidRPr="00B55C79">
        <w:rPr>
          <w:rFonts w:ascii="Courier New" w:eastAsia="Times New Roman" w:hAnsi="Courier New" w:cs="Courier New"/>
          <w:color w:val="000000"/>
          <w:sz w:val="24"/>
          <w:szCs w:val="24"/>
        </w:rPr>
        <w:t>4</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Serious offense</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means any of the following felonies or a felony attempt to commit any of the following felonies, as now existing or hereafter amended:</w:t>
      </w:r>
    </w:p>
    <w:p w14:paraId="521A9FB1"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(a) Any crime of violence;</w:t>
      </w:r>
    </w:p>
    <w:p w14:paraId="626D211D"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 xml:space="preserve">(b) </w:t>
      </w:r>
      <w:r w:rsidR="00724229" w:rsidRPr="00B55C79">
        <w:rPr>
          <w:rFonts w:ascii="Courier New" w:eastAsia="Times New Roman" w:hAnsi="Courier New" w:cs="Courier New"/>
          <w:color w:val="000000"/>
          <w:sz w:val="24"/>
          <w:szCs w:val="24"/>
        </w:rPr>
        <w:t>Any felony violation of the uniform controlled substances act, chapter 69.50 RCW, that is classified as a class B felony or that has a maximum term of imprisonment of at least ten years</w:t>
      </w:r>
      <w:r w:rsidRPr="00B55C79">
        <w:rPr>
          <w:rFonts w:ascii="Courier New" w:eastAsia="Times New Roman" w:hAnsi="Courier New" w:cs="Courier New"/>
          <w:color w:val="000000"/>
          <w:sz w:val="24"/>
          <w:szCs w:val="24"/>
        </w:rPr>
        <w:t>;</w:t>
      </w:r>
    </w:p>
    <w:p w14:paraId="0F9C513F"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(c) Child molestation in the second degree;</w:t>
      </w:r>
    </w:p>
    <w:p w14:paraId="7AE58D17"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(d) Incest when committed against a child under age fourteen;</w:t>
      </w:r>
    </w:p>
    <w:p w14:paraId="536295D4"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(e) Indecent liberties;</w:t>
      </w:r>
    </w:p>
    <w:p w14:paraId="081AC434"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(f) Leading organized crime;</w:t>
      </w:r>
    </w:p>
    <w:p w14:paraId="05E5BEBC"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(g) Promoting prostitution in the first degree;</w:t>
      </w:r>
    </w:p>
    <w:p w14:paraId="59D2DC7B"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(h) Rape in the third degree;</w:t>
      </w:r>
    </w:p>
    <w:p w14:paraId="09613EA4"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w:t>
      </w:r>
      <w:proofErr w:type="spellStart"/>
      <w:r w:rsidRPr="00B55C79">
        <w:rPr>
          <w:rFonts w:ascii="Courier New" w:eastAsia="Times New Roman" w:hAnsi="Courier New" w:cs="Courier New"/>
          <w:color w:val="000000"/>
          <w:sz w:val="24"/>
          <w:szCs w:val="24"/>
        </w:rPr>
        <w:t>i</w:t>
      </w:r>
      <w:proofErr w:type="spellEnd"/>
      <w:r w:rsidRPr="00B55C79">
        <w:rPr>
          <w:rFonts w:ascii="Courier New" w:eastAsia="Times New Roman" w:hAnsi="Courier New" w:cs="Courier New"/>
          <w:color w:val="000000"/>
          <w:sz w:val="24"/>
          <w:szCs w:val="24"/>
        </w:rPr>
        <w:t>) Drive-by shooting;</w:t>
      </w:r>
    </w:p>
    <w:p w14:paraId="72ACD8E4"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(j) Sexual exploitation;</w:t>
      </w:r>
    </w:p>
    <w:p w14:paraId="6C098F52"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 xml:space="preserve">(k) </w:t>
      </w:r>
      <w:r w:rsidR="00724229" w:rsidRPr="00B55C79">
        <w:rPr>
          <w:rFonts w:ascii="Courier New" w:eastAsia="Times New Roman" w:hAnsi="Courier New" w:cs="Courier New"/>
          <w:color w:val="000000"/>
          <w:sz w:val="24"/>
          <w:szCs w:val="24"/>
        </w:rPr>
        <w:t>Vehicular assault, when caused by the operation or driving of a vehicle by a person while under the influence of intoxicating liquor or any drug or by the operation or driving of a vehicle in a reckless manner</w:t>
      </w:r>
      <w:r w:rsidRPr="00B55C79">
        <w:rPr>
          <w:rFonts w:ascii="Courier New" w:eastAsia="Times New Roman" w:hAnsi="Courier New" w:cs="Courier New"/>
          <w:color w:val="000000"/>
          <w:sz w:val="24"/>
          <w:szCs w:val="24"/>
        </w:rPr>
        <w:t>;</w:t>
      </w:r>
    </w:p>
    <w:p w14:paraId="45CC3D97"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 xml:space="preserve">(l) </w:t>
      </w:r>
      <w:r w:rsidR="00724229" w:rsidRPr="00B55C79">
        <w:rPr>
          <w:rFonts w:ascii="Courier New" w:eastAsia="Times New Roman" w:hAnsi="Courier New" w:cs="Courier New"/>
          <w:color w:val="000000"/>
          <w:sz w:val="24"/>
          <w:szCs w:val="24"/>
        </w:rPr>
        <w:t>Vehicular homicide, when proximately caused by the driving of any vehicle by any person while under the influence of intoxicating liquor or any drug as defined by RCW 46.61.502, or by the operation of any vehicle in a reckless manner</w:t>
      </w:r>
      <w:r w:rsidRPr="00B55C79">
        <w:rPr>
          <w:rFonts w:ascii="Courier New" w:eastAsia="Times New Roman" w:hAnsi="Courier New" w:cs="Courier New"/>
          <w:color w:val="000000"/>
          <w:sz w:val="24"/>
          <w:szCs w:val="24"/>
        </w:rPr>
        <w:t>;</w:t>
      </w:r>
    </w:p>
    <w:p w14:paraId="4763ACFC"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 xml:space="preserve">(m) Any other class B felony offense with a finding of sexual motivation, as </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sexual motivation</w:t>
      </w:r>
      <w:r w:rsidR="00724229" w:rsidRPr="00B55C79">
        <w:rPr>
          <w:rFonts w:ascii="Courier New" w:eastAsia="Times New Roman" w:hAnsi="Courier New" w:cs="Courier New"/>
          <w:color w:val="000000"/>
          <w:sz w:val="24"/>
          <w:szCs w:val="24"/>
        </w:rPr>
        <w:t>”</w:t>
      </w:r>
      <w:r w:rsidR="00A10EE6" w:rsidRPr="00B55C79">
        <w:rPr>
          <w:rFonts w:ascii="Courier New" w:eastAsia="Times New Roman" w:hAnsi="Courier New" w:cs="Courier New"/>
          <w:color w:val="000000"/>
          <w:sz w:val="24"/>
          <w:szCs w:val="24"/>
        </w:rPr>
        <w:t xml:space="preserve"> is defined under RCW </w:t>
      </w:r>
      <w:r w:rsidRPr="00B55C79">
        <w:rPr>
          <w:rFonts w:ascii="Courier New" w:eastAsia="Times New Roman" w:hAnsi="Courier New" w:cs="Courier New"/>
          <w:color w:val="000000"/>
          <w:sz w:val="24"/>
          <w:szCs w:val="24"/>
        </w:rPr>
        <w:t>9.94A.030;</w:t>
      </w:r>
    </w:p>
    <w:p w14:paraId="55F0254C"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 xml:space="preserve">(n) Any other felony with a </w:t>
      </w:r>
      <w:r w:rsidR="00A10EE6" w:rsidRPr="00B55C79">
        <w:rPr>
          <w:rFonts w:ascii="Courier New" w:eastAsia="Times New Roman" w:hAnsi="Courier New" w:cs="Courier New"/>
          <w:color w:val="000000"/>
          <w:sz w:val="24"/>
          <w:szCs w:val="24"/>
        </w:rPr>
        <w:t xml:space="preserve">deadly weapon verdict under RCW </w:t>
      </w:r>
      <w:r w:rsidRPr="00B55C79">
        <w:rPr>
          <w:rFonts w:ascii="Courier New" w:eastAsia="Times New Roman" w:hAnsi="Courier New" w:cs="Courier New"/>
          <w:color w:val="000000"/>
          <w:sz w:val="24"/>
          <w:szCs w:val="24"/>
        </w:rPr>
        <w:t>9.94A.825;</w:t>
      </w:r>
    </w:p>
    <w:p w14:paraId="78D3C812"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 xml:space="preserve">(o) </w:t>
      </w:r>
      <w:r w:rsidR="00724229" w:rsidRPr="00B55C79">
        <w:rPr>
          <w:rFonts w:ascii="Courier New" w:eastAsia="Times New Roman" w:hAnsi="Courier New" w:cs="Courier New"/>
          <w:color w:val="000000"/>
          <w:sz w:val="24"/>
          <w:szCs w:val="24"/>
        </w:rPr>
        <w:t>Any felony offense in effect at any time prior to June 6, 1996, that is comparable to a serious offense, or any federal or out-of-state conviction for an offense that under the laws of this state would be a felony classified as a serious offense</w:t>
      </w:r>
      <w:r w:rsidRPr="00B55C79">
        <w:rPr>
          <w:rFonts w:ascii="Courier New" w:eastAsia="Times New Roman" w:hAnsi="Courier New" w:cs="Courier New"/>
          <w:color w:val="000000"/>
          <w:sz w:val="24"/>
          <w:szCs w:val="24"/>
        </w:rPr>
        <w:t>; or</w:t>
      </w:r>
    </w:p>
    <w:p w14:paraId="6FAF5738"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(p) Any felony conviction under RCW 9.41.115.</w:t>
      </w:r>
    </w:p>
    <w:p w14:paraId="34B1E2C6"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(2</w:t>
      </w:r>
      <w:r w:rsidR="005E3B4E" w:rsidRPr="00B55C79">
        <w:rPr>
          <w:rFonts w:ascii="Courier New" w:eastAsia="Times New Roman" w:hAnsi="Courier New" w:cs="Courier New"/>
          <w:color w:val="000000"/>
          <w:sz w:val="24"/>
          <w:szCs w:val="24"/>
        </w:rPr>
        <w:t>5</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Short-barreled rifle</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means a rifle having one or more barrels less than sixteen inches in length and any weapon made from a rifle by any means of modification if such modified weapon has an overall length of less than twenty-six inches</w:t>
      </w:r>
      <w:r w:rsidRPr="00B55C79">
        <w:rPr>
          <w:rFonts w:ascii="Courier New" w:eastAsia="Times New Roman" w:hAnsi="Courier New" w:cs="Courier New"/>
          <w:color w:val="000000"/>
          <w:sz w:val="24"/>
          <w:szCs w:val="24"/>
        </w:rPr>
        <w:t>.</w:t>
      </w:r>
    </w:p>
    <w:p w14:paraId="2755A145"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(2</w:t>
      </w:r>
      <w:r w:rsidR="005E3B4E" w:rsidRPr="00B55C79">
        <w:rPr>
          <w:rFonts w:ascii="Courier New" w:eastAsia="Times New Roman" w:hAnsi="Courier New" w:cs="Courier New"/>
          <w:color w:val="000000"/>
          <w:sz w:val="24"/>
          <w:szCs w:val="24"/>
        </w:rPr>
        <w:t>6</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Short-barreled shotgun</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means a shotgun having one or more barrels less than eighteen inches in length and any weapon made from a shotgun by any means of modification if such modified weapon has an overall length of less than twenty-six inches</w:t>
      </w:r>
      <w:r w:rsidRPr="00B55C79">
        <w:rPr>
          <w:rFonts w:ascii="Courier New" w:eastAsia="Times New Roman" w:hAnsi="Courier New" w:cs="Courier New"/>
          <w:color w:val="000000"/>
          <w:sz w:val="24"/>
          <w:szCs w:val="24"/>
        </w:rPr>
        <w:t>.</w:t>
      </w:r>
    </w:p>
    <w:p w14:paraId="1B1897A8"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lastRenderedPageBreak/>
        <w:t>(2</w:t>
      </w:r>
      <w:r w:rsidR="005E3B4E" w:rsidRPr="00B55C79">
        <w:rPr>
          <w:rFonts w:ascii="Courier New" w:eastAsia="Times New Roman" w:hAnsi="Courier New" w:cs="Courier New"/>
          <w:color w:val="000000"/>
          <w:sz w:val="24"/>
          <w:szCs w:val="24"/>
        </w:rPr>
        <w:t>7</w:t>
      </w:r>
      <w:r w:rsidRPr="00B55C79">
        <w:rPr>
          <w:rFonts w:ascii="Courier New" w:eastAsia="Times New Roman" w:hAnsi="Courier New" w:cs="Courier New"/>
          <w:color w:val="000000"/>
          <w:sz w:val="24"/>
          <w:szCs w:val="24"/>
        </w:rPr>
        <w:t xml:space="preserve">) </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Shotgun</w:t>
      </w:r>
      <w:r w:rsidR="00724229"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w:t>
      </w:r>
      <w:r w:rsidR="008149B7" w:rsidRPr="00B55C79">
        <w:rPr>
          <w:rFonts w:ascii="Courier New" w:eastAsia="Times New Roman" w:hAnsi="Courier New" w:cs="Courier New"/>
          <w:color w:val="000000"/>
          <w:sz w:val="24"/>
          <w:szCs w:val="24"/>
        </w:rPr>
        <w:t>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r w:rsidRPr="00B55C79">
        <w:rPr>
          <w:rFonts w:ascii="Courier New" w:eastAsia="Times New Roman" w:hAnsi="Courier New" w:cs="Courier New"/>
          <w:color w:val="000000"/>
          <w:sz w:val="24"/>
          <w:szCs w:val="24"/>
        </w:rPr>
        <w:t>.</w:t>
      </w:r>
    </w:p>
    <w:p w14:paraId="197EB55E"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(2</w:t>
      </w:r>
      <w:r w:rsidR="005E3B4E" w:rsidRPr="00B55C79">
        <w:rPr>
          <w:rFonts w:ascii="Courier New" w:eastAsia="Times New Roman" w:hAnsi="Courier New" w:cs="Courier New"/>
          <w:color w:val="000000"/>
          <w:sz w:val="24"/>
          <w:szCs w:val="24"/>
        </w:rPr>
        <w:t>8</w:t>
      </w:r>
      <w:r w:rsidRPr="00B55C79">
        <w:rPr>
          <w:rFonts w:ascii="Courier New" w:eastAsia="Times New Roman" w:hAnsi="Courier New" w:cs="Courier New"/>
          <w:color w:val="000000"/>
          <w:sz w:val="24"/>
          <w:szCs w:val="24"/>
        </w:rPr>
        <w:t xml:space="preserve">) </w:t>
      </w:r>
      <w:r w:rsidR="008149B7"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Transfer</w:t>
      </w:r>
      <w:r w:rsidR="008149B7"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w:t>
      </w:r>
      <w:r w:rsidR="008149B7" w:rsidRPr="00B55C79">
        <w:rPr>
          <w:rFonts w:ascii="Courier New" w:eastAsia="Times New Roman" w:hAnsi="Courier New" w:cs="Courier New"/>
          <w:color w:val="000000"/>
          <w:sz w:val="24"/>
          <w:szCs w:val="24"/>
        </w:rPr>
        <w:t>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r w:rsidRPr="00B55C79">
        <w:rPr>
          <w:rFonts w:ascii="Courier New" w:eastAsia="Times New Roman" w:hAnsi="Courier New" w:cs="Courier New"/>
          <w:color w:val="000000"/>
          <w:sz w:val="24"/>
          <w:szCs w:val="24"/>
        </w:rPr>
        <w:t>.</w:t>
      </w:r>
    </w:p>
    <w:p w14:paraId="2D008681"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rPr>
        <w:t>(2</w:t>
      </w:r>
      <w:r w:rsidR="005E3B4E" w:rsidRPr="00B55C79">
        <w:rPr>
          <w:rFonts w:ascii="Courier New" w:eastAsia="Times New Roman" w:hAnsi="Courier New" w:cs="Courier New"/>
          <w:color w:val="000000"/>
          <w:sz w:val="24"/>
          <w:szCs w:val="24"/>
        </w:rPr>
        <w:t>9</w:t>
      </w:r>
      <w:r w:rsidRPr="00B55C79">
        <w:rPr>
          <w:rFonts w:ascii="Courier New" w:eastAsia="Times New Roman" w:hAnsi="Courier New" w:cs="Courier New"/>
          <w:color w:val="000000"/>
          <w:sz w:val="24"/>
          <w:szCs w:val="24"/>
        </w:rPr>
        <w:t xml:space="preserve">) </w:t>
      </w:r>
      <w:r w:rsidR="008149B7"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Unlicensed person</w:t>
      </w:r>
      <w:r w:rsidR="008149B7" w:rsidRPr="00B55C79">
        <w:rPr>
          <w:rFonts w:ascii="Courier New" w:eastAsia="Times New Roman" w:hAnsi="Courier New" w:cs="Courier New"/>
          <w:color w:val="000000"/>
          <w:sz w:val="24"/>
          <w:szCs w:val="24"/>
        </w:rPr>
        <w:t>”</w:t>
      </w:r>
      <w:r w:rsidRPr="00B55C79">
        <w:rPr>
          <w:rFonts w:ascii="Courier New" w:eastAsia="Times New Roman" w:hAnsi="Courier New" w:cs="Courier New"/>
          <w:color w:val="000000"/>
          <w:sz w:val="24"/>
          <w:szCs w:val="24"/>
        </w:rPr>
        <w:t xml:space="preserve"> means any person who is not a licensed dealer under this chapter.</w:t>
      </w:r>
    </w:p>
    <w:p w14:paraId="0834D4EA" w14:textId="77777777" w:rsidR="00E161AF" w:rsidRPr="00B55C79" w:rsidRDefault="00E161AF"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u w:val="single"/>
        </w:rPr>
        <w:t>(</w:t>
      </w:r>
      <w:r w:rsidR="005E3B4E" w:rsidRPr="00B55C79">
        <w:rPr>
          <w:rFonts w:ascii="Courier New" w:eastAsia="Times New Roman" w:hAnsi="Courier New" w:cs="Courier New"/>
          <w:color w:val="000000"/>
          <w:sz w:val="24"/>
          <w:szCs w:val="24"/>
          <w:u w:val="single"/>
        </w:rPr>
        <w:t>30</w:t>
      </w:r>
      <w:r w:rsidRPr="00B55C79">
        <w:rPr>
          <w:rFonts w:ascii="Courier New" w:eastAsia="Times New Roman" w:hAnsi="Courier New" w:cs="Courier New"/>
          <w:color w:val="000000"/>
          <w:sz w:val="24"/>
          <w:szCs w:val="24"/>
          <w:u w:val="single"/>
        </w:rPr>
        <w:t xml:space="preserve">) </w:t>
      </w:r>
      <w:r w:rsidR="008149B7" w:rsidRPr="00B55C79">
        <w:rPr>
          <w:rFonts w:ascii="Courier New" w:eastAsia="Times New Roman" w:hAnsi="Courier New" w:cs="Courier New"/>
          <w:color w:val="000000"/>
          <w:sz w:val="24"/>
          <w:szCs w:val="24"/>
          <w:u w:val="single"/>
        </w:rPr>
        <w:t>“</w:t>
      </w:r>
      <w:r w:rsidR="00EB6D20" w:rsidRPr="00B55C79">
        <w:rPr>
          <w:rFonts w:ascii="Courier New" w:eastAsia="Times New Roman" w:hAnsi="Courier New" w:cs="Courier New"/>
          <w:color w:val="000000"/>
          <w:sz w:val="24"/>
          <w:szCs w:val="24"/>
          <w:u w:val="single"/>
        </w:rPr>
        <w:t xml:space="preserve">Semiautomatic </w:t>
      </w:r>
      <w:r w:rsidR="00171D3E">
        <w:rPr>
          <w:rFonts w:ascii="Courier New" w:eastAsia="Times New Roman" w:hAnsi="Courier New" w:cs="Courier New"/>
          <w:color w:val="000000"/>
          <w:sz w:val="24"/>
          <w:szCs w:val="24"/>
          <w:u w:val="single"/>
        </w:rPr>
        <w:t xml:space="preserve">assault </w:t>
      </w:r>
      <w:r w:rsidR="00E53219" w:rsidRPr="00B55C79">
        <w:rPr>
          <w:rFonts w:ascii="Courier New" w:eastAsia="Times New Roman" w:hAnsi="Courier New" w:cs="Courier New"/>
          <w:color w:val="000000"/>
          <w:sz w:val="24"/>
          <w:szCs w:val="24"/>
          <w:u w:val="single"/>
        </w:rPr>
        <w:t>rifle</w:t>
      </w:r>
      <w:r w:rsidR="008149B7" w:rsidRPr="00B55C79">
        <w:rPr>
          <w:rFonts w:ascii="Courier New" w:eastAsia="Times New Roman" w:hAnsi="Courier New" w:cs="Courier New"/>
          <w:color w:val="000000"/>
          <w:sz w:val="24"/>
          <w:szCs w:val="24"/>
          <w:u w:val="single"/>
        </w:rPr>
        <w:t>”</w:t>
      </w:r>
      <w:r w:rsidRPr="00B55C79">
        <w:rPr>
          <w:rFonts w:ascii="Courier New" w:eastAsia="Times New Roman" w:hAnsi="Courier New" w:cs="Courier New"/>
          <w:color w:val="000000"/>
          <w:sz w:val="24"/>
          <w:szCs w:val="24"/>
          <w:u w:val="single"/>
        </w:rPr>
        <w:t xml:space="preserve"> means</w:t>
      </w:r>
      <w:r w:rsidR="00EB6D20" w:rsidRPr="00B55C79">
        <w:rPr>
          <w:rFonts w:ascii="Courier New" w:eastAsia="Times New Roman" w:hAnsi="Courier New" w:cs="Courier New"/>
          <w:color w:val="000000"/>
          <w:sz w:val="24"/>
          <w:szCs w:val="24"/>
          <w:u w:val="single"/>
        </w:rPr>
        <w:t xml:space="preserve"> a</w:t>
      </w:r>
      <w:r w:rsidR="00D0148E" w:rsidRPr="00B55C79">
        <w:rPr>
          <w:rFonts w:ascii="Courier New" w:eastAsia="Times New Roman" w:hAnsi="Courier New" w:cs="Courier New"/>
          <w:color w:val="000000"/>
          <w:sz w:val="24"/>
          <w:szCs w:val="24"/>
          <w:u w:val="single"/>
        </w:rPr>
        <w:t>ny</w:t>
      </w:r>
      <w:r w:rsidR="00EB6D20" w:rsidRPr="00B55C79">
        <w:rPr>
          <w:rFonts w:ascii="Courier New" w:eastAsia="Times New Roman" w:hAnsi="Courier New" w:cs="Courier New"/>
          <w:color w:val="000000"/>
          <w:sz w:val="24"/>
          <w:szCs w:val="24"/>
          <w:u w:val="single"/>
        </w:rPr>
        <w:t xml:space="preserve"> </w:t>
      </w:r>
      <w:r w:rsidR="00E53219" w:rsidRPr="00B55C79">
        <w:rPr>
          <w:rFonts w:ascii="Courier New" w:eastAsia="Times New Roman" w:hAnsi="Courier New" w:cs="Courier New"/>
          <w:color w:val="000000"/>
          <w:sz w:val="24"/>
          <w:szCs w:val="24"/>
          <w:u w:val="single"/>
        </w:rPr>
        <w:t>rifle</w:t>
      </w:r>
      <w:r w:rsidR="00EB6D20" w:rsidRPr="00B55C79">
        <w:rPr>
          <w:rFonts w:ascii="Courier New" w:eastAsia="Times New Roman" w:hAnsi="Courier New" w:cs="Courier New"/>
          <w:color w:val="000000"/>
          <w:sz w:val="24"/>
          <w:szCs w:val="24"/>
          <w:u w:val="single"/>
        </w:rPr>
        <w:t xml:space="preserve"> which utilizes a portion of the energy of a firing cartridge to extract the fired cartridge case and chamber the next round, and which requires a separate pull of the trigger to fire each cartridge.</w:t>
      </w:r>
    </w:p>
    <w:p w14:paraId="6DD8C483" w14:textId="77777777" w:rsidR="00E161AF" w:rsidRPr="00B55C79" w:rsidRDefault="008149B7"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u w:val="single"/>
        </w:rPr>
        <w:t>“</w:t>
      </w:r>
      <w:r w:rsidR="003206A8" w:rsidRPr="00B55C79">
        <w:rPr>
          <w:rFonts w:ascii="Courier New" w:eastAsia="Times New Roman" w:hAnsi="Courier New" w:cs="Courier New"/>
          <w:color w:val="000000"/>
          <w:sz w:val="24"/>
          <w:szCs w:val="24"/>
          <w:u w:val="single"/>
        </w:rPr>
        <w:t xml:space="preserve">Semiautomatic </w:t>
      </w:r>
      <w:r w:rsidR="00171D3E">
        <w:rPr>
          <w:rFonts w:ascii="Courier New" w:eastAsia="Times New Roman" w:hAnsi="Courier New" w:cs="Courier New"/>
          <w:color w:val="000000"/>
          <w:sz w:val="24"/>
          <w:szCs w:val="24"/>
          <w:u w:val="single"/>
        </w:rPr>
        <w:t xml:space="preserve">assault </w:t>
      </w:r>
      <w:r w:rsidR="00DB72CD" w:rsidRPr="00B55C79">
        <w:rPr>
          <w:rFonts w:ascii="Courier New" w:eastAsia="Times New Roman" w:hAnsi="Courier New" w:cs="Courier New"/>
          <w:color w:val="000000"/>
          <w:sz w:val="24"/>
          <w:szCs w:val="24"/>
          <w:u w:val="single"/>
        </w:rPr>
        <w:t>rifle</w:t>
      </w:r>
      <w:r w:rsidRPr="00B55C79">
        <w:rPr>
          <w:rFonts w:ascii="Courier New" w:eastAsia="Times New Roman" w:hAnsi="Courier New" w:cs="Courier New"/>
          <w:color w:val="000000"/>
          <w:sz w:val="24"/>
          <w:szCs w:val="24"/>
          <w:u w:val="single"/>
        </w:rPr>
        <w:t>”</w:t>
      </w:r>
      <w:r w:rsidR="00E161AF" w:rsidRPr="00B55C79">
        <w:rPr>
          <w:rFonts w:ascii="Courier New" w:eastAsia="Times New Roman" w:hAnsi="Courier New" w:cs="Courier New"/>
          <w:color w:val="000000"/>
          <w:sz w:val="24"/>
          <w:szCs w:val="24"/>
          <w:u w:val="single"/>
        </w:rPr>
        <w:t xml:space="preserve"> does not include antique firearms, any firearm that has been made permanently inoperable, or any firearm that is manually operated by bolt, pump, lever, or slide action.</w:t>
      </w:r>
    </w:p>
    <w:p w14:paraId="2FF7B593" w14:textId="77777777" w:rsidR="00E161AF" w:rsidRPr="00E161AF" w:rsidRDefault="00DB72CD" w:rsidP="003A467B">
      <w:pPr>
        <w:spacing w:after="0" w:line="240" w:lineRule="auto"/>
        <w:ind w:firstLine="576"/>
        <w:jc w:val="both"/>
        <w:rPr>
          <w:rFonts w:ascii="Courier New" w:eastAsia="Times New Roman" w:hAnsi="Courier New" w:cs="Courier New"/>
          <w:color w:val="000000"/>
          <w:sz w:val="24"/>
          <w:szCs w:val="24"/>
        </w:rPr>
      </w:pPr>
      <w:r w:rsidRPr="00B55C79">
        <w:rPr>
          <w:rFonts w:ascii="Courier New" w:eastAsia="Times New Roman" w:hAnsi="Courier New" w:cs="Courier New"/>
          <w:color w:val="000000"/>
          <w:sz w:val="24"/>
          <w:szCs w:val="24"/>
          <w:u w:val="single"/>
        </w:rPr>
        <w:t>(</w:t>
      </w:r>
      <w:r w:rsidR="005E3B4E" w:rsidRPr="00B55C79">
        <w:rPr>
          <w:rFonts w:ascii="Courier New" w:eastAsia="Times New Roman" w:hAnsi="Courier New" w:cs="Courier New"/>
          <w:color w:val="000000"/>
          <w:sz w:val="24"/>
          <w:szCs w:val="24"/>
          <w:u w:val="single"/>
        </w:rPr>
        <w:t>31</w:t>
      </w:r>
      <w:r w:rsidR="00E161AF" w:rsidRPr="00B55C79">
        <w:rPr>
          <w:rFonts w:ascii="Courier New" w:eastAsia="Times New Roman" w:hAnsi="Courier New" w:cs="Courier New"/>
          <w:color w:val="000000"/>
          <w:sz w:val="24"/>
          <w:szCs w:val="24"/>
          <w:u w:val="single"/>
        </w:rPr>
        <w:t>)</w:t>
      </w:r>
      <w:r w:rsidR="00E161AF" w:rsidRPr="00E161AF">
        <w:rPr>
          <w:rFonts w:ascii="Courier New" w:eastAsia="Times New Roman" w:hAnsi="Courier New" w:cs="Courier New"/>
          <w:color w:val="000000"/>
          <w:sz w:val="24"/>
          <w:szCs w:val="24"/>
          <w:u w:val="single"/>
        </w:rPr>
        <w:t xml:space="preserve"> </w:t>
      </w:r>
      <w:r w:rsidR="008149B7">
        <w:rPr>
          <w:rFonts w:ascii="Courier New" w:eastAsia="Times New Roman" w:hAnsi="Courier New" w:cs="Courier New"/>
          <w:color w:val="000000"/>
          <w:sz w:val="24"/>
          <w:szCs w:val="24"/>
          <w:u w:val="single"/>
        </w:rPr>
        <w:t>“</w:t>
      </w:r>
      <w:r w:rsidR="00E161AF" w:rsidRPr="00E161AF">
        <w:rPr>
          <w:rFonts w:ascii="Courier New" w:eastAsia="Times New Roman" w:hAnsi="Courier New" w:cs="Courier New"/>
          <w:color w:val="000000"/>
          <w:sz w:val="24"/>
          <w:szCs w:val="24"/>
          <w:u w:val="single"/>
        </w:rPr>
        <w:t>Secure gun storage</w:t>
      </w:r>
      <w:r w:rsidR="008149B7">
        <w:rPr>
          <w:rFonts w:ascii="Courier New" w:eastAsia="Times New Roman" w:hAnsi="Courier New" w:cs="Courier New"/>
          <w:color w:val="000000"/>
          <w:sz w:val="24"/>
          <w:szCs w:val="24"/>
          <w:u w:val="single"/>
        </w:rPr>
        <w:t>”</w:t>
      </w:r>
      <w:r w:rsidR="00E161AF" w:rsidRPr="00E161AF">
        <w:rPr>
          <w:rFonts w:ascii="Courier New" w:eastAsia="Times New Roman" w:hAnsi="Courier New" w:cs="Courier New"/>
          <w:color w:val="000000"/>
          <w:sz w:val="24"/>
          <w:szCs w:val="24"/>
          <w:u w:val="single"/>
        </w:rPr>
        <w:t xml:space="preserve"> means:</w:t>
      </w:r>
    </w:p>
    <w:p w14:paraId="4CFD961A" w14:textId="77777777" w:rsidR="00E161AF" w:rsidRPr="00E161AF" w:rsidRDefault="00E161AF" w:rsidP="003A467B">
      <w:pPr>
        <w:spacing w:after="0" w:line="240" w:lineRule="auto"/>
        <w:ind w:firstLine="576"/>
        <w:jc w:val="both"/>
        <w:rPr>
          <w:rFonts w:ascii="Courier New" w:eastAsia="Times New Roman" w:hAnsi="Courier New" w:cs="Courier New"/>
          <w:color w:val="000000"/>
          <w:sz w:val="24"/>
          <w:szCs w:val="24"/>
        </w:rPr>
      </w:pPr>
      <w:r w:rsidRPr="00E161AF">
        <w:rPr>
          <w:rFonts w:ascii="Courier New" w:eastAsia="Times New Roman" w:hAnsi="Courier New" w:cs="Courier New"/>
          <w:color w:val="000000"/>
          <w:sz w:val="24"/>
          <w:szCs w:val="24"/>
          <w:u w:val="single"/>
        </w:rPr>
        <w:t xml:space="preserve">(a) A </w:t>
      </w:r>
      <w:r w:rsidR="00D41CD8" w:rsidRPr="00D41CD8">
        <w:rPr>
          <w:rFonts w:ascii="Courier New" w:eastAsia="Times New Roman" w:hAnsi="Courier New" w:cs="Courier New"/>
          <w:color w:val="000000"/>
          <w:sz w:val="24"/>
          <w:szCs w:val="24"/>
          <w:u w:val="single"/>
        </w:rPr>
        <w:t>locked box, gun safe, ot</w:t>
      </w:r>
      <w:r w:rsidR="00D41CD8">
        <w:rPr>
          <w:rFonts w:ascii="Courier New" w:eastAsia="Times New Roman" w:hAnsi="Courier New" w:cs="Courier New"/>
          <w:color w:val="000000"/>
          <w:sz w:val="24"/>
          <w:szCs w:val="24"/>
          <w:u w:val="single"/>
        </w:rPr>
        <w:t>her secure locked storage space</w:t>
      </w:r>
      <w:r w:rsidR="0082025C">
        <w:rPr>
          <w:rFonts w:ascii="Courier New" w:eastAsia="Times New Roman" w:hAnsi="Courier New" w:cs="Courier New"/>
          <w:color w:val="000000"/>
          <w:sz w:val="24"/>
          <w:szCs w:val="24"/>
          <w:u w:val="single"/>
        </w:rPr>
        <w:t xml:space="preserve"> that is designed to prevent unauthorized use or discharge of a firearm</w:t>
      </w:r>
      <w:r w:rsidRPr="00E161AF">
        <w:rPr>
          <w:rFonts w:ascii="Courier New" w:eastAsia="Times New Roman" w:hAnsi="Courier New" w:cs="Courier New"/>
          <w:color w:val="000000"/>
          <w:sz w:val="24"/>
          <w:szCs w:val="24"/>
          <w:u w:val="single"/>
        </w:rPr>
        <w:t>; and</w:t>
      </w:r>
    </w:p>
    <w:p w14:paraId="37744B26" w14:textId="77777777" w:rsidR="00E161AF" w:rsidRPr="00E161AF" w:rsidRDefault="00E161AF" w:rsidP="003A467B">
      <w:pPr>
        <w:spacing w:after="0" w:line="240" w:lineRule="auto"/>
        <w:ind w:firstLine="576"/>
        <w:jc w:val="both"/>
        <w:rPr>
          <w:rFonts w:ascii="Courier New" w:eastAsia="Times New Roman" w:hAnsi="Courier New" w:cs="Courier New"/>
          <w:color w:val="000000"/>
          <w:sz w:val="24"/>
          <w:szCs w:val="24"/>
        </w:rPr>
      </w:pPr>
      <w:r w:rsidRPr="00E161AF">
        <w:rPr>
          <w:rFonts w:ascii="Courier New" w:eastAsia="Times New Roman" w:hAnsi="Courier New" w:cs="Courier New"/>
          <w:color w:val="000000"/>
          <w:sz w:val="24"/>
          <w:szCs w:val="24"/>
          <w:u w:val="single"/>
        </w:rPr>
        <w:t>(b) The act of keeping an unloaded firearm stored by such means.</w:t>
      </w:r>
    </w:p>
    <w:p w14:paraId="0373B345" w14:textId="77777777" w:rsidR="00E161AF" w:rsidRDefault="00E161AF" w:rsidP="003A467B">
      <w:pPr>
        <w:spacing w:after="0" w:line="240" w:lineRule="auto"/>
        <w:ind w:firstLine="576"/>
        <w:jc w:val="both"/>
        <w:rPr>
          <w:rFonts w:ascii="Courier New" w:eastAsia="Times New Roman" w:hAnsi="Courier New" w:cs="Courier New"/>
          <w:color w:val="000000"/>
          <w:sz w:val="24"/>
          <w:szCs w:val="24"/>
        </w:rPr>
      </w:pPr>
    </w:p>
    <w:p w14:paraId="08B115F7" w14:textId="77777777" w:rsidR="00B300D9" w:rsidRDefault="00B300D9" w:rsidP="003A467B">
      <w:pPr>
        <w:spacing w:after="0" w:line="240" w:lineRule="auto"/>
        <w:ind w:firstLine="576"/>
        <w:jc w:val="both"/>
        <w:rPr>
          <w:rFonts w:ascii="Courier New" w:eastAsia="Times New Roman" w:hAnsi="Courier New" w:cs="Courier New"/>
          <w:color w:val="000000"/>
          <w:sz w:val="24"/>
          <w:szCs w:val="24"/>
        </w:rPr>
      </w:pPr>
      <w:r w:rsidRPr="00883CB3">
        <w:rPr>
          <w:rFonts w:ascii="Courier New" w:eastAsia="Times New Roman" w:hAnsi="Courier New" w:cs="Courier New"/>
          <w:color w:val="000000"/>
          <w:sz w:val="24"/>
          <w:szCs w:val="24"/>
          <w:u w:val="single"/>
        </w:rPr>
        <w:t>NEW SECTION.</w:t>
      </w:r>
      <w:r w:rsidR="00C07AB2" w:rsidRPr="00C07AB2">
        <w:rPr>
          <w:rFonts w:ascii="Courier New" w:eastAsia="Times New Roman" w:hAnsi="Courier New" w:cs="Courier New"/>
          <w:color w:val="000000"/>
          <w:sz w:val="24"/>
          <w:szCs w:val="24"/>
        </w:rPr>
        <w:t xml:space="preserve"> </w:t>
      </w:r>
      <w:r w:rsidR="001B6565" w:rsidRPr="00883CB3">
        <w:rPr>
          <w:rFonts w:ascii="Courier New" w:eastAsia="Times New Roman" w:hAnsi="Courier New" w:cs="Courier New"/>
          <w:b/>
          <w:color w:val="000000"/>
          <w:sz w:val="24"/>
          <w:szCs w:val="24"/>
        </w:rPr>
        <w:t xml:space="preserve">Sec. </w:t>
      </w:r>
      <w:r w:rsidR="001B05BE" w:rsidRPr="00883CB3">
        <w:rPr>
          <w:rFonts w:ascii="Courier New" w:eastAsia="Times New Roman" w:hAnsi="Courier New" w:cs="Courier New"/>
          <w:b/>
          <w:color w:val="000000"/>
          <w:sz w:val="24"/>
          <w:szCs w:val="24"/>
        </w:rPr>
        <w:t>1</w:t>
      </w:r>
      <w:r w:rsidR="00837881">
        <w:rPr>
          <w:rFonts w:ascii="Courier New" w:eastAsia="Times New Roman" w:hAnsi="Courier New" w:cs="Courier New"/>
          <w:b/>
          <w:color w:val="000000"/>
          <w:sz w:val="24"/>
          <w:szCs w:val="24"/>
        </w:rPr>
        <w:t>7</w:t>
      </w:r>
      <w:r w:rsidRPr="00883CB3">
        <w:rPr>
          <w:rFonts w:ascii="Courier New" w:eastAsia="Times New Roman" w:hAnsi="Courier New" w:cs="Courier New"/>
          <w:b/>
          <w:color w:val="000000"/>
          <w:sz w:val="24"/>
          <w:szCs w:val="24"/>
        </w:rPr>
        <w:t>.</w:t>
      </w:r>
      <w:r w:rsidR="00C07AB2">
        <w:rPr>
          <w:rFonts w:ascii="Courier New" w:eastAsia="Times New Roman" w:hAnsi="Courier New" w:cs="Courier New"/>
          <w:b/>
          <w:color w:val="000000"/>
          <w:sz w:val="24"/>
          <w:szCs w:val="24"/>
        </w:rPr>
        <w:t xml:space="preserve"> </w:t>
      </w:r>
      <w:r w:rsidR="00EA1BB3" w:rsidRPr="00883CB3">
        <w:rPr>
          <w:rFonts w:ascii="Courier New" w:eastAsia="Times New Roman" w:hAnsi="Courier New" w:cs="Courier New"/>
          <w:color w:val="000000"/>
          <w:sz w:val="24"/>
          <w:szCs w:val="24"/>
        </w:rPr>
        <w:t>This</w:t>
      </w:r>
      <w:r w:rsidRPr="00883CB3">
        <w:rPr>
          <w:rFonts w:ascii="Courier New" w:eastAsia="Times New Roman" w:hAnsi="Courier New" w:cs="Courier New"/>
          <w:color w:val="000000"/>
          <w:sz w:val="24"/>
          <w:szCs w:val="24"/>
        </w:rPr>
        <w:t xml:space="preserve"> act take</w:t>
      </w:r>
      <w:r w:rsidR="0009554D" w:rsidRPr="00883CB3">
        <w:rPr>
          <w:rFonts w:ascii="Courier New" w:eastAsia="Times New Roman" w:hAnsi="Courier New" w:cs="Courier New"/>
          <w:color w:val="000000"/>
          <w:sz w:val="24"/>
          <w:szCs w:val="24"/>
        </w:rPr>
        <w:t>s</w:t>
      </w:r>
      <w:r w:rsidRPr="00883CB3">
        <w:rPr>
          <w:rFonts w:ascii="Courier New" w:eastAsia="Times New Roman" w:hAnsi="Courier New" w:cs="Courier New"/>
          <w:color w:val="000000"/>
          <w:sz w:val="24"/>
          <w:szCs w:val="24"/>
        </w:rPr>
        <w:t xml:space="preserve"> effect </w:t>
      </w:r>
      <w:r w:rsidR="00877F43" w:rsidRPr="00883CB3">
        <w:rPr>
          <w:rFonts w:ascii="Courier New" w:eastAsia="Times New Roman" w:hAnsi="Courier New" w:cs="Courier New"/>
          <w:color w:val="000000"/>
          <w:sz w:val="24"/>
          <w:szCs w:val="24"/>
        </w:rPr>
        <w:t>July 1, 2019</w:t>
      </w:r>
      <w:r w:rsidR="00B417BA" w:rsidRPr="00883CB3">
        <w:rPr>
          <w:rFonts w:ascii="Courier New" w:eastAsia="Times New Roman" w:hAnsi="Courier New" w:cs="Courier New"/>
          <w:color w:val="000000"/>
          <w:sz w:val="24"/>
          <w:szCs w:val="24"/>
        </w:rPr>
        <w:t>, except for section 13</w:t>
      </w:r>
      <w:r w:rsidR="00EA1BB3" w:rsidRPr="00883CB3">
        <w:rPr>
          <w:rFonts w:ascii="Courier New" w:eastAsia="Times New Roman" w:hAnsi="Courier New" w:cs="Courier New"/>
          <w:color w:val="000000"/>
          <w:sz w:val="24"/>
          <w:szCs w:val="24"/>
        </w:rPr>
        <w:t xml:space="preserve"> which shall take effect January 1, 2019</w:t>
      </w:r>
      <w:r w:rsidR="00877F43" w:rsidRPr="00883CB3">
        <w:rPr>
          <w:rFonts w:ascii="Courier New" w:eastAsia="Times New Roman" w:hAnsi="Courier New" w:cs="Courier New"/>
          <w:color w:val="000000"/>
          <w:sz w:val="24"/>
          <w:szCs w:val="24"/>
        </w:rPr>
        <w:t>.</w:t>
      </w:r>
    </w:p>
    <w:p w14:paraId="0CA46B8B" w14:textId="77777777" w:rsidR="00491D0E" w:rsidRDefault="00491D0E" w:rsidP="003A467B">
      <w:pPr>
        <w:spacing w:after="0" w:line="240" w:lineRule="auto"/>
        <w:ind w:firstLine="576"/>
        <w:jc w:val="both"/>
        <w:rPr>
          <w:rFonts w:ascii="Courier New" w:eastAsia="Times New Roman" w:hAnsi="Courier New" w:cs="Courier New"/>
          <w:color w:val="000000"/>
          <w:sz w:val="24"/>
          <w:szCs w:val="24"/>
        </w:rPr>
      </w:pPr>
    </w:p>
    <w:p w14:paraId="1ABE5990" w14:textId="77777777" w:rsidR="00491D0E" w:rsidRDefault="00491D0E" w:rsidP="003A467B">
      <w:pPr>
        <w:spacing w:after="0" w:line="240" w:lineRule="auto"/>
        <w:ind w:firstLine="576"/>
        <w:jc w:val="both"/>
        <w:rPr>
          <w:rFonts w:ascii="Courier New" w:eastAsia="Times New Roman" w:hAnsi="Courier New" w:cs="Courier New"/>
          <w:color w:val="000000"/>
          <w:sz w:val="24"/>
          <w:szCs w:val="24"/>
        </w:rPr>
      </w:pPr>
      <w:r w:rsidRPr="00491D0E">
        <w:rPr>
          <w:rFonts w:ascii="Courier New" w:eastAsia="Times New Roman" w:hAnsi="Courier New" w:cs="Courier New"/>
          <w:color w:val="000000"/>
          <w:sz w:val="24"/>
          <w:szCs w:val="24"/>
          <w:u w:val="single"/>
        </w:rPr>
        <w:t>NEW SECTION</w:t>
      </w:r>
      <w:r w:rsidRPr="00C07AB2">
        <w:rPr>
          <w:rFonts w:ascii="Courier New" w:eastAsia="Times New Roman" w:hAnsi="Courier New" w:cs="Courier New"/>
          <w:color w:val="000000"/>
          <w:sz w:val="24"/>
          <w:szCs w:val="24"/>
          <w:u w:val="single"/>
        </w:rPr>
        <w:t>.</w:t>
      </w:r>
      <w:r w:rsidR="00C07AB2">
        <w:rPr>
          <w:rFonts w:ascii="Courier New" w:eastAsia="Times New Roman" w:hAnsi="Courier New" w:cs="Courier New"/>
          <w:color w:val="000000"/>
          <w:sz w:val="24"/>
          <w:szCs w:val="24"/>
        </w:rPr>
        <w:t xml:space="preserve"> </w:t>
      </w:r>
      <w:r w:rsidRPr="00491D0E">
        <w:rPr>
          <w:rFonts w:ascii="Courier New" w:eastAsia="Times New Roman" w:hAnsi="Courier New" w:cs="Courier New"/>
          <w:b/>
          <w:color w:val="000000"/>
          <w:sz w:val="24"/>
          <w:szCs w:val="24"/>
        </w:rPr>
        <w:t xml:space="preserve">Sec. </w:t>
      </w:r>
      <w:r w:rsidR="001B05BE" w:rsidRPr="00491D0E">
        <w:rPr>
          <w:rFonts w:ascii="Courier New" w:eastAsia="Times New Roman" w:hAnsi="Courier New" w:cs="Courier New"/>
          <w:b/>
          <w:color w:val="000000"/>
          <w:sz w:val="24"/>
          <w:szCs w:val="24"/>
        </w:rPr>
        <w:t>1</w:t>
      </w:r>
      <w:r w:rsidR="00837881">
        <w:rPr>
          <w:rFonts w:ascii="Courier New" w:eastAsia="Times New Roman" w:hAnsi="Courier New" w:cs="Courier New"/>
          <w:b/>
          <w:color w:val="000000"/>
          <w:sz w:val="24"/>
          <w:szCs w:val="24"/>
        </w:rPr>
        <w:t>8</w:t>
      </w:r>
      <w:r w:rsidRPr="00491D0E">
        <w:rPr>
          <w:rFonts w:ascii="Courier New" w:eastAsia="Times New Roman" w:hAnsi="Courier New" w:cs="Courier New"/>
          <w:b/>
          <w:color w:val="000000"/>
          <w:sz w:val="24"/>
          <w:szCs w:val="24"/>
        </w:rPr>
        <w:t>.</w:t>
      </w:r>
      <w:r w:rsidR="00C07AB2">
        <w:rPr>
          <w:rFonts w:ascii="Courier New" w:eastAsia="Times New Roman" w:hAnsi="Courier New" w:cs="Courier New"/>
          <w:b/>
          <w:color w:val="000000"/>
          <w:sz w:val="24"/>
          <w:szCs w:val="24"/>
        </w:rPr>
        <w:t xml:space="preserve"> </w:t>
      </w:r>
      <w:r w:rsidRPr="00491D0E">
        <w:rPr>
          <w:rFonts w:ascii="Courier New" w:eastAsia="Times New Roman" w:hAnsi="Courier New" w:cs="Courier New"/>
          <w:color w:val="000000"/>
          <w:sz w:val="24"/>
          <w:szCs w:val="24"/>
        </w:rPr>
        <w:t>The director of</w:t>
      </w:r>
      <w:r>
        <w:rPr>
          <w:rFonts w:ascii="Courier New" w:eastAsia="Times New Roman" w:hAnsi="Courier New" w:cs="Courier New"/>
          <w:color w:val="000000"/>
          <w:sz w:val="24"/>
          <w:szCs w:val="24"/>
        </w:rPr>
        <w:t xml:space="preserve"> licensing </w:t>
      </w:r>
      <w:r w:rsidRPr="00491D0E">
        <w:rPr>
          <w:rFonts w:ascii="Courier New" w:eastAsia="Times New Roman" w:hAnsi="Courier New" w:cs="Courier New"/>
          <w:color w:val="000000"/>
          <w:sz w:val="24"/>
          <w:szCs w:val="24"/>
        </w:rPr>
        <w:t>may take the necessary steps to ensure that this act is implemented on its effective date.</w:t>
      </w:r>
    </w:p>
    <w:p w14:paraId="137EA748" w14:textId="77777777" w:rsidR="00B300D9" w:rsidRDefault="00B300D9" w:rsidP="003A467B">
      <w:pPr>
        <w:spacing w:after="0" w:line="240" w:lineRule="auto"/>
        <w:ind w:firstLine="576"/>
        <w:jc w:val="both"/>
        <w:rPr>
          <w:rFonts w:ascii="Courier New" w:eastAsia="Times New Roman" w:hAnsi="Courier New" w:cs="Courier New"/>
          <w:color w:val="000000"/>
          <w:sz w:val="24"/>
          <w:szCs w:val="24"/>
        </w:rPr>
      </w:pPr>
    </w:p>
    <w:p w14:paraId="7CE430F2" w14:textId="77777777" w:rsidR="00E161AF" w:rsidRDefault="00160E04" w:rsidP="003A467B">
      <w:pPr>
        <w:spacing w:after="0" w:line="240" w:lineRule="auto"/>
        <w:ind w:firstLine="576"/>
        <w:jc w:val="both"/>
        <w:rPr>
          <w:rFonts w:ascii="Courier New" w:eastAsia="Times New Roman" w:hAnsi="Courier New" w:cs="Courier New"/>
          <w:color w:val="000000"/>
          <w:sz w:val="24"/>
          <w:szCs w:val="24"/>
        </w:rPr>
      </w:pPr>
      <w:r w:rsidRPr="00DF00DF">
        <w:rPr>
          <w:rFonts w:ascii="Courier New" w:eastAsia="Times New Roman" w:hAnsi="Courier New" w:cs="Courier New"/>
          <w:color w:val="000000"/>
          <w:sz w:val="24"/>
          <w:szCs w:val="24"/>
          <w:u w:val="single"/>
        </w:rPr>
        <w:t>NEW SECTION.</w:t>
      </w:r>
      <w:r w:rsidR="00C07AB2" w:rsidRPr="00C07AB2">
        <w:rPr>
          <w:rFonts w:ascii="Courier New" w:eastAsia="Times New Roman" w:hAnsi="Courier New" w:cs="Courier New"/>
          <w:color w:val="000000"/>
          <w:sz w:val="24"/>
          <w:szCs w:val="24"/>
        </w:rPr>
        <w:t xml:space="preserve"> </w:t>
      </w:r>
      <w:r w:rsidRPr="00DF00DF">
        <w:rPr>
          <w:rFonts w:ascii="Courier New" w:eastAsia="Times New Roman" w:hAnsi="Courier New" w:cs="Courier New"/>
          <w:b/>
          <w:color w:val="000000"/>
          <w:sz w:val="24"/>
          <w:szCs w:val="24"/>
        </w:rPr>
        <w:t>Sec.</w:t>
      </w:r>
      <w:r w:rsidR="006B1A30" w:rsidRPr="00DF00DF">
        <w:rPr>
          <w:rFonts w:ascii="Courier New" w:eastAsia="Times New Roman" w:hAnsi="Courier New" w:cs="Courier New"/>
          <w:b/>
          <w:color w:val="000000"/>
          <w:sz w:val="24"/>
          <w:szCs w:val="24"/>
        </w:rPr>
        <w:t xml:space="preserve"> </w:t>
      </w:r>
      <w:r w:rsidR="00AE2035">
        <w:rPr>
          <w:rFonts w:ascii="Courier New" w:eastAsia="Times New Roman" w:hAnsi="Courier New" w:cs="Courier New"/>
          <w:b/>
          <w:color w:val="000000"/>
          <w:sz w:val="24"/>
          <w:szCs w:val="24"/>
        </w:rPr>
        <w:t>19</w:t>
      </w:r>
      <w:r w:rsidR="006B1A30" w:rsidRPr="00DF00DF">
        <w:rPr>
          <w:rFonts w:ascii="Courier New" w:eastAsia="Times New Roman" w:hAnsi="Courier New" w:cs="Courier New"/>
          <w:b/>
          <w:color w:val="000000"/>
          <w:sz w:val="24"/>
          <w:szCs w:val="24"/>
        </w:rPr>
        <w:t>.</w:t>
      </w:r>
      <w:r w:rsidR="00C07AB2">
        <w:rPr>
          <w:rFonts w:ascii="Courier New" w:eastAsia="Times New Roman" w:hAnsi="Courier New" w:cs="Courier New"/>
          <w:b/>
          <w:color w:val="000000"/>
          <w:sz w:val="24"/>
          <w:szCs w:val="24"/>
        </w:rPr>
        <w:t xml:space="preserve"> </w:t>
      </w:r>
      <w:r w:rsidRPr="00160E04">
        <w:rPr>
          <w:rFonts w:ascii="Courier New" w:eastAsia="Times New Roman" w:hAnsi="Courier New" w:cs="Courier New"/>
          <w:color w:val="000000"/>
          <w:sz w:val="24"/>
          <w:szCs w:val="24"/>
        </w:rPr>
        <w:t>If any provision of this act or its application to any person or circumstance is held invalid</w:t>
      </w:r>
      <w:r w:rsidR="00211C6A">
        <w:rPr>
          <w:rFonts w:ascii="Courier New" w:eastAsia="Times New Roman" w:hAnsi="Courier New" w:cs="Courier New"/>
          <w:color w:val="000000"/>
          <w:sz w:val="24"/>
          <w:szCs w:val="24"/>
        </w:rPr>
        <w:t xml:space="preserve"> or preempted by federal law</w:t>
      </w:r>
      <w:r w:rsidRPr="00160E04">
        <w:rPr>
          <w:rFonts w:ascii="Courier New" w:eastAsia="Times New Roman" w:hAnsi="Courier New" w:cs="Courier New"/>
          <w:color w:val="000000"/>
          <w:sz w:val="24"/>
          <w:szCs w:val="24"/>
        </w:rPr>
        <w:t>, the remainder of the act or the application of the provision to other persons or circumstances is not affected.</w:t>
      </w:r>
    </w:p>
    <w:p w14:paraId="5936B22B" w14:textId="77777777" w:rsidR="00DE41C1" w:rsidRDefault="00DE41C1" w:rsidP="00E6508B">
      <w:pPr>
        <w:spacing w:after="0" w:line="240" w:lineRule="auto"/>
        <w:ind w:firstLine="576"/>
        <w:rPr>
          <w:rFonts w:ascii="Courier New" w:eastAsia="Times New Roman" w:hAnsi="Courier New" w:cs="Courier New"/>
          <w:color w:val="000000"/>
          <w:sz w:val="24"/>
          <w:szCs w:val="24"/>
        </w:rPr>
      </w:pPr>
    </w:p>
    <w:p w14:paraId="225DF803" w14:textId="77777777" w:rsidR="00E6508B" w:rsidRPr="00E6508B" w:rsidRDefault="00E6508B" w:rsidP="00E6508B">
      <w:pPr>
        <w:spacing w:after="0" w:line="240" w:lineRule="auto"/>
        <w:jc w:val="center"/>
        <w:rPr>
          <w:rFonts w:ascii="Courier New" w:eastAsia="Times New Roman" w:hAnsi="Courier New" w:cs="Courier New"/>
          <w:b/>
          <w:bCs/>
          <w:color w:val="000000"/>
          <w:sz w:val="24"/>
          <w:szCs w:val="24"/>
        </w:rPr>
      </w:pPr>
      <w:r w:rsidRPr="00E6508B">
        <w:rPr>
          <w:rFonts w:ascii="Courier New" w:eastAsia="Times New Roman" w:hAnsi="Courier New" w:cs="Courier New"/>
          <w:b/>
          <w:bCs/>
          <w:color w:val="000000"/>
          <w:sz w:val="24"/>
          <w:szCs w:val="24"/>
        </w:rPr>
        <w:lastRenderedPageBreak/>
        <w:t>--- END ---</w:t>
      </w:r>
    </w:p>
    <w:p w14:paraId="0A003D25" w14:textId="77777777" w:rsidR="006A65A2" w:rsidRDefault="006A65A2"/>
    <w:sectPr w:rsidR="006A65A2">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1E438" w14:textId="77777777" w:rsidR="00EA32F7" w:rsidRDefault="00EA32F7" w:rsidP="00F322B3">
      <w:pPr>
        <w:spacing w:after="0" w:line="240" w:lineRule="auto"/>
      </w:pPr>
      <w:r>
        <w:separator/>
      </w:r>
    </w:p>
  </w:endnote>
  <w:endnote w:type="continuationSeparator" w:id="0">
    <w:p w14:paraId="75D1F17E" w14:textId="77777777" w:rsidR="00EA32F7" w:rsidRDefault="00EA32F7" w:rsidP="00F32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DCC71" w14:textId="77777777" w:rsidR="00353A13" w:rsidRDefault="00EA32F7">
    <w:pPr>
      <w:pStyle w:val="Footer"/>
      <w:jc w:val="center"/>
    </w:pPr>
    <w:sdt>
      <w:sdtPr>
        <w:id w:val="-1356107746"/>
        <w:docPartObj>
          <w:docPartGallery w:val="Page Numbers (Bottom of Page)"/>
          <w:docPartUnique/>
        </w:docPartObj>
      </w:sdtPr>
      <w:sdtEndPr>
        <w:rPr>
          <w:noProof/>
        </w:rPr>
      </w:sdtEndPr>
      <w:sdtContent>
        <w:r w:rsidR="00353A13">
          <w:fldChar w:fldCharType="begin"/>
        </w:r>
        <w:r w:rsidR="00353A13">
          <w:instrText xml:space="preserve"> PAGE   \* MERGEFORMAT </w:instrText>
        </w:r>
        <w:r w:rsidR="00353A13">
          <w:fldChar w:fldCharType="separate"/>
        </w:r>
        <w:r w:rsidR="008E76F2">
          <w:rPr>
            <w:noProof/>
          </w:rPr>
          <w:t>1</w:t>
        </w:r>
        <w:r w:rsidR="00353A13">
          <w:rPr>
            <w:noProof/>
          </w:rPr>
          <w:fldChar w:fldCharType="end"/>
        </w:r>
      </w:sdtContent>
    </w:sdt>
    <w:r w:rsidR="00C772F1">
      <w:rPr>
        <w:noProof/>
      </w:rPr>
      <mc:AlternateContent>
        <mc:Choice Requires="wps">
          <w:drawing>
            <wp:anchor distT="0" distB="0" distL="114300" distR="114300" simplePos="0" relativeHeight="251659264" behindDoc="0" locked="0" layoutInCell="1" allowOverlap="1" wp14:anchorId="7F1C85A5" wp14:editId="043FFD36">
              <wp:simplePos x="0" y="0"/>
              <wp:positionH relativeFrom="page">
                <wp:posOffset>914400</wp:posOffset>
              </wp:positionH>
              <wp:positionV relativeFrom="page">
                <wp:posOffset>9692640</wp:posOffset>
              </wp:positionV>
              <wp:extent cx="2743200" cy="228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43200" cy="228600"/>
                      </a:xfrm>
                      <a:prstGeom prst="rect">
                        <a:avLst/>
                      </a:prstGeom>
                      <a:solidFill>
                        <a:scrgbClr r="0" g="0" b="0">
                          <a:alpha val="0"/>
                        </a:scrgbClr>
                      </a:solidFill>
                      <a:ln w="6350" cmpd="sng">
                        <a:noFill/>
                      </a:ln>
                      <a:effectLst/>
                      <a:extLst>
                        <a:ext uri="{91240B29-F687-4F45-9708-019B960494DF}">
                          <a14:hiddenLine xmlns:a14="http://schemas.microsoft.com/office/drawing/2010/main" w="6350" cmpd="sng">
                            <a:solidFill>
                              <a:srgbClr val="000000"/>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757F7F" w14:textId="77777777" w:rsidR="00C772F1" w:rsidRPr="00C772F1" w:rsidRDefault="00C772F1" w:rsidP="00C772F1">
                          <w:pPr>
                            <w:spacing w:after="0" w:line="240" w:lineRule="auto"/>
                            <w:rPr>
                              <w:rFonts w:ascii="Tahoma" w:hAnsi="Tahoma" w:cs="Tahoma"/>
                              <w:noProof/>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in;margin-top:763.2pt;width:3in;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" fillcolor="black" stroked="f" strokeweight=".5pt">
              <v:fill opacity="0"/>
              <v:textbox inset="0,0,0,0">
                <w:txbxContent>
                  <w:p w:rsidR="00C772F1" w:rsidRPr="00C772F1" w:rsidRDefault="00C772F1" w:rsidP="00C772F1">
                    <w:pPr>
                      <w:spacing w:after="0" w:line="240" w:lineRule="auto"/>
                      <w:rPr>
                        <w:rFonts w:ascii="Tahoma" w:hAnsi="Tahoma" w:cs="Tahoma"/>
                        <w:noProof/>
                        <w:sz w:val="16"/>
                      </w:rPr>
                    </w:pPr>
                  </w:p>
                </w:txbxContent>
              </v:textbox>
              <w10:wrap anchorx="page" anchory="page"/>
            </v:shape>
          </w:pict>
        </mc:Fallback>
      </mc:AlternateContent>
    </w:r>
    <w:r w:rsidR="00F51079">
      <w:rPr>
        <w:noProof/>
      </w:rPr>
      <mc:AlternateContent>
        <mc:Choice Requires="wps">
          <w:drawing>
            <wp:anchor distT="0" distB="0" distL="114300" distR="114300" simplePos="0" relativeHeight="251660288" behindDoc="0" locked="0" layoutInCell="1" allowOverlap="1" wp14:anchorId="25E1B43F" wp14:editId="5ECC8E21">
              <wp:simplePos x="0" y="0"/>
              <wp:positionH relativeFrom="page">
                <wp:posOffset>914400</wp:posOffset>
              </wp:positionH>
              <wp:positionV relativeFrom="page">
                <wp:posOffset>9692640</wp:posOffset>
              </wp:positionV>
              <wp:extent cx="2743200" cy="228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743200" cy="228600"/>
                      </a:xfrm>
                      <a:prstGeom prst="rect">
                        <a:avLst/>
                      </a:prstGeom>
                      <a:solidFill>
                        <a:scrgbClr r="0" g="0" b="0">
                          <a:alpha val="0"/>
                        </a:scrgbClr>
                      </a:solidFill>
                      <a:ln w="6350" cmpd="sng">
                        <a:noFill/>
                      </a:ln>
                      <a:effectLst/>
                      <a:extLst>
                        <a:ext uri="{91240B29-F687-4F45-9708-019B960494DF}">
                          <a14:hiddenLine xmlns:a14="http://schemas.microsoft.com/office/drawing/2010/main" w="6350" cmpd="sng">
                            <a:solidFill>
                              <a:srgbClr val="000000"/>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4FAD08" w14:textId="77777777" w:rsidR="00F51079" w:rsidRPr="00F51079" w:rsidRDefault="00F51079" w:rsidP="00F51079">
                          <w:pPr>
                            <w:spacing w:after="0" w:line="240" w:lineRule="auto"/>
                            <w:rPr>
                              <w:rFonts w:ascii="Tahoma" w:hAnsi="Tahoma" w:cs="Tahoma"/>
                              <w:noProof/>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9" o:spid="_x0000_s1027" type="#_x0000_t202" style="position:absolute;left:0;text-align:left;margin-left:1in;margin-top:763.2pt;width:3in;height:18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" fillcolor="black" stroked="f" strokeweight=".5pt">
              <v:fill opacity="0"/>
              <v:textbox inset="0,0,0,0">
                <w:txbxContent>
                  <w:p w:rsidR="00F51079" w:rsidRPr="00F51079" w:rsidRDefault="00F51079" w:rsidP="00F51079">
                    <w:pPr>
                      <w:spacing w:after="0" w:line="240" w:lineRule="auto"/>
                      <w:rPr>
                        <w:rFonts w:ascii="Tahoma" w:hAnsi="Tahoma" w:cs="Tahoma"/>
                        <w:noProof/>
                        <w:sz w:val="16"/>
                      </w:rPr>
                    </w:pP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025F9" w14:textId="77777777" w:rsidR="00EA32F7" w:rsidRDefault="00EA32F7" w:rsidP="00F322B3">
      <w:pPr>
        <w:spacing w:after="0" w:line="240" w:lineRule="auto"/>
      </w:pPr>
      <w:r>
        <w:separator/>
      </w:r>
    </w:p>
  </w:footnote>
  <w:footnote w:type="continuationSeparator" w:id="0">
    <w:p w14:paraId="16811CC4" w14:textId="77777777" w:rsidR="00EA32F7" w:rsidRDefault="00EA32F7" w:rsidP="00F322B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B7236"/>
    <w:multiLevelType w:val="hybridMultilevel"/>
    <w:tmpl w:val="779645F0"/>
    <w:lvl w:ilvl="0" w:tplc="A16C39EC">
      <w:start w:val="1"/>
      <w:numFmt w:val="decimal"/>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757C65ED"/>
    <w:multiLevelType w:val="hybridMultilevel"/>
    <w:tmpl w:val="F55EC612"/>
    <w:lvl w:ilvl="0" w:tplc="A118C1EC">
      <w:start w:val="1"/>
      <w:numFmt w:val="decimal"/>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nsid w:val="75C149AD"/>
    <w:multiLevelType w:val="hybridMultilevel"/>
    <w:tmpl w:val="44EA209C"/>
    <w:lvl w:ilvl="0" w:tplc="AD66AB76">
      <w:start w:val="1"/>
      <w:numFmt w:val="decimal"/>
      <w:lvlText w:val="(%1)"/>
      <w:lvlJc w:val="left"/>
      <w:pPr>
        <w:ind w:left="1731" w:hanging="115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raftFinalID" w:val="Final"/>
    <w:docVar w:name="SnapPaper" w:val="Word Document"/>
  </w:docVars>
  <w:rsids>
    <w:rsidRoot w:val="00E6508B"/>
    <w:rsid w:val="00003339"/>
    <w:rsid w:val="00011529"/>
    <w:rsid w:val="00025B7E"/>
    <w:rsid w:val="000307B6"/>
    <w:rsid w:val="00043FCC"/>
    <w:rsid w:val="00047DCF"/>
    <w:rsid w:val="000520F5"/>
    <w:rsid w:val="000619A5"/>
    <w:rsid w:val="000624B3"/>
    <w:rsid w:val="00065E6C"/>
    <w:rsid w:val="000662CD"/>
    <w:rsid w:val="00067F63"/>
    <w:rsid w:val="00073430"/>
    <w:rsid w:val="00077244"/>
    <w:rsid w:val="00077E78"/>
    <w:rsid w:val="0009554D"/>
    <w:rsid w:val="00095598"/>
    <w:rsid w:val="0009660C"/>
    <w:rsid w:val="00097837"/>
    <w:rsid w:val="000A5215"/>
    <w:rsid w:val="000B3309"/>
    <w:rsid w:val="000C04C0"/>
    <w:rsid w:val="000C320D"/>
    <w:rsid w:val="000E1B32"/>
    <w:rsid w:val="000E38B4"/>
    <w:rsid w:val="000E7F9A"/>
    <w:rsid w:val="000F26EA"/>
    <w:rsid w:val="000F2708"/>
    <w:rsid w:val="000F6D23"/>
    <w:rsid w:val="000F70B8"/>
    <w:rsid w:val="00105A9A"/>
    <w:rsid w:val="001151EB"/>
    <w:rsid w:val="00122CAE"/>
    <w:rsid w:val="001232D3"/>
    <w:rsid w:val="001267C4"/>
    <w:rsid w:val="001279F1"/>
    <w:rsid w:val="0013342D"/>
    <w:rsid w:val="0013605F"/>
    <w:rsid w:val="00143F08"/>
    <w:rsid w:val="00144CC1"/>
    <w:rsid w:val="001463E9"/>
    <w:rsid w:val="00146698"/>
    <w:rsid w:val="0015284F"/>
    <w:rsid w:val="00153B57"/>
    <w:rsid w:val="001550B1"/>
    <w:rsid w:val="00160E04"/>
    <w:rsid w:val="00161939"/>
    <w:rsid w:val="00164101"/>
    <w:rsid w:val="00167569"/>
    <w:rsid w:val="00170321"/>
    <w:rsid w:val="00171D3E"/>
    <w:rsid w:val="0019016A"/>
    <w:rsid w:val="00190B13"/>
    <w:rsid w:val="00193ABC"/>
    <w:rsid w:val="001A2DDF"/>
    <w:rsid w:val="001A6C9E"/>
    <w:rsid w:val="001B05BE"/>
    <w:rsid w:val="001B5121"/>
    <w:rsid w:val="001B6565"/>
    <w:rsid w:val="001C547D"/>
    <w:rsid w:val="001D1ECA"/>
    <w:rsid w:val="001D3EA9"/>
    <w:rsid w:val="001D5568"/>
    <w:rsid w:val="001E10B9"/>
    <w:rsid w:val="002062EC"/>
    <w:rsid w:val="00211C6A"/>
    <w:rsid w:val="00216207"/>
    <w:rsid w:val="0022024A"/>
    <w:rsid w:val="0022461B"/>
    <w:rsid w:val="00224E1E"/>
    <w:rsid w:val="002326CA"/>
    <w:rsid w:val="002421D4"/>
    <w:rsid w:val="002478CE"/>
    <w:rsid w:val="00254B4C"/>
    <w:rsid w:val="00255050"/>
    <w:rsid w:val="002576A3"/>
    <w:rsid w:val="002576F9"/>
    <w:rsid w:val="0025799B"/>
    <w:rsid w:val="00262CEA"/>
    <w:rsid w:val="00274601"/>
    <w:rsid w:val="00280049"/>
    <w:rsid w:val="00280B84"/>
    <w:rsid w:val="002833E4"/>
    <w:rsid w:val="00287BD6"/>
    <w:rsid w:val="00291039"/>
    <w:rsid w:val="002921BD"/>
    <w:rsid w:val="002937CF"/>
    <w:rsid w:val="002A3B0F"/>
    <w:rsid w:val="002C3D61"/>
    <w:rsid w:val="002D0AC0"/>
    <w:rsid w:val="002D4DBD"/>
    <w:rsid w:val="002F2C87"/>
    <w:rsid w:val="002F4D27"/>
    <w:rsid w:val="002F59C9"/>
    <w:rsid w:val="002F59D8"/>
    <w:rsid w:val="002F77FA"/>
    <w:rsid w:val="0030757A"/>
    <w:rsid w:val="003206A8"/>
    <w:rsid w:val="00321666"/>
    <w:rsid w:val="00321B65"/>
    <w:rsid w:val="003246FE"/>
    <w:rsid w:val="003367A7"/>
    <w:rsid w:val="0034428E"/>
    <w:rsid w:val="0035241C"/>
    <w:rsid w:val="00353A13"/>
    <w:rsid w:val="0035465B"/>
    <w:rsid w:val="0037011D"/>
    <w:rsid w:val="00371600"/>
    <w:rsid w:val="00371843"/>
    <w:rsid w:val="00386253"/>
    <w:rsid w:val="00390D43"/>
    <w:rsid w:val="003A0A26"/>
    <w:rsid w:val="003A3022"/>
    <w:rsid w:val="003A467B"/>
    <w:rsid w:val="003A5205"/>
    <w:rsid w:val="003A62AD"/>
    <w:rsid w:val="003B1D1D"/>
    <w:rsid w:val="003B61C6"/>
    <w:rsid w:val="003C348A"/>
    <w:rsid w:val="003F2505"/>
    <w:rsid w:val="003F5FFD"/>
    <w:rsid w:val="003F769D"/>
    <w:rsid w:val="00407930"/>
    <w:rsid w:val="00412FE1"/>
    <w:rsid w:val="00417588"/>
    <w:rsid w:val="00424562"/>
    <w:rsid w:val="00432628"/>
    <w:rsid w:val="004330A0"/>
    <w:rsid w:val="00450206"/>
    <w:rsid w:val="00453735"/>
    <w:rsid w:val="0045492E"/>
    <w:rsid w:val="00456C3A"/>
    <w:rsid w:val="00460487"/>
    <w:rsid w:val="00466A51"/>
    <w:rsid w:val="0047320E"/>
    <w:rsid w:val="004918BC"/>
    <w:rsid w:val="00491D0E"/>
    <w:rsid w:val="004B5FD8"/>
    <w:rsid w:val="004C0CA2"/>
    <w:rsid w:val="004C7F71"/>
    <w:rsid w:val="004D30B3"/>
    <w:rsid w:val="004E5BF6"/>
    <w:rsid w:val="005041F0"/>
    <w:rsid w:val="00523914"/>
    <w:rsid w:val="005316F6"/>
    <w:rsid w:val="00533C77"/>
    <w:rsid w:val="00536996"/>
    <w:rsid w:val="005437FC"/>
    <w:rsid w:val="00562FE1"/>
    <w:rsid w:val="005675E2"/>
    <w:rsid w:val="00567A78"/>
    <w:rsid w:val="005715E1"/>
    <w:rsid w:val="00577194"/>
    <w:rsid w:val="00583AEE"/>
    <w:rsid w:val="0058503D"/>
    <w:rsid w:val="00591681"/>
    <w:rsid w:val="00593207"/>
    <w:rsid w:val="00597C40"/>
    <w:rsid w:val="00597F75"/>
    <w:rsid w:val="005A0323"/>
    <w:rsid w:val="005A2692"/>
    <w:rsid w:val="005A32BB"/>
    <w:rsid w:val="005B5871"/>
    <w:rsid w:val="005D77AC"/>
    <w:rsid w:val="005E3B4E"/>
    <w:rsid w:val="005E65E7"/>
    <w:rsid w:val="005F280F"/>
    <w:rsid w:val="005F3C4F"/>
    <w:rsid w:val="006137F0"/>
    <w:rsid w:val="00626EB8"/>
    <w:rsid w:val="00627390"/>
    <w:rsid w:val="00631B8D"/>
    <w:rsid w:val="00632794"/>
    <w:rsid w:val="0064229A"/>
    <w:rsid w:val="00651DDF"/>
    <w:rsid w:val="0065302F"/>
    <w:rsid w:val="00655F8B"/>
    <w:rsid w:val="006718E6"/>
    <w:rsid w:val="00680369"/>
    <w:rsid w:val="006835B4"/>
    <w:rsid w:val="0068512C"/>
    <w:rsid w:val="00686B3D"/>
    <w:rsid w:val="006940A3"/>
    <w:rsid w:val="006947B7"/>
    <w:rsid w:val="00697E8D"/>
    <w:rsid w:val="006A65A2"/>
    <w:rsid w:val="006A7D7A"/>
    <w:rsid w:val="006B184C"/>
    <w:rsid w:val="006B1A30"/>
    <w:rsid w:val="006D13E2"/>
    <w:rsid w:val="006D6598"/>
    <w:rsid w:val="006F3ABC"/>
    <w:rsid w:val="006F6B8A"/>
    <w:rsid w:val="0070031E"/>
    <w:rsid w:val="0071585F"/>
    <w:rsid w:val="0071602F"/>
    <w:rsid w:val="00720669"/>
    <w:rsid w:val="00723FDF"/>
    <w:rsid w:val="00724229"/>
    <w:rsid w:val="007258C7"/>
    <w:rsid w:val="00727EC8"/>
    <w:rsid w:val="007325E4"/>
    <w:rsid w:val="0073328B"/>
    <w:rsid w:val="00734449"/>
    <w:rsid w:val="00736DCC"/>
    <w:rsid w:val="00752167"/>
    <w:rsid w:val="007531D9"/>
    <w:rsid w:val="00756517"/>
    <w:rsid w:val="0075702E"/>
    <w:rsid w:val="00765260"/>
    <w:rsid w:val="00767AE3"/>
    <w:rsid w:val="00780D52"/>
    <w:rsid w:val="00780E72"/>
    <w:rsid w:val="00783375"/>
    <w:rsid w:val="0078375D"/>
    <w:rsid w:val="00785580"/>
    <w:rsid w:val="007A06EA"/>
    <w:rsid w:val="007A5F45"/>
    <w:rsid w:val="007B07D5"/>
    <w:rsid w:val="007B3A87"/>
    <w:rsid w:val="007B57A4"/>
    <w:rsid w:val="007C4731"/>
    <w:rsid w:val="007D1784"/>
    <w:rsid w:val="007E74C6"/>
    <w:rsid w:val="007E7777"/>
    <w:rsid w:val="007F155F"/>
    <w:rsid w:val="00804345"/>
    <w:rsid w:val="00810B31"/>
    <w:rsid w:val="008115D1"/>
    <w:rsid w:val="008149B7"/>
    <w:rsid w:val="0082025C"/>
    <w:rsid w:val="00822527"/>
    <w:rsid w:val="008308CF"/>
    <w:rsid w:val="008334E8"/>
    <w:rsid w:val="00833E1C"/>
    <w:rsid w:val="0083510C"/>
    <w:rsid w:val="00837881"/>
    <w:rsid w:val="00846EB0"/>
    <w:rsid w:val="0085267F"/>
    <w:rsid w:val="00870039"/>
    <w:rsid w:val="00870E6C"/>
    <w:rsid w:val="0087382C"/>
    <w:rsid w:val="0087794C"/>
    <w:rsid w:val="00877F43"/>
    <w:rsid w:val="008816A0"/>
    <w:rsid w:val="00883CB3"/>
    <w:rsid w:val="00893B17"/>
    <w:rsid w:val="00897AFB"/>
    <w:rsid w:val="00897FBD"/>
    <w:rsid w:val="008A5FFA"/>
    <w:rsid w:val="008B0FBE"/>
    <w:rsid w:val="008B4191"/>
    <w:rsid w:val="008B44AB"/>
    <w:rsid w:val="008B4851"/>
    <w:rsid w:val="008C5432"/>
    <w:rsid w:val="008C6626"/>
    <w:rsid w:val="008D32A9"/>
    <w:rsid w:val="008D66B3"/>
    <w:rsid w:val="008D685F"/>
    <w:rsid w:val="008E1967"/>
    <w:rsid w:val="008E55E6"/>
    <w:rsid w:val="008E5D39"/>
    <w:rsid w:val="008E76F2"/>
    <w:rsid w:val="008F1AF4"/>
    <w:rsid w:val="008F3559"/>
    <w:rsid w:val="008F4835"/>
    <w:rsid w:val="008F55A8"/>
    <w:rsid w:val="008F56A7"/>
    <w:rsid w:val="008F5E60"/>
    <w:rsid w:val="00900A85"/>
    <w:rsid w:val="009076CC"/>
    <w:rsid w:val="009227AD"/>
    <w:rsid w:val="009272A0"/>
    <w:rsid w:val="00932DAB"/>
    <w:rsid w:val="009413D2"/>
    <w:rsid w:val="0094615C"/>
    <w:rsid w:val="00947B8D"/>
    <w:rsid w:val="009574CA"/>
    <w:rsid w:val="00961159"/>
    <w:rsid w:val="00967AFC"/>
    <w:rsid w:val="009731BE"/>
    <w:rsid w:val="00981D1B"/>
    <w:rsid w:val="009842A6"/>
    <w:rsid w:val="00984AB9"/>
    <w:rsid w:val="009907AE"/>
    <w:rsid w:val="00993860"/>
    <w:rsid w:val="00995AB4"/>
    <w:rsid w:val="009A55A4"/>
    <w:rsid w:val="009A76C8"/>
    <w:rsid w:val="009C2F4F"/>
    <w:rsid w:val="009C6C20"/>
    <w:rsid w:val="009D0097"/>
    <w:rsid w:val="009D24A5"/>
    <w:rsid w:val="009D2FE2"/>
    <w:rsid w:val="009D3AC4"/>
    <w:rsid w:val="009F3E23"/>
    <w:rsid w:val="009F5AAE"/>
    <w:rsid w:val="009F7101"/>
    <w:rsid w:val="00A045D9"/>
    <w:rsid w:val="00A05676"/>
    <w:rsid w:val="00A10EE6"/>
    <w:rsid w:val="00A2125E"/>
    <w:rsid w:val="00A2297A"/>
    <w:rsid w:val="00A23851"/>
    <w:rsid w:val="00A2423E"/>
    <w:rsid w:val="00A362E0"/>
    <w:rsid w:val="00A47C33"/>
    <w:rsid w:val="00A756B8"/>
    <w:rsid w:val="00A82830"/>
    <w:rsid w:val="00A8449B"/>
    <w:rsid w:val="00A9049F"/>
    <w:rsid w:val="00A972E5"/>
    <w:rsid w:val="00AA3F59"/>
    <w:rsid w:val="00AB0C10"/>
    <w:rsid w:val="00AC0CB5"/>
    <w:rsid w:val="00AC6E3B"/>
    <w:rsid w:val="00AD4D4C"/>
    <w:rsid w:val="00AE2035"/>
    <w:rsid w:val="00AE2D4B"/>
    <w:rsid w:val="00B0457F"/>
    <w:rsid w:val="00B0692C"/>
    <w:rsid w:val="00B1329A"/>
    <w:rsid w:val="00B16FE8"/>
    <w:rsid w:val="00B300D9"/>
    <w:rsid w:val="00B32950"/>
    <w:rsid w:val="00B40899"/>
    <w:rsid w:val="00B417BA"/>
    <w:rsid w:val="00B451A8"/>
    <w:rsid w:val="00B5114C"/>
    <w:rsid w:val="00B54D8B"/>
    <w:rsid w:val="00B54EFA"/>
    <w:rsid w:val="00B55C79"/>
    <w:rsid w:val="00B6410A"/>
    <w:rsid w:val="00B64F18"/>
    <w:rsid w:val="00B753D1"/>
    <w:rsid w:val="00B9240D"/>
    <w:rsid w:val="00B97897"/>
    <w:rsid w:val="00BA1310"/>
    <w:rsid w:val="00BB6143"/>
    <w:rsid w:val="00BB6ACA"/>
    <w:rsid w:val="00BC4911"/>
    <w:rsid w:val="00BD5CC4"/>
    <w:rsid w:val="00BE400F"/>
    <w:rsid w:val="00BE60EE"/>
    <w:rsid w:val="00BF1D40"/>
    <w:rsid w:val="00BF6B0D"/>
    <w:rsid w:val="00C063B9"/>
    <w:rsid w:val="00C063C7"/>
    <w:rsid w:val="00C07AB2"/>
    <w:rsid w:val="00C10441"/>
    <w:rsid w:val="00C14BAF"/>
    <w:rsid w:val="00C1574B"/>
    <w:rsid w:val="00C25FB8"/>
    <w:rsid w:val="00C37F83"/>
    <w:rsid w:val="00C448FC"/>
    <w:rsid w:val="00C46659"/>
    <w:rsid w:val="00C505A6"/>
    <w:rsid w:val="00C533D1"/>
    <w:rsid w:val="00C65CD8"/>
    <w:rsid w:val="00C7288F"/>
    <w:rsid w:val="00C7355F"/>
    <w:rsid w:val="00C772F1"/>
    <w:rsid w:val="00C829B7"/>
    <w:rsid w:val="00C974F2"/>
    <w:rsid w:val="00CB21BD"/>
    <w:rsid w:val="00CB42AA"/>
    <w:rsid w:val="00CB4D7A"/>
    <w:rsid w:val="00CC4B64"/>
    <w:rsid w:val="00CC61AB"/>
    <w:rsid w:val="00CE09DB"/>
    <w:rsid w:val="00CE1C16"/>
    <w:rsid w:val="00CF165C"/>
    <w:rsid w:val="00CF26DC"/>
    <w:rsid w:val="00CF389E"/>
    <w:rsid w:val="00CF5FC5"/>
    <w:rsid w:val="00D0148E"/>
    <w:rsid w:val="00D049D6"/>
    <w:rsid w:val="00D07D16"/>
    <w:rsid w:val="00D11440"/>
    <w:rsid w:val="00D12ED4"/>
    <w:rsid w:val="00D16896"/>
    <w:rsid w:val="00D226D5"/>
    <w:rsid w:val="00D33A44"/>
    <w:rsid w:val="00D35FC3"/>
    <w:rsid w:val="00D41CD8"/>
    <w:rsid w:val="00D432FA"/>
    <w:rsid w:val="00D4665B"/>
    <w:rsid w:val="00D604C3"/>
    <w:rsid w:val="00D64DA4"/>
    <w:rsid w:val="00D65B7A"/>
    <w:rsid w:val="00D66FDF"/>
    <w:rsid w:val="00D7469A"/>
    <w:rsid w:val="00D74D9E"/>
    <w:rsid w:val="00D82D68"/>
    <w:rsid w:val="00D868CC"/>
    <w:rsid w:val="00D90409"/>
    <w:rsid w:val="00D93B2D"/>
    <w:rsid w:val="00DA091F"/>
    <w:rsid w:val="00DA25DF"/>
    <w:rsid w:val="00DB0626"/>
    <w:rsid w:val="00DB441C"/>
    <w:rsid w:val="00DB6265"/>
    <w:rsid w:val="00DB72CD"/>
    <w:rsid w:val="00DC65FE"/>
    <w:rsid w:val="00DD3766"/>
    <w:rsid w:val="00DD5598"/>
    <w:rsid w:val="00DE1888"/>
    <w:rsid w:val="00DE41C1"/>
    <w:rsid w:val="00DF00DF"/>
    <w:rsid w:val="00DF04CB"/>
    <w:rsid w:val="00DF0D90"/>
    <w:rsid w:val="00DF1325"/>
    <w:rsid w:val="00E161AF"/>
    <w:rsid w:val="00E23795"/>
    <w:rsid w:val="00E2691F"/>
    <w:rsid w:val="00E53219"/>
    <w:rsid w:val="00E570A8"/>
    <w:rsid w:val="00E6508B"/>
    <w:rsid w:val="00E7015C"/>
    <w:rsid w:val="00E70602"/>
    <w:rsid w:val="00E81DC4"/>
    <w:rsid w:val="00E8294C"/>
    <w:rsid w:val="00E85647"/>
    <w:rsid w:val="00E85924"/>
    <w:rsid w:val="00E874A3"/>
    <w:rsid w:val="00E9443E"/>
    <w:rsid w:val="00E95F02"/>
    <w:rsid w:val="00EA1BB3"/>
    <w:rsid w:val="00EA32F7"/>
    <w:rsid w:val="00EA5F3B"/>
    <w:rsid w:val="00EA6CB2"/>
    <w:rsid w:val="00EB27B3"/>
    <w:rsid w:val="00EB3C95"/>
    <w:rsid w:val="00EB627C"/>
    <w:rsid w:val="00EB6D20"/>
    <w:rsid w:val="00EC2EE2"/>
    <w:rsid w:val="00EF0C49"/>
    <w:rsid w:val="00F10CBF"/>
    <w:rsid w:val="00F11386"/>
    <w:rsid w:val="00F176CF"/>
    <w:rsid w:val="00F248C7"/>
    <w:rsid w:val="00F2648D"/>
    <w:rsid w:val="00F322B3"/>
    <w:rsid w:val="00F51079"/>
    <w:rsid w:val="00F567F8"/>
    <w:rsid w:val="00F611C0"/>
    <w:rsid w:val="00F61F47"/>
    <w:rsid w:val="00F731E6"/>
    <w:rsid w:val="00F73E7D"/>
    <w:rsid w:val="00F74240"/>
    <w:rsid w:val="00F8117B"/>
    <w:rsid w:val="00F86C9F"/>
    <w:rsid w:val="00F9223F"/>
    <w:rsid w:val="00F92B97"/>
    <w:rsid w:val="00F9707D"/>
    <w:rsid w:val="00FA2526"/>
    <w:rsid w:val="00FB069E"/>
    <w:rsid w:val="00FB0F04"/>
    <w:rsid w:val="00FC771D"/>
    <w:rsid w:val="00FD1EAF"/>
    <w:rsid w:val="00FE154D"/>
    <w:rsid w:val="00FF1C4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F63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353A1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qFormat/>
    <w:rsid w:val="00287BD6"/>
    <w:pPr>
      <w:tabs>
        <w:tab w:val="left" w:pos="560"/>
        <w:tab w:val="right" w:leader="dot" w:pos="9360"/>
      </w:tabs>
      <w:spacing w:after="28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6508B"/>
    <w:rPr>
      <w:color w:val="0000FF"/>
      <w:u w:val="single"/>
    </w:rPr>
  </w:style>
  <w:style w:type="character" w:styleId="FollowedHyperlink">
    <w:name w:val="FollowedHyperlink"/>
    <w:basedOn w:val="DefaultParagraphFont"/>
    <w:uiPriority w:val="99"/>
    <w:semiHidden/>
    <w:unhideWhenUsed/>
    <w:rsid w:val="00E6508B"/>
    <w:rPr>
      <w:color w:val="800080"/>
      <w:u w:val="single"/>
    </w:rPr>
  </w:style>
  <w:style w:type="paragraph" w:styleId="BalloonText">
    <w:name w:val="Balloon Text"/>
    <w:basedOn w:val="Normal"/>
    <w:link w:val="BalloonTextChar"/>
    <w:uiPriority w:val="99"/>
    <w:semiHidden/>
    <w:unhideWhenUsed/>
    <w:rsid w:val="00E16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1AF"/>
    <w:rPr>
      <w:rFonts w:ascii="Tahoma" w:hAnsi="Tahoma" w:cs="Tahoma"/>
      <w:sz w:val="16"/>
      <w:szCs w:val="16"/>
    </w:rPr>
  </w:style>
  <w:style w:type="character" w:styleId="CommentReference">
    <w:name w:val="annotation reference"/>
    <w:basedOn w:val="DefaultParagraphFont"/>
    <w:uiPriority w:val="99"/>
    <w:semiHidden/>
    <w:unhideWhenUsed/>
    <w:rsid w:val="00583AEE"/>
    <w:rPr>
      <w:sz w:val="16"/>
      <w:szCs w:val="16"/>
    </w:rPr>
  </w:style>
  <w:style w:type="paragraph" w:styleId="CommentText">
    <w:name w:val="annotation text"/>
    <w:basedOn w:val="Normal"/>
    <w:link w:val="CommentTextChar"/>
    <w:uiPriority w:val="99"/>
    <w:semiHidden/>
    <w:unhideWhenUsed/>
    <w:rsid w:val="00583AEE"/>
    <w:pPr>
      <w:spacing w:line="240" w:lineRule="auto"/>
    </w:pPr>
    <w:rPr>
      <w:sz w:val="20"/>
      <w:szCs w:val="20"/>
    </w:rPr>
  </w:style>
  <w:style w:type="character" w:customStyle="1" w:styleId="CommentTextChar">
    <w:name w:val="Comment Text Char"/>
    <w:basedOn w:val="DefaultParagraphFont"/>
    <w:link w:val="CommentText"/>
    <w:uiPriority w:val="99"/>
    <w:semiHidden/>
    <w:rsid w:val="00583AEE"/>
    <w:rPr>
      <w:sz w:val="20"/>
      <w:szCs w:val="20"/>
    </w:rPr>
  </w:style>
  <w:style w:type="paragraph" w:styleId="CommentSubject">
    <w:name w:val="annotation subject"/>
    <w:basedOn w:val="CommentText"/>
    <w:next w:val="CommentText"/>
    <w:link w:val="CommentSubjectChar"/>
    <w:uiPriority w:val="99"/>
    <w:semiHidden/>
    <w:unhideWhenUsed/>
    <w:rsid w:val="00583AEE"/>
    <w:rPr>
      <w:b/>
      <w:bCs/>
    </w:rPr>
  </w:style>
  <w:style w:type="character" w:customStyle="1" w:styleId="CommentSubjectChar">
    <w:name w:val="Comment Subject Char"/>
    <w:basedOn w:val="CommentTextChar"/>
    <w:link w:val="CommentSubject"/>
    <w:uiPriority w:val="99"/>
    <w:semiHidden/>
    <w:rsid w:val="00583AEE"/>
    <w:rPr>
      <w:b/>
      <w:bCs/>
      <w:sz w:val="20"/>
      <w:szCs w:val="20"/>
    </w:rPr>
  </w:style>
  <w:style w:type="paragraph" w:styleId="ListParagraph">
    <w:name w:val="List Paragraph"/>
    <w:basedOn w:val="Normal"/>
    <w:uiPriority w:val="34"/>
    <w:qFormat/>
    <w:rsid w:val="00C25FB8"/>
    <w:pPr>
      <w:ind w:left="720"/>
      <w:contextualSpacing/>
    </w:pPr>
  </w:style>
  <w:style w:type="paragraph" w:styleId="Header">
    <w:name w:val="header"/>
    <w:basedOn w:val="Normal"/>
    <w:link w:val="HeaderChar"/>
    <w:uiPriority w:val="99"/>
    <w:unhideWhenUsed/>
    <w:rsid w:val="00F32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2B3"/>
  </w:style>
  <w:style w:type="paragraph" w:styleId="Footer">
    <w:name w:val="footer"/>
    <w:basedOn w:val="Normal"/>
    <w:link w:val="FooterChar"/>
    <w:uiPriority w:val="99"/>
    <w:unhideWhenUsed/>
    <w:rsid w:val="00F32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2B3"/>
  </w:style>
  <w:style w:type="paragraph" w:styleId="Revision">
    <w:name w:val="Revision"/>
    <w:hidden/>
    <w:uiPriority w:val="99"/>
    <w:semiHidden/>
    <w:rsid w:val="00AA3F59"/>
    <w:pPr>
      <w:spacing w:after="0" w:line="240" w:lineRule="auto"/>
    </w:pPr>
  </w:style>
  <w:style w:type="character" w:customStyle="1" w:styleId="Heading4Char">
    <w:name w:val="Heading 4 Char"/>
    <w:basedOn w:val="DefaultParagraphFont"/>
    <w:link w:val="Heading4"/>
    <w:uiPriority w:val="9"/>
    <w:rsid w:val="00353A1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260222">
      <w:bodyDiv w:val="1"/>
      <w:marLeft w:val="0"/>
      <w:marRight w:val="0"/>
      <w:marTop w:val="0"/>
      <w:marBottom w:val="0"/>
      <w:divBdr>
        <w:top w:val="none" w:sz="0" w:space="0" w:color="auto"/>
        <w:left w:val="none" w:sz="0" w:space="0" w:color="auto"/>
        <w:bottom w:val="none" w:sz="0" w:space="0" w:color="auto"/>
        <w:right w:val="none" w:sz="0" w:space="0" w:color="auto"/>
      </w:divBdr>
      <w:divsChild>
        <w:div w:id="479998375">
          <w:marLeft w:val="-225"/>
          <w:marRight w:val="-225"/>
          <w:marTop w:val="0"/>
          <w:marBottom w:val="0"/>
          <w:divBdr>
            <w:top w:val="none" w:sz="0" w:space="0" w:color="auto"/>
            <w:left w:val="none" w:sz="0" w:space="0" w:color="auto"/>
            <w:bottom w:val="none" w:sz="0" w:space="0" w:color="auto"/>
            <w:right w:val="none" w:sz="0" w:space="0" w:color="auto"/>
          </w:divBdr>
          <w:divsChild>
            <w:div w:id="261840753">
              <w:marLeft w:val="0"/>
              <w:marRight w:val="0"/>
              <w:marTop w:val="0"/>
              <w:marBottom w:val="0"/>
              <w:divBdr>
                <w:top w:val="none" w:sz="0" w:space="0" w:color="auto"/>
                <w:left w:val="none" w:sz="0" w:space="0" w:color="auto"/>
                <w:bottom w:val="none" w:sz="0" w:space="0" w:color="auto"/>
                <w:right w:val="none" w:sz="0" w:space="0" w:color="auto"/>
              </w:divBdr>
            </w:div>
          </w:divsChild>
        </w:div>
        <w:div w:id="927956323">
          <w:marLeft w:val="-225"/>
          <w:marRight w:val="-225"/>
          <w:marTop w:val="0"/>
          <w:marBottom w:val="0"/>
          <w:divBdr>
            <w:top w:val="none" w:sz="0" w:space="0" w:color="auto"/>
            <w:left w:val="none" w:sz="0" w:space="0" w:color="auto"/>
            <w:bottom w:val="none" w:sz="0" w:space="0" w:color="auto"/>
            <w:right w:val="none" w:sz="0" w:space="0" w:color="auto"/>
          </w:divBdr>
          <w:divsChild>
            <w:div w:id="1754354635">
              <w:marLeft w:val="0"/>
              <w:marRight w:val="0"/>
              <w:marTop w:val="0"/>
              <w:marBottom w:val="0"/>
              <w:divBdr>
                <w:top w:val="none" w:sz="0" w:space="0" w:color="auto"/>
                <w:left w:val="none" w:sz="0" w:space="0" w:color="auto"/>
                <w:bottom w:val="none" w:sz="0" w:space="0" w:color="auto"/>
                <w:right w:val="none" w:sz="0" w:space="0" w:color="auto"/>
              </w:divBdr>
            </w:div>
          </w:divsChild>
        </w:div>
        <w:div w:id="288829502">
          <w:marLeft w:val="0"/>
          <w:marRight w:val="0"/>
          <w:marTop w:val="0"/>
          <w:marBottom w:val="0"/>
          <w:divBdr>
            <w:top w:val="none" w:sz="0" w:space="0" w:color="auto"/>
            <w:left w:val="none" w:sz="0" w:space="0" w:color="auto"/>
            <w:bottom w:val="none" w:sz="0" w:space="0" w:color="auto"/>
            <w:right w:val="none" w:sz="0" w:space="0" w:color="auto"/>
          </w:divBdr>
          <w:divsChild>
            <w:div w:id="1793787842">
              <w:marLeft w:val="0"/>
              <w:marRight w:val="0"/>
              <w:marTop w:val="0"/>
              <w:marBottom w:val="0"/>
              <w:divBdr>
                <w:top w:val="none" w:sz="0" w:space="0" w:color="auto"/>
                <w:left w:val="none" w:sz="0" w:space="0" w:color="auto"/>
                <w:bottom w:val="none" w:sz="0" w:space="0" w:color="auto"/>
                <w:right w:val="none" w:sz="0" w:space="0" w:color="auto"/>
              </w:divBdr>
            </w:div>
            <w:div w:id="978264222">
              <w:marLeft w:val="0"/>
              <w:marRight w:val="0"/>
              <w:marTop w:val="0"/>
              <w:marBottom w:val="0"/>
              <w:divBdr>
                <w:top w:val="none" w:sz="0" w:space="0" w:color="auto"/>
                <w:left w:val="none" w:sz="0" w:space="0" w:color="auto"/>
                <w:bottom w:val="none" w:sz="0" w:space="0" w:color="auto"/>
                <w:right w:val="none" w:sz="0" w:space="0" w:color="auto"/>
              </w:divBdr>
            </w:div>
            <w:div w:id="1758936149">
              <w:marLeft w:val="0"/>
              <w:marRight w:val="0"/>
              <w:marTop w:val="0"/>
              <w:marBottom w:val="0"/>
              <w:divBdr>
                <w:top w:val="none" w:sz="0" w:space="0" w:color="auto"/>
                <w:left w:val="none" w:sz="0" w:space="0" w:color="auto"/>
                <w:bottom w:val="none" w:sz="0" w:space="0" w:color="auto"/>
                <w:right w:val="none" w:sz="0" w:space="0" w:color="auto"/>
              </w:divBdr>
            </w:div>
            <w:div w:id="616105950">
              <w:marLeft w:val="0"/>
              <w:marRight w:val="0"/>
              <w:marTop w:val="0"/>
              <w:marBottom w:val="0"/>
              <w:divBdr>
                <w:top w:val="none" w:sz="0" w:space="0" w:color="auto"/>
                <w:left w:val="none" w:sz="0" w:space="0" w:color="auto"/>
                <w:bottom w:val="none" w:sz="0" w:space="0" w:color="auto"/>
                <w:right w:val="none" w:sz="0" w:space="0" w:color="auto"/>
              </w:divBdr>
            </w:div>
            <w:div w:id="1187526011">
              <w:marLeft w:val="0"/>
              <w:marRight w:val="0"/>
              <w:marTop w:val="0"/>
              <w:marBottom w:val="0"/>
              <w:divBdr>
                <w:top w:val="none" w:sz="0" w:space="0" w:color="auto"/>
                <w:left w:val="none" w:sz="0" w:space="0" w:color="auto"/>
                <w:bottom w:val="none" w:sz="0" w:space="0" w:color="auto"/>
                <w:right w:val="none" w:sz="0" w:space="0" w:color="auto"/>
              </w:divBdr>
            </w:div>
            <w:div w:id="1131827158">
              <w:marLeft w:val="0"/>
              <w:marRight w:val="0"/>
              <w:marTop w:val="0"/>
              <w:marBottom w:val="0"/>
              <w:divBdr>
                <w:top w:val="none" w:sz="0" w:space="0" w:color="auto"/>
                <w:left w:val="none" w:sz="0" w:space="0" w:color="auto"/>
                <w:bottom w:val="none" w:sz="0" w:space="0" w:color="auto"/>
                <w:right w:val="none" w:sz="0" w:space="0" w:color="auto"/>
              </w:divBdr>
            </w:div>
            <w:div w:id="1642686369">
              <w:marLeft w:val="0"/>
              <w:marRight w:val="0"/>
              <w:marTop w:val="0"/>
              <w:marBottom w:val="0"/>
              <w:divBdr>
                <w:top w:val="none" w:sz="0" w:space="0" w:color="auto"/>
                <w:left w:val="none" w:sz="0" w:space="0" w:color="auto"/>
                <w:bottom w:val="none" w:sz="0" w:space="0" w:color="auto"/>
                <w:right w:val="none" w:sz="0" w:space="0" w:color="auto"/>
              </w:divBdr>
            </w:div>
            <w:div w:id="621957752">
              <w:marLeft w:val="0"/>
              <w:marRight w:val="0"/>
              <w:marTop w:val="0"/>
              <w:marBottom w:val="0"/>
              <w:divBdr>
                <w:top w:val="none" w:sz="0" w:space="0" w:color="auto"/>
                <w:left w:val="none" w:sz="0" w:space="0" w:color="auto"/>
                <w:bottom w:val="none" w:sz="0" w:space="0" w:color="auto"/>
                <w:right w:val="none" w:sz="0" w:space="0" w:color="auto"/>
              </w:divBdr>
            </w:div>
            <w:div w:id="1584561329">
              <w:marLeft w:val="0"/>
              <w:marRight w:val="0"/>
              <w:marTop w:val="0"/>
              <w:marBottom w:val="0"/>
              <w:divBdr>
                <w:top w:val="none" w:sz="0" w:space="0" w:color="auto"/>
                <w:left w:val="none" w:sz="0" w:space="0" w:color="auto"/>
                <w:bottom w:val="none" w:sz="0" w:space="0" w:color="auto"/>
                <w:right w:val="none" w:sz="0" w:space="0" w:color="auto"/>
              </w:divBdr>
            </w:div>
            <w:div w:id="1165239245">
              <w:marLeft w:val="0"/>
              <w:marRight w:val="0"/>
              <w:marTop w:val="0"/>
              <w:marBottom w:val="0"/>
              <w:divBdr>
                <w:top w:val="none" w:sz="0" w:space="0" w:color="auto"/>
                <w:left w:val="none" w:sz="0" w:space="0" w:color="auto"/>
                <w:bottom w:val="none" w:sz="0" w:space="0" w:color="auto"/>
                <w:right w:val="none" w:sz="0" w:space="0" w:color="auto"/>
              </w:divBdr>
            </w:div>
            <w:div w:id="1764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5626">
      <w:bodyDiv w:val="1"/>
      <w:marLeft w:val="0"/>
      <w:marRight w:val="0"/>
      <w:marTop w:val="0"/>
      <w:marBottom w:val="0"/>
      <w:divBdr>
        <w:top w:val="none" w:sz="0" w:space="0" w:color="auto"/>
        <w:left w:val="none" w:sz="0" w:space="0" w:color="auto"/>
        <w:bottom w:val="none" w:sz="0" w:space="0" w:color="auto"/>
        <w:right w:val="none" w:sz="0" w:space="0" w:color="auto"/>
      </w:divBdr>
    </w:div>
    <w:div w:id="1960869206">
      <w:bodyDiv w:val="1"/>
      <w:marLeft w:val="0"/>
      <w:marRight w:val="0"/>
      <w:marTop w:val="0"/>
      <w:marBottom w:val="0"/>
      <w:divBdr>
        <w:top w:val="none" w:sz="0" w:space="0" w:color="auto"/>
        <w:left w:val="none" w:sz="0" w:space="0" w:color="auto"/>
        <w:bottom w:val="none" w:sz="0" w:space="0" w:color="auto"/>
        <w:right w:val="none" w:sz="0" w:space="0" w:color="auto"/>
      </w:divBdr>
      <w:divsChild>
        <w:div w:id="1459452214">
          <w:marLeft w:val="0"/>
          <w:marRight w:val="0"/>
          <w:marTop w:val="0"/>
          <w:marBottom w:val="0"/>
          <w:divBdr>
            <w:top w:val="none" w:sz="0" w:space="0" w:color="auto"/>
            <w:left w:val="none" w:sz="0" w:space="0" w:color="auto"/>
            <w:bottom w:val="none" w:sz="0" w:space="0" w:color="auto"/>
            <w:right w:val="none" w:sz="0" w:space="0" w:color="auto"/>
          </w:divBdr>
          <w:divsChild>
            <w:div w:id="1775901346">
              <w:marLeft w:val="0"/>
              <w:marRight w:val="0"/>
              <w:marTop w:val="0"/>
              <w:marBottom w:val="0"/>
              <w:divBdr>
                <w:top w:val="none" w:sz="0" w:space="0" w:color="auto"/>
                <w:left w:val="none" w:sz="0" w:space="0" w:color="auto"/>
                <w:bottom w:val="none" w:sz="0" w:space="0" w:color="auto"/>
                <w:right w:val="none" w:sz="0" w:space="0" w:color="auto"/>
              </w:divBdr>
            </w:div>
            <w:div w:id="1528327563">
              <w:marLeft w:val="0"/>
              <w:marRight w:val="0"/>
              <w:marTop w:val="0"/>
              <w:marBottom w:val="0"/>
              <w:divBdr>
                <w:top w:val="none" w:sz="0" w:space="0" w:color="auto"/>
                <w:left w:val="none" w:sz="0" w:space="0" w:color="auto"/>
                <w:bottom w:val="none" w:sz="0" w:space="0" w:color="auto"/>
                <w:right w:val="none" w:sz="0" w:space="0" w:color="auto"/>
              </w:divBdr>
            </w:div>
            <w:div w:id="227764576">
              <w:marLeft w:val="0"/>
              <w:marRight w:val="0"/>
              <w:marTop w:val="0"/>
              <w:marBottom w:val="0"/>
              <w:divBdr>
                <w:top w:val="none" w:sz="0" w:space="0" w:color="auto"/>
                <w:left w:val="none" w:sz="0" w:space="0" w:color="auto"/>
                <w:bottom w:val="none" w:sz="0" w:space="0" w:color="auto"/>
                <w:right w:val="none" w:sz="0" w:space="0" w:color="auto"/>
              </w:divBdr>
            </w:div>
            <w:div w:id="831022732">
              <w:marLeft w:val="0"/>
              <w:marRight w:val="0"/>
              <w:marTop w:val="0"/>
              <w:marBottom w:val="0"/>
              <w:divBdr>
                <w:top w:val="none" w:sz="0" w:space="0" w:color="auto"/>
                <w:left w:val="none" w:sz="0" w:space="0" w:color="auto"/>
                <w:bottom w:val="none" w:sz="0" w:space="0" w:color="auto"/>
                <w:right w:val="none" w:sz="0" w:space="0" w:color="auto"/>
              </w:divBdr>
            </w:div>
            <w:div w:id="1955138828">
              <w:marLeft w:val="0"/>
              <w:marRight w:val="0"/>
              <w:marTop w:val="0"/>
              <w:marBottom w:val="0"/>
              <w:divBdr>
                <w:top w:val="none" w:sz="0" w:space="0" w:color="auto"/>
                <w:left w:val="none" w:sz="0" w:space="0" w:color="auto"/>
                <w:bottom w:val="none" w:sz="0" w:space="0" w:color="auto"/>
                <w:right w:val="none" w:sz="0" w:space="0" w:color="auto"/>
              </w:divBdr>
            </w:div>
            <w:div w:id="165050595">
              <w:marLeft w:val="0"/>
              <w:marRight w:val="0"/>
              <w:marTop w:val="240"/>
              <w:marBottom w:val="0"/>
              <w:divBdr>
                <w:top w:val="none" w:sz="0" w:space="0" w:color="auto"/>
                <w:left w:val="none" w:sz="0" w:space="0" w:color="auto"/>
                <w:bottom w:val="none" w:sz="0" w:space="0" w:color="auto"/>
                <w:right w:val="none" w:sz="0" w:space="0" w:color="auto"/>
              </w:divBdr>
            </w:div>
          </w:divsChild>
        </w:div>
        <w:div w:id="1037511632">
          <w:marLeft w:val="0"/>
          <w:marRight w:val="0"/>
          <w:marTop w:val="0"/>
          <w:marBottom w:val="0"/>
          <w:divBdr>
            <w:top w:val="none" w:sz="0" w:space="0" w:color="auto"/>
            <w:left w:val="none" w:sz="0" w:space="0" w:color="auto"/>
            <w:bottom w:val="none" w:sz="0" w:space="0" w:color="auto"/>
            <w:right w:val="none" w:sz="0" w:space="0" w:color="auto"/>
          </w:divBdr>
        </w:div>
        <w:div w:id="1443723432">
          <w:marLeft w:val="0"/>
          <w:marRight w:val="0"/>
          <w:marTop w:val="360"/>
          <w:marBottom w:val="0"/>
          <w:divBdr>
            <w:top w:val="none" w:sz="0" w:space="0" w:color="auto"/>
            <w:left w:val="none" w:sz="0" w:space="0" w:color="auto"/>
            <w:bottom w:val="none" w:sz="0" w:space="0" w:color="auto"/>
            <w:right w:val="none" w:sz="0" w:space="0" w:color="auto"/>
          </w:divBdr>
        </w:div>
        <w:div w:id="1987664649">
          <w:marLeft w:val="0"/>
          <w:marRight w:val="0"/>
          <w:marTop w:val="0"/>
          <w:marBottom w:val="0"/>
          <w:divBdr>
            <w:top w:val="none" w:sz="0" w:space="0" w:color="auto"/>
            <w:left w:val="none" w:sz="0" w:space="0" w:color="auto"/>
            <w:bottom w:val="none" w:sz="0" w:space="0" w:color="auto"/>
            <w:right w:val="none" w:sz="0" w:space="0" w:color="auto"/>
          </w:divBdr>
        </w:div>
        <w:div w:id="507452573">
          <w:marLeft w:val="0"/>
          <w:marRight w:val="0"/>
          <w:marTop w:val="0"/>
          <w:marBottom w:val="0"/>
          <w:divBdr>
            <w:top w:val="none" w:sz="0" w:space="0" w:color="auto"/>
            <w:left w:val="none" w:sz="0" w:space="0" w:color="auto"/>
            <w:bottom w:val="none" w:sz="0" w:space="0" w:color="auto"/>
            <w:right w:val="none" w:sz="0" w:space="0" w:color="auto"/>
          </w:divBdr>
        </w:div>
        <w:div w:id="928539458">
          <w:marLeft w:val="0"/>
          <w:marRight w:val="0"/>
          <w:marTop w:val="0"/>
          <w:marBottom w:val="0"/>
          <w:divBdr>
            <w:top w:val="none" w:sz="0" w:space="0" w:color="auto"/>
            <w:left w:val="none" w:sz="0" w:space="0" w:color="auto"/>
            <w:bottom w:val="none" w:sz="0" w:space="0" w:color="auto"/>
            <w:right w:val="none" w:sz="0" w:space="0" w:color="auto"/>
          </w:divBdr>
        </w:div>
        <w:div w:id="1846359182">
          <w:marLeft w:val="0"/>
          <w:marRight w:val="0"/>
          <w:marTop w:val="0"/>
          <w:marBottom w:val="0"/>
          <w:divBdr>
            <w:top w:val="none" w:sz="0" w:space="0" w:color="auto"/>
            <w:left w:val="none" w:sz="0" w:space="0" w:color="auto"/>
            <w:bottom w:val="none" w:sz="0" w:space="0" w:color="auto"/>
            <w:right w:val="none" w:sz="0" w:space="0" w:color="auto"/>
          </w:divBdr>
        </w:div>
        <w:div w:id="1442871397">
          <w:marLeft w:val="0"/>
          <w:marRight w:val="0"/>
          <w:marTop w:val="0"/>
          <w:marBottom w:val="0"/>
          <w:divBdr>
            <w:top w:val="none" w:sz="0" w:space="0" w:color="auto"/>
            <w:left w:val="none" w:sz="0" w:space="0" w:color="auto"/>
            <w:bottom w:val="none" w:sz="0" w:space="0" w:color="auto"/>
            <w:right w:val="none" w:sz="0" w:space="0" w:color="auto"/>
          </w:divBdr>
        </w:div>
        <w:div w:id="1511288597">
          <w:marLeft w:val="0"/>
          <w:marRight w:val="0"/>
          <w:marTop w:val="0"/>
          <w:marBottom w:val="0"/>
          <w:divBdr>
            <w:top w:val="none" w:sz="0" w:space="0" w:color="auto"/>
            <w:left w:val="none" w:sz="0" w:space="0" w:color="auto"/>
            <w:bottom w:val="none" w:sz="0" w:space="0" w:color="auto"/>
            <w:right w:val="none" w:sz="0" w:space="0" w:color="auto"/>
          </w:divBdr>
        </w:div>
        <w:div w:id="455175200">
          <w:marLeft w:val="0"/>
          <w:marRight w:val="0"/>
          <w:marTop w:val="0"/>
          <w:marBottom w:val="0"/>
          <w:divBdr>
            <w:top w:val="none" w:sz="0" w:space="0" w:color="auto"/>
            <w:left w:val="none" w:sz="0" w:space="0" w:color="auto"/>
            <w:bottom w:val="none" w:sz="0" w:space="0" w:color="auto"/>
            <w:right w:val="none" w:sz="0" w:space="0" w:color="auto"/>
          </w:divBdr>
        </w:div>
        <w:div w:id="929897669">
          <w:marLeft w:val="0"/>
          <w:marRight w:val="0"/>
          <w:marTop w:val="0"/>
          <w:marBottom w:val="0"/>
          <w:divBdr>
            <w:top w:val="none" w:sz="0" w:space="0" w:color="auto"/>
            <w:left w:val="none" w:sz="0" w:space="0" w:color="auto"/>
            <w:bottom w:val="none" w:sz="0" w:space="0" w:color="auto"/>
            <w:right w:val="none" w:sz="0" w:space="0" w:color="auto"/>
          </w:divBdr>
        </w:div>
        <w:div w:id="1150748229">
          <w:marLeft w:val="0"/>
          <w:marRight w:val="0"/>
          <w:marTop w:val="0"/>
          <w:marBottom w:val="0"/>
          <w:divBdr>
            <w:top w:val="none" w:sz="0" w:space="0" w:color="auto"/>
            <w:left w:val="none" w:sz="0" w:space="0" w:color="auto"/>
            <w:bottom w:val="none" w:sz="0" w:space="0" w:color="auto"/>
            <w:right w:val="none" w:sz="0" w:space="0" w:color="auto"/>
          </w:divBdr>
        </w:div>
        <w:div w:id="2140608656">
          <w:marLeft w:val="0"/>
          <w:marRight w:val="0"/>
          <w:marTop w:val="0"/>
          <w:marBottom w:val="0"/>
          <w:divBdr>
            <w:top w:val="none" w:sz="0" w:space="0" w:color="auto"/>
            <w:left w:val="none" w:sz="0" w:space="0" w:color="auto"/>
            <w:bottom w:val="none" w:sz="0" w:space="0" w:color="auto"/>
            <w:right w:val="none" w:sz="0" w:space="0" w:color="auto"/>
          </w:divBdr>
        </w:div>
        <w:div w:id="1577663134">
          <w:marLeft w:val="0"/>
          <w:marRight w:val="0"/>
          <w:marTop w:val="0"/>
          <w:marBottom w:val="0"/>
          <w:divBdr>
            <w:top w:val="none" w:sz="0" w:space="0" w:color="auto"/>
            <w:left w:val="none" w:sz="0" w:space="0" w:color="auto"/>
            <w:bottom w:val="none" w:sz="0" w:space="0" w:color="auto"/>
            <w:right w:val="none" w:sz="0" w:space="0" w:color="auto"/>
          </w:divBdr>
        </w:div>
        <w:div w:id="1412311491">
          <w:marLeft w:val="0"/>
          <w:marRight w:val="0"/>
          <w:marTop w:val="0"/>
          <w:marBottom w:val="0"/>
          <w:divBdr>
            <w:top w:val="none" w:sz="0" w:space="0" w:color="auto"/>
            <w:left w:val="none" w:sz="0" w:space="0" w:color="auto"/>
            <w:bottom w:val="none" w:sz="0" w:space="0" w:color="auto"/>
            <w:right w:val="none" w:sz="0" w:space="0" w:color="auto"/>
          </w:divBdr>
        </w:div>
        <w:div w:id="874463214">
          <w:marLeft w:val="0"/>
          <w:marRight w:val="0"/>
          <w:marTop w:val="0"/>
          <w:marBottom w:val="0"/>
          <w:divBdr>
            <w:top w:val="none" w:sz="0" w:space="0" w:color="auto"/>
            <w:left w:val="none" w:sz="0" w:space="0" w:color="auto"/>
            <w:bottom w:val="none" w:sz="0" w:space="0" w:color="auto"/>
            <w:right w:val="none" w:sz="0" w:space="0" w:color="auto"/>
          </w:divBdr>
        </w:div>
        <w:div w:id="879584401">
          <w:marLeft w:val="0"/>
          <w:marRight w:val="0"/>
          <w:marTop w:val="0"/>
          <w:marBottom w:val="0"/>
          <w:divBdr>
            <w:top w:val="none" w:sz="0" w:space="0" w:color="auto"/>
            <w:left w:val="none" w:sz="0" w:space="0" w:color="auto"/>
            <w:bottom w:val="none" w:sz="0" w:space="0" w:color="auto"/>
            <w:right w:val="none" w:sz="0" w:space="0" w:color="auto"/>
          </w:divBdr>
        </w:div>
        <w:div w:id="610622753">
          <w:marLeft w:val="0"/>
          <w:marRight w:val="0"/>
          <w:marTop w:val="0"/>
          <w:marBottom w:val="0"/>
          <w:divBdr>
            <w:top w:val="none" w:sz="0" w:space="0" w:color="auto"/>
            <w:left w:val="none" w:sz="0" w:space="0" w:color="auto"/>
            <w:bottom w:val="none" w:sz="0" w:space="0" w:color="auto"/>
            <w:right w:val="none" w:sz="0" w:space="0" w:color="auto"/>
          </w:divBdr>
        </w:div>
        <w:div w:id="1497645073">
          <w:marLeft w:val="0"/>
          <w:marRight w:val="0"/>
          <w:marTop w:val="0"/>
          <w:marBottom w:val="0"/>
          <w:divBdr>
            <w:top w:val="none" w:sz="0" w:space="0" w:color="auto"/>
            <w:left w:val="none" w:sz="0" w:space="0" w:color="auto"/>
            <w:bottom w:val="none" w:sz="0" w:space="0" w:color="auto"/>
            <w:right w:val="none" w:sz="0" w:space="0" w:color="auto"/>
          </w:divBdr>
        </w:div>
        <w:div w:id="1913268246">
          <w:marLeft w:val="0"/>
          <w:marRight w:val="0"/>
          <w:marTop w:val="0"/>
          <w:marBottom w:val="0"/>
          <w:divBdr>
            <w:top w:val="none" w:sz="0" w:space="0" w:color="auto"/>
            <w:left w:val="none" w:sz="0" w:space="0" w:color="auto"/>
            <w:bottom w:val="none" w:sz="0" w:space="0" w:color="auto"/>
            <w:right w:val="none" w:sz="0" w:space="0" w:color="auto"/>
          </w:divBdr>
        </w:div>
        <w:div w:id="1840460129">
          <w:marLeft w:val="0"/>
          <w:marRight w:val="0"/>
          <w:marTop w:val="0"/>
          <w:marBottom w:val="0"/>
          <w:divBdr>
            <w:top w:val="none" w:sz="0" w:space="0" w:color="auto"/>
            <w:left w:val="none" w:sz="0" w:space="0" w:color="auto"/>
            <w:bottom w:val="none" w:sz="0" w:space="0" w:color="auto"/>
            <w:right w:val="none" w:sz="0" w:space="0" w:color="auto"/>
          </w:divBdr>
        </w:div>
        <w:div w:id="1708945908">
          <w:marLeft w:val="0"/>
          <w:marRight w:val="0"/>
          <w:marTop w:val="0"/>
          <w:marBottom w:val="0"/>
          <w:divBdr>
            <w:top w:val="none" w:sz="0" w:space="0" w:color="auto"/>
            <w:left w:val="none" w:sz="0" w:space="0" w:color="auto"/>
            <w:bottom w:val="none" w:sz="0" w:space="0" w:color="auto"/>
            <w:right w:val="none" w:sz="0" w:space="0" w:color="auto"/>
          </w:divBdr>
        </w:div>
        <w:div w:id="1470051874">
          <w:marLeft w:val="0"/>
          <w:marRight w:val="0"/>
          <w:marTop w:val="0"/>
          <w:marBottom w:val="0"/>
          <w:divBdr>
            <w:top w:val="none" w:sz="0" w:space="0" w:color="auto"/>
            <w:left w:val="none" w:sz="0" w:space="0" w:color="auto"/>
            <w:bottom w:val="none" w:sz="0" w:space="0" w:color="auto"/>
            <w:right w:val="none" w:sz="0" w:space="0" w:color="auto"/>
          </w:divBdr>
        </w:div>
        <w:div w:id="1325932715">
          <w:marLeft w:val="0"/>
          <w:marRight w:val="0"/>
          <w:marTop w:val="0"/>
          <w:marBottom w:val="0"/>
          <w:divBdr>
            <w:top w:val="none" w:sz="0" w:space="0" w:color="auto"/>
            <w:left w:val="none" w:sz="0" w:space="0" w:color="auto"/>
            <w:bottom w:val="none" w:sz="0" w:space="0" w:color="auto"/>
            <w:right w:val="none" w:sz="0" w:space="0" w:color="auto"/>
          </w:divBdr>
        </w:div>
        <w:div w:id="1362440244">
          <w:marLeft w:val="0"/>
          <w:marRight w:val="0"/>
          <w:marTop w:val="0"/>
          <w:marBottom w:val="0"/>
          <w:divBdr>
            <w:top w:val="none" w:sz="0" w:space="0" w:color="auto"/>
            <w:left w:val="none" w:sz="0" w:space="0" w:color="auto"/>
            <w:bottom w:val="none" w:sz="0" w:space="0" w:color="auto"/>
            <w:right w:val="none" w:sz="0" w:space="0" w:color="auto"/>
          </w:divBdr>
        </w:div>
        <w:div w:id="1301502174">
          <w:marLeft w:val="0"/>
          <w:marRight w:val="0"/>
          <w:marTop w:val="0"/>
          <w:marBottom w:val="0"/>
          <w:divBdr>
            <w:top w:val="none" w:sz="0" w:space="0" w:color="auto"/>
            <w:left w:val="none" w:sz="0" w:space="0" w:color="auto"/>
            <w:bottom w:val="none" w:sz="0" w:space="0" w:color="auto"/>
            <w:right w:val="none" w:sz="0" w:space="0" w:color="auto"/>
          </w:divBdr>
        </w:div>
        <w:div w:id="1668708836">
          <w:marLeft w:val="0"/>
          <w:marRight w:val="0"/>
          <w:marTop w:val="0"/>
          <w:marBottom w:val="0"/>
          <w:divBdr>
            <w:top w:val="none" w:sz="0" w:space="0" w:color="auto"/>
            <w:left w:val="none" w:sz="0" w:space="0" w:color="auto"/>
            <w:bottom w:val="none" w:sz="0" w:space="0" w:color="auto"/>
            <w:right w:val="none" w:sz="0" w:space="0" w:color="auto"/>
          </w:divBdr>
        </w:div>
        <w:div w:id="1118256421">
          <w:marLeft w:val="0"/>
          <w:marRight w:val="0"/>
          <w:marTop w:val="0"/>
          <w:marBottom w:val="0"/>
          <w:divBdr>
            <w:top w:val="none" w:sz="0" w:space="0" w:color="auto"/>
            <w:left w:val="none" w:sz="0" w:space="0" w:color="auto"/>
            <w:bottom w:val="none" w:sz="0" w:space="0" w:color="auto"/>
            <w:right w:val="none" w:sz="0" w:space="0" w:color="auto"/>
          </w:divBdr>
        </w:div>
        <w:div w:id="1496645963">
          <w:marLeft w:val="0"/>
          <w:marRight w:val="0"/>
          <w:marTop w:val="0"/>
          <w:marBottom w:val="0"/>
          <w:divBdr>
            <w:top w:val="none" w:sz="0" w:space="0" w:color="auto"/>
            <w:left w:val="none" w:sz="0" w:space="0" w:color="auto"/>
            <w:bottom w:val="none" w:sz="0" w:space="0" w:color="auto"/>
            <w:right w:val="none" w:sz="0" w:space="0" w:color="auto"/>
          </w:divBdr>
        </w:div>
        <w:div w:id="410467037">
          <w:marLeft w:val="0"/>
          <w:marRight w:val="0"/>
          <w:marTop w:val="0"/>
          <w:marBottom w:val="0"/>
          <w:divBdr>
            <w:top w:val="none" w:sz="0" w:space="0" w:color="auto"/>
            <w:left w:val="none" w:sz="0" w:space="0" w:color="auto"/>
            <w:bottom w:val="none" w:sz="0" w:space="0" w:color="auto"/>
            <w:right w:val="none" w:sz="0" w:space="0" w:color="auto"/>
          </w:divBdr>
        </w:div>
        <w:div w:id="1085806377">
          <w:marLeft w:val="0"/>
          <w:marRight w:val="0"/>
          <w:marTop w:val="0"/>
          <w:marBottom w:val="0"/>
          <w:divBdr>
            <w:top w:val="none" w:sz="0" w:space="0" w:color="auto"/>
            <w:left w:val="none" w:sz="0" w:space="0" w:color="auto"/>
            <w:bottom w:val="none" w:sz="0" w:space="0" w:color="auto"/>
            <w:right w:val="none" w:sz="0" w:space="0" w:color="auto"/>
          </w:divBdr>
        </w:div>
        <w:div w:id="97607797">
          <w:marLeft w:val="0"/>
          <w:marRight w:val="0"/>
          <w:marTop w:val="0"/>
          <w:marBottom w:val="0"/>
          <w:divBdr>
            <w:top w:val="none" w:sz="0" w:space="0" w:color="auto"/>
            <w:left w:val="none" w:sz="0" w:space="0" w:color="auto"/>
            <w:bottom w:val="none" w:sz="0" w:space="0" w:color="auto"/>
            <w:right w:val="none" w:sz="0" w:space="0" w:color="auto"/>
          </w:divBdr>
        </w:div>
        <w:div w:id="281805610">
          <w:marLeft w:val="0"/>
          <w:marRight w:val="0"/>
          <w:marTop w:val="0"/>
          <w:marBottom w:val="0"/>
          <w:divBdr>
            <w:top w:val="none" w:sz="0" w:space="0" w:color="auto"/>
            <w:left w:val="none" w:sz="0" w:space="0" w:color="auto"/>
            <w:bottom w:val="none" w:sz="0" w:space="0" w:color="auto"/>
            <w:right w:val="none" w:sz="0" w:space="0" w:color="auto"/>
          </w:divBdr>
        </w:div>
        <w:div w:id="1679887566">
          <w:marLeft w:val="0"/>
          <w:marRight w:val="0"/>
          <w:marTop w:val="0"/>
          <w:marBottom w:val="0"/>
          <w:divBdr>
            <w:top w:val="none" w:sz="0" w:space="0" w:color="auto"/>
            <w:left w:val="none" w:sz="0" w:space="0" w:color="auto"/>
            <w:bottom w:val="none" w:sz="0" w:space="0" w:color="auto"/>
            <w:right w:val="none" w:sz="0" w:space="0" w:color="auto"/>
          </w:divBdr>
        </w:div>
        <w:div w:id="980575345">
          <w:marLeft w:val="0"/>
          <w:marRight w:val="0"/>
          <w:marTop w:val="0"/>
          <w:marBottom w:val="0"/>
          <w:divBdr>
            <w:top w:val="none" w:sz="0" w:space="0" w:color="auto"/>
            <w:left w:val="none" w:sz="0" w:space="0" w:color="auto"/>
            <w:bottom w:val="none" w:sz="0" w:space="0" w:color="auto"/>
            <w:right w:val="none" w:sz="0" w:space="0" w:color="auto"/>
          </w:divBdr>
        </w:div>
        <w:div w:id="1869172896">
          <w:marLeft w:val="0"/>
          <w:marRight w:val="0"/>
          <w:marTop w:val="0"/>
          <w:marBottom w:val="0"/>
          <w:divBdr>
            <w:top w:val="none" w:sz="0" w:space="0" w:color="auto"/>
            <w:left w:val="none" w:sz="0" w:space="0" w:color="auto"/>
            <w:bottom w:val="none" w:sz="0" w:space="0" w:color="auto"/>
            <w:right w:val="none" w:sz="0" w:space="0" w:color="auto"/>
          </w:divBdr>
        </w:div>
        <w:div w:id="622810054">
          <w:marLeft w:val="0"/>
          <w:marRight w:val="0"/>
          <w:marTop w:val="0"/>
          <w:marBottom w:val="0"/>
          <w:divBdr>
            <w:top w:val="none" w:sz="0" w:space="0" w:color="auto"/>
            <w:left w:val="none" w:sz="0" w:space="0" w:color="auto"/>
            <w:bottom w:val="none" w:sz="0" w:space="0" w:color="auto"/>
            <w:right w:val="none" w:sz="0" w:space="0" w:color="auto"/>
          </w:divBdr>
        </w:div>
        <w:div w:id="1829902434">
          <w:marLeft w:val="0"/>
          <w:marRight w:val="0"/>
          <w:marTop w:val="0"/>
          <w:marBottom w:val="0"/>
          <w:divBdr>
            <w:top w:val="none" w:sz="0" w:space="0" w:color="auto"/>
            <w:left w:val="none" w:sz="0" w:space="0" w:color="auto"/>
            <w:bottom w:val="none" w:sz="0" w:space="0" w:color="auto"/>
            <w:right w:val="none" w:sz="0" w:space="0" w:color="auto"/>
          </w:divBdr>
        </w:div>
        <w:div w:id="63529307">
          <w:marLeft w:val="0"/>
          <w:marRight w:val="0"/>
          <w:marTop w:val="0"/>
          <w:marBottom w:val="0"/>
          <w:divBdr>
            <w:top w:val="none" w:sz="0" w:space="0" w:color="auto"/>
            <w:left w:val="none" w:sz="0" w:space="0" w:color="auto"/>
            <w:bottom w:val="none" w:sz="0" w:space="0" w:color="auto"/>
            <w:right w:val="none" w:sz="0" w:space="0" w:color="auto"/>
          </w:divBdr>
        </w:div>
        <w:div w:id="298612880">
          <w:marLeft w:val="0"/>
          <w:marRight w:val="0"/>
          <w:marTop w:val="0"/>
          <w:marBottom w:val="0"/>
          <w:divBdr>
            <w:top w:val="none" w:sz="0" w:space="0" w:color="auto"/>
            <w:left w:val="none" w:sz="0" w:space="0" w:color="auto"/>
            <w:bottom w:val="none" w:sz="0" w:space="0" w:color="auto"/>
            <w:right w:val="none" w:sz="0" w:space="0" w:color="auto"/>
          </w:divBdr>
        </w:div>
        <w:div w:id="1624657116">
          <w:marLeft w:val="0"/>
          <w:marRight w:val="0"/>
          <w:marTop w:val="0"/>
          <w:marBottom w:val="0"/>
          <w:divBdr>
            <w:top w:val="none" w:sz="0" w:space="0" w:color="auto"/>
            <w:left w:val="none" w:sz="0" w:space="0" w:color="auto"/>
            <w:bottom w:val="none" w:sz="0" w:space="0" w:color="auto"/>
            <w:right w:val="none" w:sz="0" w:space="0" w:color="auto"/>
          </w:divBdr>
        </w:div>
        <w:div w:id="958730114">
          <w:marLeft w:val="0"/>
          <w:marRight w:val="0"/>
          <w:marTop w:val="0"/>
          <w:marBottom w:val="0"/>
          <w:divBdr>
            <w:top w:val="none" w:sz="0" w:space="0" w:color="auto"/>
            <w:left w:val="none" w:sz="0" w:space="0" w:color="auto"/>
            <w:bottom w:val="none" w:sz="0" w:space="0" w:color="auto"/>
            <w:right w:val="none" w:sz="0" w:space="0" w:color="auto"/>
          </w:divBdr>
        </w:div>
        <w:div w:id="2081562799">
          <w:marLeft w:val="0"/>
          <w:marRight w:val="0"/>
          <w:marTop w:val="0"/>
          <w:marBottom w:val="0"/>
          <w:divBdr>
            <w:top w:val="none" w:sz="0" w:space="0" w:color="auto"/>
            <w:left w:val="none" w:sz="0" w:space="0" w:color="auto"/>
            <w:bottom w:val="none" w:sz="0" w:space="0" w:color="auto"/>
            <w:right w:val="none" w:sz="0" w:space="0" w:color="auto"/>
          </w:divBdr>
        </w:div>
        <w:div w:id="1718159170">
          <w:marLeft w:val="0"/>
          <w:marRight w:val="0"/>
          <w:marTop w:val="0"/>
          <w:marBottom w:val="0"/>
          <w:divBdr>
            <w:top w:val="none" w:sz="0" w:space="0" w:color="auto"/>
            <w:left w:val="none" w:sz="0" w:space="0" w:color="auto"/>
            <w:bottom w:val="none" w:sz="0" w:space="0" w:color="auto"/>
            <w:right w:val="none" w:sz="0" w:space="0" w:color="auto"/>
          </w:divBdr>
        </w:div>
        <w:div w:id="1818450132">
          <w:marLeft w:val="0"/>
          <w:marRight w:val="0"/>
          <w:marTop w:val="0"/>
          <w:marBottom w:val="0"/>
          <w:divBdr>
            <w:top w:val="none" w:sz="0" w:space="0" w:color="auto"/>
            <w:left w:val="none" w:sz="0" w:space="0" w:color="auto"/>
            <w:bottom w:val="none" w:sz="0" w:space="0" w:color="auto"/>
            <w:right w:val="none" w:sz="0" w:space="0" w:color="auto"/>
          </w:divBdr>
        </w:div>
        <w:div w:id="1795445175">
          <w:marLeft w:val="0"/>
          <w:marRight w:val="0"/>
          <w:marTop w:val="0"/>
          <w:marBottom w:val="0"/>
          <w:divBdr>
            <w:top w:val="none" w:sz="0" w:space="0" w:color="auto"/>
            <w:left w:val="none" w:sz="0" w:space="0" w:color="auto"/>
            <w:bottom w:val="none" w:sz="0" w:space="0" w:color="auto"/>
            <w:right w:val="none" w:sz="0" w:space="0" w:color="auto"/>
          </w:divBdr>
        </w:div>
        <w:div w:id="1801027173">
          <w:marLeft w:val="0"/>
          <w:marRight w:val="0"/>
          <w:marTop w:val="0"/>
          <w:marBottom w:val="0"/>
          <w:divBdr>
            <w:top w:val="none" w:sz="0" w:space="0" w:color="auto"/>
            <w:left w:val="none" w:sz="0" w:space="0" w:color="auto"/>
            <w:bottom w:val="none" w:sz="0" w:space="0" w:color="auto"/>
            <w:right w:val="none" w:sz="0" w:space="0" w:color="auto"/>
          </w:divBdr>
        </w:div>
        <w:div w:id="614752189">
          <w:marLeft w:val="0"/>
          <w:marRight w:val="0"/>
          <w:marTop w:val="0"/>
          <w:marBottom w:val="0"/>
          <w:divBdr>
            <w:top w:val="none" w:sz="0" w:space="0" w:color="auto"/>
            <w:left w:val="none" w:sz="0" w:space="0" w:color="auto"/>
            <w:bottom w:val="none" w:sz="0" w:space="0" w:color="auto"/>
            <w:right w:val="none" w:sz="0" w:space="0" w:color="auto"/>
          </w:divBdr>
        </w:div>
        <w:div w:id="2033073226">
          <w:marLeft w:val="0"/>
          <w:marRight w:val="0"/>
          <w:marTop w:val="0"/>
          <w:marBottom w:val="0"/>
          <w:divBdr>
            <w:top w:val="none" w:sz="0" w:space="0" w:color="auto"/>
            <w:left w:val="none" w:sz="0" w:space="0" w:color="auto"/>
            <w:bottom w:val="none" w:sz="0" w:space="0" w:color="auto"/>
            <w:right w:val="none" w:sz="0" w:space="0" w:color="auto"/>
          </w:divBdr>
        </w:div>
        <w:div w:id="1991714863">
          <w:marLeft w:val="0"/>
          <w:marRight w:val="0"/>
          <w:marTop w:val="0"/>
          <w:marBottom w:val="0"/>
          <w:divBdr>
            <w:top w:val="none" w:sz="0" w:space="0" w:color="auto"/>
            <w:left w:val="none" w:sz="0" w:space="0" w:color="auto"/>
            <w:bottom w:val="none" w:sz="0" w:space="0" w:color="auto"/>
            <w:right w:val="none" w:sz="0" w:space="0" w:color="auto"/>
          </w:divBdr>
        </w:div>
        <w:div w:id="936910936">
          <w:marLeft w:val="0"/>
          <w:marRight w:val="0"/>
          <w:marTop w:val="0"/>
          <w:marBottom w:val="0"/>
          <w:divBdr>
            <w:top w:val="none" w:sz="0" w:space="0" w:color="auto"/>
            <w:left w:val="none" w:sz="0" w:space="0" w:color="auto"/>
            <w:bottom w:val="none" w:sz="0" w:space="0" w:color="auto"/>
            <w:right w:val="none" w:sz="0" w:space="0" w:color="auto"/>
          </w:divBdr>
        </w:div>
        <w:div w:id="1869299155">
          <w:marLeft w:val="0"/>
          <w:marRight w:val="0"/>
          <w:marTop w:val="0"/>
          <w:marBottom w:val="0"/>
          <w:divBdr>
            <w:top w:val="none" w:sz="0" w:space="0" w:color="auto"/>
            <w:left w:val="none" w:sz="0" w:space="0" w:color="auto"/>
            <w:bottom w:val="none" w:sz="0" w:space="0" w:color="auto"/>
            <w:right w:val="none" w:sz="0" w:space="0" w:color="auto"/>
          </w:divBdr>
        </w:div>
        <w:div w:id="1946884964">
          <w:marLeft w:val="0"/>
          <w:marRight w:val="0"/>
          <w:marTop w:val="0"/>
          <w:marBottom w:val="0"/>
          <w:divBdr>
            <w:top w:val="none" w:sz="0" w:space="0" w:color="auto"/>
            <w:left w:val="none" w:sz="0" w:space="0" w:color="auto"/>
            <w:bottom w:val="none" w:sz="0" w:space="0" w:color="auto"/>
            <w:right w:val="none" w:sz="0" w:space="0" w:color="auto"/>
          </w:divBdr>
        </w:div>
        <w:div w:id="1540431647">
          <w:marLeft w:val="0"/>
          <w:marRight w:val="0"/>
          <w:marTop w:val="0"/>
          <w:marBottom w:val="0"/>
          <w:divBdr>
            <w:top w:val="none" w:sz="0" w:space="0" w:color="auto"/>
            <w:left w:val="none" w:sz="0" w:space="0" w:color="auto"/>
            <w:bottom w:val="none" w:sz="0" w:space="0" w:color="auto"/>
            <w:right w:val="none" w:sz="0" w:space="0" w:color="auto"/>
          </w:divBdr>
        </w:div>
        <w:div w:id="134758242">
          <w:marLeft w:val="0"/>
          <w:marRight w:val="0"/>
          <w:marTop w:val="0"/>
          <w:marBottom w:val="0"/>
          <w:divBdr>
            <w:top w:val="none" w:sz="0" w:space="0" w:color="auto"/>
            <w:left w:val="none" w:sz="0" w:space="0" w:color="auto"/>
            <w:bottom w:val="none" w:sz="0" w:space="0" w:color="auto"/>
            <w:right w:val="none" w:sz="0" w:space="0" w:color="auto"/>
          </w:divBdr>
        </w:div>
        <w:div w:id="724959852">
          <w:marLeft w:val="0"/>
          <w:marRight w:val="0"/>
          <w:marTop w:val="0"/>
          <w:marBottom w:val="0"/>
          <w:divBdr>
            <w:top w:val="none" w:sz="0" w:space="0" w:color="auto"/>
            <w:left w:val="none" w:sz="0" w:space="0" w:color="auto"/>
            <w:bottom w:val="none" w:sz="0" w:space="0" w:color="auto"/>
            <w:right w:val="none" w:sz="0" w:space="0" w:color="auto"/>
          </w:divBdr>
        </w:div>
        <w:div w:id="2004696624">
          <w:marLeft w:val="0"/>
          <w:marRight w:val="0"/>
          <w:marTop w:val="0"/>
          <w:marBottom w:val="0"/>
          <w:divBdr>
            <w:top w:val="none" w:sz="0" w:space="0" w:color="auto"/>
            <w:left w:val="none" w:sz="0" w:space="0" w:color="auto"/>
            <w:bottom w:val="none" w:sz="0" w:space="0" w:color="auto"/>
            <w:right w:val="none" w:sz="0" w:space="0" w:color="auto"/>
          </w:divBdr>
        </w:div>
        <w:div w:id="1519780772">
          <w:marLeft w:val="0"/>
          <w:marRight w:val="0"/>
          <w:marTop w:val="0"/>
          <w:marBottom w:val="0"/>
          <w:divBdr>
            <w:top w:val="none" w:sz="0" w:space="0" w:color="auto"/>
            <w:left w:val="none" w:sz="0" w:space="0" w:color="auto"/>
            <w:bottom w:val="none" w:sz="0" w:space="0" w:color="auto"/>
            <w:right w:val="none" w:sz="0" w:space="0" w:color="auto"/>
          </w:divBdr>
        </w:div>
        <w:div w:id="956257429">
          <w:marLeft w:val="0"/>
          <w:marRight w:val="0"/>
          <w:marTop w:val="0"/>
          <w:marBottom w:val="0"/>
          <w:divBdr>
            <w:top w:val="none" w:sz="0" w:space="0" w:color="auto"/>
            <w:left w:val="none" w:sz="0" w:space="0" w:color="auto"/>
            <w:bottom w:val="none" w:sz="0" w:space="0" w:color="auto"/>
            <w:right w:val="none" w:sz="0" w:space="0" w:color="auto"/>
          </w:divBdr>
        </w:div>
        <w:div w:id="1965695134">
          <w:marLeft w:val="0"/>
          <w:marRight w:val="0"/>
          <w:marTop w:val="0"/>
          <w:marBottom w:val="0"/>
          <w:divBdr>
            <w:top w:val="none" w:sz="0" w:space="0" w:color="auto"/>
            <w:left w:val="none" w:sz="0" w:space="0" w:color="auto"/>
            <w:bottom w:val="none" w:sz="0" w:space="0" w:color="auto"/>
            <w:right w:val="none" w:sz="0" w:space="0" w:color="auto"/>
          </w:divBdr>
        </w:div>
        <w:div w:id="1416976846">
          <w:marLeft w:val="0"/>
          <w:marRight w:val="0"/>
          <w:marTop w:val="0"/>
          <w:marBottom w:val="0"/>
          <w:divBdr>
            <w:top w:val="none" w:sz="0" w:space="0" w:color="auto"/>
            <w:left w:val="none" w:sz="0" w:space="0" w:color="auto"/>
            <w:bottom w:val="none" w:sz="0" w:space="0" w:color="auto"/>
            <w:right w:val="none" w:sz="0" w:space="0" w:color="auto"/>
          </w:divBdr>
        </w:div>
        <w:div w:id="1320961351">
          <w:marLeft w:val="0"/>
          <w:marRight w:val="0"/>
          <w:marTop w:val="0"/>
          <w:marBottom w:val="0"/>
          <w:divBdr>
            <w:top w:val="none" w:sz="0" w:space="0" w:color="auto"/>
            <w:left w:val="none" w:sz="0" w:space="0" w:color="auto"/>
            <w:bottom w:val="none" w:sz="0" w:space="0" w:color="auto"/>
            <w:right w:val="none" w:sz="0" w:space="0" w:color="auto"/>
          </w:divBdr>
        </w:div>
        <w:div w:id="1262449664">
          <w:marLeft w:val="0"/>
          <w:marRight w:val="0"/>
          <w:marTop w:val="0"/>
          <w:marBottom w:val="0"/>
          <w:divBdr>
            <w:top w:val="none" w:sz="0" w:space="0" w:color="auto"/>
            <w:left w:val="none" w:sz="0" w:space="0" w:color="auto"/>
            <w:bottom w:val="none" w:sz="0" w:space="0" w:color="auto"/>
            <w:right w:val="none" w:sz="0" w:space="0" w:color="auto"/>
          </w:divBdr>
        </w:div>
        <w:div w:id="1548100006">
          <w:marLeft w:val="0"/>
          <w:marRight w:val="0"/>
          <w:marTop w:val="0"/>
          <w:marBottom w:val="0"/>
          <w:divBdr>
            <w:top w:val="none" w:sz="0" w:space="0" w:color="auto"/>
            <w:left w:val="none" w:sz="0" w:space="0" w:color="auto"/>
            <w:bottom w:val="none" w:sz="0" w:space="0" w:color="auto"/>
            <w:right w:val="none" w:sz="0" w:space="0" w:color="auto"/>
          </w:divBdr>
        </w:div>
        <w:div w:id="1620143213">
          <w:marLeft w:val="0"/>
          <w:marRight w:val="0"/>
          <w:marTop w:val="0"/>
          <w:marBottom w:val="0"/>
          <w:divBdr>
            <w:top w:val="none" w:sz="0" w:space="0" w:color="auto"/>
            <w:left w:val="none" w:sz="0" w:space="0" w:color="auto"/>
            <w:bottom w:val="none" w:sz="0" w:space="0" w:color="auto"/>
            <w:right w:val="none" w:sz="0" w:space="0" w:color="auto"/>
          </w:divBdr>
        </w:div>
        <w:div w:id="1288514337">
          <w:marLeft w:val="0"/>
          <w:marRight w:val="0"/>
          <w:marTop w:val="0"/>
          <w:marBottom w:val="0"/>
          <w:divBdr>
            <w:top w:val="none" w:sz="0" w:space="0" w:color="auto"/>
            <w:left w:val="none" w:sz="0" w:space="0" w:color="auto"/>
            <w:bottom w:val="none" w:sz="0" w:space="0" w:color="auto"/>
            <w:right w:val="none" w:sz="0" w:space="0" w:color="auto"/>
          </w:divBdr>
        </w:div>
        <w:div w:id="345449613">
          <w:marLeft w:val="0"/>
          <w:marRight w:val="0"/>
          <w:marTop w:val="0"/>
          <w:marBottom w:val="0"/>
          <w:divBdr>
            <w:top w:val="none" w:sz="0" w:space="0" w:color="auto"/>
            <w:left w:val="none" w:sz="0" w:space="0" w:color="auto"/>
            <w:bottom w:val="none" w:sz="0" w:space="0" w:color="auto"/>
            <w:right w:val="none" w:sz="0" w:space="0" w:color="auto"/>
          </w:divBdr>
        </w:div>
        <w:div w:id="1339695688">
          <w:marLeft w:val="0"/>
          <w:marRight w:val="0"/>
          <w:marTop w:val="0"/>
          <w:marBottom w:val="0"/>
          <w:divBdr>
            <w:top w:val="none" w:sz="0" w:space="0" w:color="auto"/>
            <w:left w:val="none" w:sz="0" w:space="0" w:color="auto"/>
            <w:bottom w:val="none" w:sz="0" w:space="0" w:color="auto"/>
            <w:right w:val="none" w:sz="0" w:space="0" w:color="auto"/>
          </w:divBdr>
        </w:div>
        <w:div w:id="931164121">
          <w:marLeft w:val="0"/>
          <w:marRight w:val="0"/>
          <w:marTop w:val="0"/>
          <w:marBottom w:val="0"/>
          <w:divBdr>
            <w:top w:val="none" w:sz="0" w:space="0" w:color="auto"/>
            <w:left w:val="none" w:sz="0" w:space="0" w:color="auto"/>
            <w:bottom w:val="none" w:sz="0" w:space="0" w:color="auto"/>
            <w:right w:val="none" w:sz="0" w:space="0" w:color="auto"/>
          </w:divBdr>
        </w:div>
        <w:div w:id="55784223">
          <w:marLeft w:val="0"/>
          <w:marRight w:val="0"/>
          <w:marTop w:val="0"/>
          <w:marBottom w:val="0"/>
          <w:divBdr>
            <w:top w:val="none" w:sz="0" w:space="0" w:color="auto"/>
            <w:left w:val="none" w:sz="0" w:space="0" w:color="auto"/>
            <w:bottom w:val="none" w:sz="0" w:space="0" w:color="auto"/>
            <w:right w:val="none" w:sz="0" w:space="0" w:color="auto"/>
          </w:divBdr>
        </w:div>
        <w:div w:id="1365251599">
          <w:marLeft w:val="0"/>
          <w:marRight w:val="0"/>
          <w:marTop w:val="0"/>
          <w:marBottom w:val="0"/>
          <w:divBdr>
            <w:top w:val="none" w:sz="0" w:space="0" w:color="auto"/>
            <w:left w:val="none" w:sz="0" w:space="0" w:color="auto"/>
            <w:bottom w:val="none" w:sz="0" w:space="0" w:color="auto"/>
            <w:right w:val="none" w:sz="0" w:space="0" w:color="auto"/>
          </w:divBdr>
        </w:div>
        <w:div w:id="1145775976">
          <w:marLeft w:val="0"/>
          <w:marRight w:val="0"/>
          <w:marTop w:val="0"/>
          <w:marBottom w:val="0"/>
          <w:divBdr>
            <w:top w:val="none" w:sz="0" w:space="0" w:color="auto"/>
            <w:left w:val="none" w:sz="0" w:space="0" w:color="auto"/>
            <w:bottom w:val="none" w:sz="0" w:space="0" w:color="auto"/>
            <w:right w:val="none" w:sz="0" w:space="0" w:color="auto"/>
          </w:divBdr>
        </w:div>
        <w:div w:id="1358505091">
          <w:marLeft w:val="0"/>
          <w:marRight w:val="0"/>
          <w:marTop w:val="0"/>
          <w:marBottom w:val="0"/>
          <w:divBdr>
            <w:top w:val="none" w:sz="0" w:space="0" w:color="auto"/>
            <w:left w:val="none" w:sz="0" w:space="0" w:color="auto"/>
            <w:bottom w:val="none" w:sz="0" w:space="0" w:color="auto"/>
            <w:right w:val="none" w:sz="0" w:space="0" w:color="auto"/>
          </w:divBdr>
        </w:div>
        <w:div w:id="1053695316">
          <w:marLeft w:val="0"/>
          <w:marRight w:val="0"/>
          <w:marTop w:val="0"/>
          <w:marBottom w:val="0"/>
          <w:divBdr>
            <w:top w:val="none" w:sz="0" w:space="0" w:color="auto"/>
            <w:left w:val="none" w:sz="0" w:space="0" w:color="auto"/>
            <w:bottom w:val="none" w:sz="0" w:space="0" w:color="auto"/>
            <w:right w:val="none" w:sz="0" w:space="0" w:color="auto"/>
          </w:divBdr>
        </w:div>
        <w:div w:id="617640744">
          <w:marLeft w:val="0"/>
          <w:marRight w:val="0"/>
          <w:marTop w:val="0"/>
          <w:marBottom w:val="0"/>
          <w:divBdr>
            <w:top w:val="none" w:sz="0" w:space="0" w:color="auto"/>
            <w:left w:val="none" w:sz="0" w:space="0" w:color="auto"/>
            <w:bottom w:val="none" w:sz="0" w:space="0" w:color="auto"/>
            <w:right w:val="none" w:sz="0" w:space="0" w:color="auto"/>
          </w:divBdr>
        </w:div>
        <w:div w:id="1991329012">
          <w:marLeft w:val="0"/>
          <w:marRight w:val="0"/>
          <w:marTop w:val="0"/>
          <w:marBottom w:val="0"/>
          <w:divBdr>
            <w:top w:val="none" w:sz="0" w:space="0" w:color="auto"/>
            <w:left w:val="none" w:sz="0" w:space="0" w:color="auto"/>
            <w:bottom w:val="none" w:sz="0" w:space="0" w:color="auto"/>
            <w:right w:val="none" w:sz="0" w:space="0" w:color="auto"/>
          </w:divBdr>
        </w:div>
        <w:div w:id="1668627822">
          <w:marLeft w:val="0"/>
          <w:marRight w:val="0"/>
          <w:marTop w:val="0"/>
          <w:marBottom w:val="0"/>
          <w:divBdr>
            <w:top w:val="none" w:sz="0" w:space="0" w:color="auto"/>
            <w:left w:val="none" w:sz="0" w:space="0" w:color="auto"/>
            <w:bottom w:val="none" w:sz="0" w:space="0" w:color="auto"/>
            <w:right w:val="none" w:sz="0" w:space="0" w:color="auto"/>
          </w:divBdr>
        </w:div>
        <w:div w:id="1031615935">
          <w:marLeft w:val="0"/>
          <w:marRight w:val="0"/>
          <w:marTop w:val="0"/>
          <w:marBottom w:val="0"/>
          <w:divBdr>
            <w:top w:val="none" w:sz="0" w:space="0" w:color="auto"/>
            <w:left w:val="none" w:sz="0" w:space="0" w:color="auto"/>
            <w:bottom w:val="none" w:sz="0" w:space="0" w:color="auto"/>
            <w:right w:val="none" w:sz="0" w:space="0" w:color="auto"/>
          </w:divBdr>
        </w:div>
        <w:div w:id="1854372008">
          <w:marLeft w:val="0"/>
          <w:marRight w:val="0"/>
          <w:marTop w:val="0"/>
          <w:marBottom w:val="0"/>
          <w:divBdr>
            <w:top w:val="none" w:sz="0" w:space="0" w:color="auto"/>
            <w:left w:val="none" w:sz="0" w:space="0" w:color="auto"/>
            <w:bottom w:val="none" w:sz="0" w:space="0" w:color="auto"/>
            <w:right w:val="none" w:sz="0" w:space="0" w:color="auto"/>
          </w:divBdr>
        </w:div>
        <w:div w:id="1787305873">
          <w:marLeft w:val="0"/>
          <w:marRight w:val="0"/>
          <w:marTop w:val="0"/>
          <w:marBottom w:val="0"/>
          <w:divBdr>
            <w:top w:val="none" w:sz="0" w:space="0" w:color="auto"/>
            <w:left w:val="none" w:sz="0" w:space="0" w:color="auto"/>
            <w:bottom w:val="none" w:sz="0" w:space="0" w:color="auto"/>
            <w:right w:val="none" w:sz="0" w:space="0" w:color="auto"/>
          </w:divBdr>
        </w:div>
        <w:div w:id="470246403">
          <w:marLeft w:val="0"/>
          <w:marRight w:val="0"/>
          <w:marTop w:val="0"/>
          <w:marBottom w:val="0"/>
          <w:divBdr>
            <w:top w:val="none" w:sz="0" w:space="0" w:color="auto"/>
            <w:left w:val="none" w:sz="0" w:space="0" w:color="auto"/>
            <w:bottom w:val="none" w:sz="0" w:space="0" w:color="auto"/>
            <w:right w:val="none" w:sz="0" w:space="0" w:color="auto"/>
          </w:divBdr>
        </w:div>
        <w:div w:id="1989554260">
          <w:marLeft w:val="0"/>
          <w:marRight w:val="0"/>
          <w:marTop w:val="0"/>
          <w:marBottom w:val="0"/>
          <w:divBdr>
            <w:top w:val="none" w:sz="0" w:space="0" w:color="auto"/>
            <w:left w:val="none" w:sz="0" w:space="0" w:color="auto"/>
            <w:bottom w:val="none" w:sz="0" w:space="0" w:color="auto"/>
            <w:right w:val="none" w:sz="0" w:space="0" w:color="auto"/>
          </w:divBdr>
        </w:div>
        <w:div w:id="494686077">
          <w:marLeft w:val="0"/>
          <w:marRight w:val="0"/>
          <w:marTop w:val="0"/>
          <w:marBottom w:val="0"/>
          <w:divBdr>
            <w:top w:val="none" w:sz="0" w:space="0" w:color="auto"/>
            <w:left w:val="none" w:sz="0" w:space="0" w:color="auto"/>
            <w:bottom w:val="none" w:sz="0" w:space="0" w:color="auto"/>
            <w:right w:val="none" w:sz="0" w:space="0" w:color="auto"/>
          </w:divBdr>
        </w:div>
        <w:div w:id="11078246">
          <w:marLeft w:val="0"/>
          <w:marRight w:val="0"/>
          <w:marTop w:val="0"/>
          <w:marBottom w:val="0"/>
          <w:divBdr>
            <w:top w:val="none" w:sz="0" w:space="0" w:color="auto"/>
            <w:left w:val="none" w:sz="0" w:space="0" w:color="auto"/>
            <w:bottom w:val="none" w:sz="0" w:space="0" w:color="auto"/>
            <w:right w:val="none" w:sz="0" w:space="0" w:color="auto"/>
          </w:divBdr>
        </w:div>
        <w:div w:id="1781801542">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666447841">
          <w:marLeft w:val="0"/>
          <w:marRight w:val="0"/>
          <w:marTop w:val="0"/>
          <w:marBottom w:val="0"/>
          <w:divBdr>
            <w:top w:val="none" w:sz="0" w:space="0" w:color="auto"/>
            <w:left w:val="none" w:sz="0" w:space="0" w:color="auto"/>
            <w:bottom w:val="none" w:sz="0" w:space="0" w:color="auto"/>
            <w:right w:val="none" w:sz="0" w:space="0" w:color="auto"/>
          </w:divBdr>
        </w:div>
        <w:div w:id="1847284367">
          <w:marLeft w:val="0"/>
          <w:marRight w:val="0"/>
          <w:marTop w:val="0"/>
          <w:marBottom w:val="0"/>
          <w:divBdr>
            <w:top w:val="none" w:sz="0" w:space="0" w:color="auto"/>
            <w:left w:val="none" w:sz="0" w:space="0" w:color="auto"/>
            <w:bottom w:val="none" w:sz="0" w:space="0" w:color="auto"/>
            <w:right w:val="none" w:sz="0" w:space="0" w:color="auto"/>
          </w:divBdr>
        </w:div>
        <w:div w:id="1587377769">
          <w:marLeft w:val="0"/>
          <w:marRight w:val="0"/>
          <w:marTop w:val="0"/>
          <w:marBottom w:val="0"/>
          <w:divBdr>
            <w:top w:val="none" w:sz="0" w:space="0" w:color="auto"/>
            <w:left w:val="none" w:sz="0" w:space="0" w:color="auto"/>
            <w:bottom w:val="none" w:sz="0" w:space="0" w:color="auto"/>
            <w:right w:val="none" w:sz="0" w:space="0" w:color="auto"/>
          </w:divBdr>
        </w:div>
        <w:div w:id="1307276182">
          <w:marLeft w:val="0"/>
          <w:marRight w:val="0"/>
          <w:marTop w:val="360"/>
          <w:marBottom w:val="0"/>
          <w:divBdr>
            <w:top w:val="none" w:sz="0" w:space="0" w:color="auto"/>
            <w:left w:val="none" w:sz="0" w:space="0" w:color="auto"/>
            <w:bottom w:val="none" w:sz="0" w:space="0" w:color="auto"/>
            <w:right w:val="none" w:sz="0" w:space="0" w:color="auto"/>
          </w:divBdr>
        </w:div>
        <w:div w:id="1701738772">
          <w:marLeft w:val="0"/>
          <w:marRight w:val="0"/>
          <w:marTop w:val="0"/>
          <w:marBottom w:val="0"/>
          <w:divBdr>
            <w:top w:val="none" w:sz="0" w:space="0" w:color="auto"/>
            <w:left w:val="none" w:sz="0" w:space="0" w:color="auto"/>
            <w:bottom w:val="none" w:sz="0" w:space="0" w:color="auto"/>
            <w:right w:val="none" w:sz="0" w:space="0" w:color="auto"/>
          </w:divBdr>
        </w:div>
        <w:div w:id="347680999">
          <w:marLeft w:val="0"/>
          <w:marRight w:val="0"/>
          <w:marTop w:val="0"/>
          <w:marBottom w:val="0"/>
          <w:divBdr>
            <w:top w:val="none" w:sz="0" w:space="0" w:color="auto"/>
            <w:left w:val="none" w:sz="0" w:space="0" w:color="auto"/>
            <w:bottom w:val="none" w:sz="0" w:space="0" w:color="auto"/>
            <w:right w:val="none" w:sz="0" w:space="0" w:color="auto"/>
          </w:divBdr>
        </w:div>
        <w:div w:id="591818426">
          <w:marLeft w:val="0"/>
          <w:marRight w:val="0"/>
          <w:marTop w:val="0"/>
          <w:marBottom w:val="0"/>
          <w:divBdr>
            <w:top w:val="none" w:sz="0" w:space="0" w:color="auto"/>
            <w:left w:val="none" w:sz="0" w:space="0" w:color="auto"/>
            <w:bottom w:val="none" w:sz="0" w:space="0" w:color="auto"/>
            <w:right w:val="none" w:sz="0" w:space="0" w:color="auto"/>
          </w:divBdr>
        </w:div>
        <w:div w:id="117335939">
          <w:marLeft w:val="0"/>
          <w:marRight w:val="0"/>
          <w:marTop w:val="0"/>
          <w:marBottom w:val="0"/>
          <w:divBdr>
            <w:top w:val="none" w:sz="0" w:space="0" w:color="auto"/>
            <w:left w:val="none" w:sz="0" w:space="0" w:color="auto"/>
            <w:bottom w:val="none" w:sz="0" w:space="0" w:color="auto"/>
            <w:right w:val="none" w:sz="0" w:space="0" w:color="auto"/>
          </w:divBdr>
        </w:div>
        <w:div w:id="552040860">
          <w:marLeft w:val="0"/>
          <w:marRight w:val="0"/>
          <w:marTop w:val="0"/>
          <w:marBottom w:val="0"/>
          <w:divBdr>
            <w:top w:val="none" w:sz="0" w:space="0" w:color="auto"/>
            <w:left w:val="none" w:sz="0" w:space="0" w:color="auto"/>
            <w:bottom w:val="none" w:sz="0" w:space="0" w:color="auto"/>
            <w:right w:val="none" w:sz="0" w:space="0" w:color="auto"/>
          </w:divBdr>
        </w:div>
        <w:div w:id="297951890">
          <w:marLeft w:val="0"/>
          <w:marRight w:val="0"/>
          <w:marTop w:val="0"/>
          <w:marBottom w:val="0"/>
          <w:divBdr>
            <w:top w:val="none" w:sz="0" w:space="0" w:color="auto"/>
            <w:left w:val="none" w:sz="0" w:space="0" w:color="auto"/>
            <w:bottom w:val="none" w:sz="0" w:space="0" w:color="auto"/>
            <w:right w:val="none" w:sz="0" w:space="0" w:color="auto"/>
          </w:divBdr>
        </w:div>
        <w:div w:id="778334626">
          <w:marLeft w:val="0"/>
          <w:marRight w:val="0"/>
          <w:marTop w:val="0"/>
          <w:marBottom w:val="0"/>
          <w:divBdr>
            <w:top w:val="none" w:sz="0" w:space="0" w:color="auto"/>
            <w:left w:val="none" w:sz="0" w:space="0" w:color="auto"/>
            <w:bottom w:val="none" w:sz="0" w:space="0" w:color="auto"/>
            <w:right w:val="none" w:sz="0" w:space="0" w:color="auto"/>
          </w:divBdr>
        </w:div>
        <w:div w:id="2143620140">
          <w:marLeft w:val="0"/>
          <w:marRight w:val="0"/>
          <w:marTop w:val="0"/>
          <w:marBottom w:val="0"/>
          <w:divBdr>
            <w:top w:val="none" w:sz="0" w:space="0" w:color="auto"/>
            <w:left w:val="none" w:sz="0" w:space="0" w:color="auto"/>
            <w:bottom w:val="none" w:sz="0" w:space="0" w:color="auto"/>
            <w:right w:val="none" w:sz="0" w:space="0" w:color="auto"/>
          </w:divBdr>
        </w:div>
        <w:div w:id="1837109740">
          <w:marLeft w:val="0"/>
          <w:marRight w:val="0"/>
          <w:marTop w:val="0"/>
          <w:marBottom w:val="0"/>
          <w:divBdr>
            <w:top w:val="none" w:sz="0" w:space="0" w:color="auto"/>
            <w:left w:val="none" w:sz="0" w:space="0" w:color="auto"/>
            <w:bottom w:val="none" w:sz="0" w:space="0" w:color="auto"/>
            <w:right w:val="none" w:sz="0" w:space="0" w:color="auto"/>
          </w:divBdr>
        </w:div>
        <w:div w:id="248733213">
          <w:marLeft w:val="0"/>
          <w:marRight w:val="0"/>
          <w:marTop w:val="0"/>
          <w:marBottom w:val="0"/>
          <w:divBdr>
            <w:top w:val="none" w:sz="0" w:space="0" w:color="auto"/>
            <w:left w:val="none" w:sz="0" w:space="0" w:color="auto"/>
            <w:bottom w:val="none" w:sz="0" w:space="0" w:color="auto"/>
            <w:right w:val="none" w:sz="0" w:space="0" w:color="auto"/>
          </w:divBdr>
        </w:div>
        <w:div w:id="664162386">
          <w:marLeft w:val="0"/>
          <w:marRight w:val="0"/>
          <w:marTop w:val="0"/>
          <w:marBottom w:val="0"/>
          <w:divBdr>
            <w:top w:val="none" w:sz="0" w:space="0" w:color="auto"/>
            <w:left w:val="none" w:sz="0" w:space="0" w:color="auto"/>
            <w:bottom w:val="none" w:sz="0" w:space="0" w:color="auto"/>
            <w:right w:val="none" w:sz="0" w:space="0" w:color="auto"/>
          </w:divBdr>
        </w:div>
        <w:div w:id="1758015859">
          <w:marLeft w:val="0"/>
          <w:marRight w:val="0"/>
          <w:marTop w:val="0"/>
          <w:marBottom w:val="0"/>
          <w:divBdr>
            <w:top w:val="none" w:sz="0" w:space="0" w:color="auto"/>
            <w:left w:val="none" w:sz="0" w:space="0" w:color="auto"/>
            <w:bottom w:val="none" w:sz="0" w:space="0" w:color="auto"/>
            <w:right w:val="none" w:sz="0" w:space="0" w:color="auto"/>
          </w:divBdr>
        </w:div>
        <w:div w:id="216816475">
          <w:marLeft w:val="0"/>
          <w:marRight w:val="0"/>
          <w:marTop w:val="0"/>
          <w:marBottom w:val="0"/>
          <w:divBdr>
            <w:top w:val="none" w:sz="0" w:space="0" w:color="auto"/>
            <w:left w:val="none" w:sz="0" w:space="0" w:color="auto"/>
            <w:bottom w:val="none" w:sz="0" w:space="0" w:color="auto"/>
            <w:right w:val="none" w:sz="0" w:space="0" w:color="auto"/>
          </w:divBdr>
        </w:div>
        <w:div w:id="1167399712">
          <w:marLeft w:val="0"/>
          <w:marRight w:val="0"/>
          <w:marTop w:val="0"/>
          <w:marBottom w:val="0"/>
          <w:divBdr>
            <w:top w:val="none" w:sz="0" w:space="0" w:color="auto"/>
            <w:left w:val="none" w:sz="0" w:space="0" w:color="auto"/>
            <w:bottom w:val="none" w:sz="0" w:space="0" w:color="auto"/>
            <w:right w:val="none" w:sz="0" w:space="0" w:color="auto"/>
          </w:divBdr>
        </w:div>
        <w:div w:id="510292404">
          <w:marLeft w:val="0"/>
          <w:marRight w:val="0"/>
          <w:marTop w:val="0"/>
          <w:marBottom w:val="0"/>
          <w:divBdr>
            <w:top w:val="none" w:sz="0" w:space="0" w:color="auto"/>
            <w:left w:val="none" w:sz="0" w:space="0" w:color="auto"/>
            <w:bottom w:val="none" w:sz="0" w:space="0" w:color="auto"/>
            <w:right w:val="none" w:sz="0" w:space="0" w:color="auto"/>
          </w:divBdr>
        </w:div>
        <w:div w:id="579413858">
          <w:marLeft w:val="0"/>
          <w:marRight w:val="0"/>
          <w:marTop w:val="0"/>
          <w:marBottom w:val="0"/>
          <w:divBdr>
            <w:top w:val="none" w:sz="0" w:space="0" w:color="auto"/>
            <w:left w:val="none" w:sz="0" w:space="0" w:color="auto"/>
            <w:bottom w:val="none" w:sz="0" w:space="0" w:color="auto"/>
            <w:right w:val="none" w:sz="0" w:space="0" w:color="auto"/>
          </w:divBdr>
        </w:div>
        <w:div w:id="1922059134">
          <w:marLeft w:val="0"/>
          <w:marRight w:val="0"/>
          <w:marTop w:val="0"/>
          <w:marBottom w:val="0"/>
          <w:divBdr>
            <w:top w:val="none" w:sz="0" w:space="0" w:color="auto"/>
            <w:left w:val="none" w:sz="0" w:space="0" w:color="auto"/>
            <w:bottom w:val="none" w:sz="0" w:space="0" w:color="auto"/>
            <w:right w:val="none" w:sz="0" w:space="0" w:color="auto"/>
          </w:divBdr>
        </w:div>
        <w:div w:id="1161196376">
          <w:marLeft w:val="0"/>
          <w:marRight w:val="0"/>
          <w:marTop w:val="0"/>
          <w:marBottom w:val="0"/>
          <w:divBdr>
            <w:top w:val="none" w:sz="0" w:space="0" w:color="auto"/>
            <w:left w:val="none" w:sz="0" w:space="0" w:color="auto"/>
            <w:bottom w:val="none" w:sz="0" w:space="0" w:color="auto"/>
            <w:right w:val="none" w:sz="0" w:space="0" w:color="auto"/>
          </w:divBdr>
        </w:div>
        <w:div w:id="399595878">
          <w:marLeft w:val="0"/>
          <w:marRight w:val="0"/>
          <w:marTop w:val="0"/>
          <w:marBottom w:val="0"/>
          <w:divBdr>
            <w:top w:val="none" w:sz="0" w:space="0" w:color="auto"/>
            <w:left w:val="none" w:sz="0" w:space="0" w:color="auto"/>
            <w:bottom w:val="none" w:sz="0" w:space="0" w:color="auto"/>
            <w:right w:val="none" w:sz="0" w:space="0" w:color="auto"/>
          </w:divBdr>
        </w:div>
        <w:div w:id="1249078855">
          <w:marLeft w:val="0"/>
          <w:marRight w:val="0"/>
          <w:marTop w:val="0"/>
          <w:marBottom w:val="0"/>
          <w:divBdr>
            <w:top w:val="none" w:sz="0" w:space="0" w:color="auto"/>
            <w:left w:val="none" w:sz="0" w:space="0" w:color="auto"/>
            <w:bottom w:val="none" w:sz="0" w:space="0" w:color="auto"/>
            <w:right w:val="none" w:sz="0" w:space="0" w:color="auto"/>
          </w:divBdr>
        </w:div>
        <w:div w:id="831145188">
          <w:marLeft w:val="0"/>
          <w:marRight w:val="0"/>
          <w:marTop w:val="0"/>
          <w:marBottom w:val="0"/>
          <w:divBdr>
            <w:top w:val="none" w:sz="0" w:space="0" w:color="auto"/>
            <w:left w:val="none" w:sz="0" w:space="0" w:color="auto"/>
            <w:bottom w:val="none" w:sz="0" w:space="0" w:color="auto"/>
            <w:right w:val="none" w:sz="0" w:space="0" w:color="auto"/>
          </w:divBdr>
        </w:div>
        <w:div w:id="1773477307">
          <w:marLeft w:val="0"/>
          <w:marRight w:val="0"/>
          <w:marTop w:val="0"/>
          <w:marBottom w:val="0"/>
          <w:divBdr>
            <w:top w:val="none" w:sz="0" w:space="0" w:color="auto"/>
            <w:left w:val="none" w:sz="0" w:space="0" w:color="auto"/>
            <w:bottom w:val="none" w:sz="0" w:space="0" w:color="auto"/>
            <w:right w:val="none" w:sz="0" w:space="0" w:color="auto"/>
          </w:divBdr>
        </w:div>
        <w:div w:id="750932276">
          <w:marLeft w:val="0"/>
          <w:marRight w:val="0"/>
          <w:marTop w:val="360"/>
          <w:marBottom w:val="0"/>
          <w:divBdr>
            <w:top w:val="none" w:sz="0" w:space="0" w:color="auto"/>
            <w:left w:val="none" w:sz="0" w:space="0" w:color="auto"/>
            <w:bottom w:val="none" w:sz="0" w:space="0" w:color="auto"/>
            <w:right w:val="none" w:sz="0" w:space="0" w:color="auto"/>
          </w:divBdr>
        </w:div>
        <w:div w:id="1228145304">
          <w:marLeft w:val="0"/>
          <w:marRight w:val="0"/>
          <w:marTop w:val="0"/>
          <w:marBottom w:val="0"/>
          <w:divBdr>
            <w:top w:val="none" w:sz="0" w:space="0" w:color="auto"/>
            <w:left w:val="none" w:sz="0" w:space="0" w:color="auto"/>
            <w:bottom w:val="none" w:sz="0" w:space="0" w:color="auto"/>
            <w:right w:val="none" w:sz="0" w:space="0" w:color="auto"/>
          </w:divBdr>
        </w:div>
        <w:div w:id="204027458">
          <w:marLeft w:val="0"/>
          <w:marRight w:val="0"/>
          <w:marTop w:val="0"/>
          <w:marBottom w:val="0"/>
          <w:divBdr>
            <w:top w:val="none" w:sz="0" w:space="0" w:color="auto"/>
            <w:left w:val="none" w:sz="0" w:space="0" w:color="auto"/>
            <w:bottom w:val="none" w:sz="0" w:space="0" w:color="auto"/>
            <w:right w:val="none" w:sz="0" w:space="0" w:color="auto"/>
          </w:divBdr>
        </w:div>
        <w:div w:id="685639911">
          <w:marLeft w:val="0"/>
          <w:marRight w:val="0"/>
          <w:marTop w:val="0"/>
          <w:marBottom w:val="0"/>
          <w:divBdr>
            <w:top w:val="none" w:sz="0" w:space="0" w:color="auto"/>
            <w:left w:val="none" w:sz="0" w:space="0" w:color="auto"/>
            <w:bottom w:val="none" w:sz="0" w:space="0" w:color="auto"/>
            <w:right w:val="none" w:sz="0" w:space="0" w:color="auto"/>
          </w:divBdr>
        </w:div>
        <w:div w:id="242765218">
          <w:marLeft w:val="0"/>
          <w:marRight w:val="0"/>
          <w:marTop w:val="0"/>
          <w:marBottom w:val="0"/>
          <w:divBdr>
            <w:top w:val="none" w:sz="0" w:space="0" w:color="auto"/>
            <w:left w:val="none" w:sz="0" w:space="0" w:color="auto"/>
            <w:bottom w:val="none" w:sz="0" w:space="0" w:color="auto"/>
            <w:right w:val="none" w:sz="0" w:space="0" w:color="auto"/>
          </w:divBdr>
        </w:div>
        <w:div w:id="1488084648">
          <w:marLeft w:val="0"/>
          <w:marRight w:val="0"/>
          <w:marTop w:val="0"/>
          <w:marBottom w:val="0"/>
          <w:divBdr>
            <w:top w:val="none" w:sz="0" w:space="0" w:color="auto"/>
            <w:left w:val="none" w:sz="0" w:space="0" w:color="auto"/>
            <w:bottom w:val="none" w:sz="0" w:space="0" w:color="auto"/>
            <w:right w:val="none" w:sz="0" w:space="0" w:color="auto"/>
          </w:divBdr>
        </w:div>
        <w:div w:id="122892983">
          <w:marLeft w:val="0"/>
          <w:marRight w:val="0"/>
          <w:marTop w:val="0"/>
          <w:marBottom w:val="0"/>
          <w:divBdr>
            <w:top w:val="none" w:sz="0" w:space="0" w:color="auto"/>
            <w:left w:val="none" w:sz="0" w:space="0" w:color="auto"/>
            <w:bottom w:val="none" w:sz="0" w:space="0" w:color="auto"/>
            <w:right w:val="none" w:sz="0" w:space="0" w:color="auto"/>
          </w:divBdr>
        </w:div>
        <w:div w:id="797727306">
          <w:marLeft w:val="0"/>
          <w:marRight w:val="0"/>
          <w:marTop w:val="0"/>
          <w:marBottom w:val="0"/>
          <w:divBdr>
            <w:top w:val="none" w:sz="0" w:space="0" w:color="auto"/>
            <w:left w:val="none" w:sz="0" w:space="0" w:color="auto"/>
            <w:bottom w:val="none" w:sz="0" w:space="0" w:color="auto"/>
            <w:right w:val="none" w:sz="0" w:space="0" w:color="auto"/>
          </w:divBdr>
        </w:div>
        <w:div w:id="1642415843">
          <w:marLeft w:val="0"/>
          <w:marRight w:val="0"/>
          <w:marTop w:val="0"/>
          <w:marBottom w:val="0"/>
          <w:divBdr>
            <w:top w:val="none" w:sz="0" w:space="0" w:color="auto"/>
            <w:left w:val="none" w:sz="0" w:space="0" w:color="auto"/>
            <w:bottom w:val="none" w:sz="0" w:space="0" w:color="auto"/>
            <w:right w:val="none" w:sz="0" w:space="0" w:color="auto"/>
          </w:divBdr>
        </w:div>
        <w:div w:id="65034797">
          <w:marLeft w:val="0"/>
          <w:marRight w:val="0"/>
          <w:marTop w:val="0"/>
          <w:marBottom w:val="0"/>
          <w:divBdr>
            <w:top w:val="none" w:sz="0" w:space="0" w:color="auto"/>
            <w:left w:val="none" w:sz="0" w:space="0" w:color="auto"/>
            <w:bottom w:val="none" w:sz="0" w:space="0" w:color="auto"/>
            <w:right w:val="none" w:sz="0" w:space="0" w:color="auto"/>
          </w:divBdr>
        </w:div>
        <w:div w:id="574559844">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1479304244">
          <w:marLeft w:val="0"/>
          <w:marRight w:val="0"/>
          <w:marTop w:val="0"/>
          <w:marBottom w:val="0"/>
          <w:divBdr>
            <w:top w:val="none" w:sz="0" w:space="0" w:color="auto"/>
            <w:left w:val="none" w:sz="0" w:space="0" w:color="auto"/>
            <w:bottom w:val="none" w:sz="0" w:space="0" w:color="auto"/>
            <w:right w:val="none" w:sz="0" w:space="0" w:color="auto"/>
          </w:divBdr>
        </w:div>
        <w:div w:id="886067715">
          <w:marLeft w:val="0"/>
          <w:marRight w:val="0"/>
          <w:marTop w:val="0"/>
          <w:marBottom w:val="0"/>
          <w:divBdr>
            <w:top w:val="none" w:sz="0" w:space="0" w:color="auto"/>
            <w:left w:val="none" w:sz="0" w:space="0" w:color="auto"/>
            <w:bottom w:val="none" w:sz="0" w:space="0" w:color="auto"/>
            <w:right w:val="none" w:sz="0" w:space="0" w:color="auto"/>
          </w:divBdr>
        </w:div>
        <w:div w:id="1685982215">
          <w:marLeft w:val="0"/>
          <w:marRight w:val="0"/>
          <w:marTop w:val="0"/>
          <w:marBottom w:val="0"/>
          <w:divBdr>
            <w:top w:val="none" w:sz="0" w:space="0" w:color="auto"/>
            <w:left w:val="none" w:sz="0" w:space="0" w:color="auto"/>
            <w:bottom w:val="none" w:sz="0" w:space="0" w:color="auto"/>
            <w:right w:val="none" w:sz="0" w:space="0" w:color="auto"/>
          </w:divBdr>
        </w:div>
        <w:div w:id="1790778530">
          <w:marLeft w:val="0"/>
          <w:marRight w:val="0"/>
          <w:marTop w:val="0"/>
          <w:marBottom w:val="0"/>
          <w:divBdr>
            <w:top w:val="none" w:sz="0" w:space="0" w:color="auto"/>
            <w:left w:val="none" w:sz="0" w:space="0" w:color="auto"/>
            <w:bottom w:val="none" w:sz="0" w:space="0" w:color="auto"/>
            <w:right w:val="none" w:sz="0" w:space="0" w:color="auto"/>
          </w:divBdr>
        </w:div>
        <w:div w:id="136724579">
          <w:marLeft w:val="0"/>
          <w:marRight w:val="0"/>
          <w:marTop w:val="0"/>
          <w:marBottom w:val="0"/>
          <w:divBdr>
            <w:top w:val="none" w:sz="0" w:space="0" w:color="auto"/>
            <w:left w:val="none" w:sz="0" w:space="0" w:color="auto"/>
            <w:bottom w:val="none" w:sz="0" w:space="0" w:color="auto"/>
            <w:right w:val="none" w:sz="0" w:space="0" w:color="auto"/>
          </w:divBdr>
        </w:div>
        <w:div w:id="812791924">
          <w:marLeft w:val="0"/>
          <w:marRight w:val="0"/>
          <w:marTop w:val="0"/>
          <w:marBottom w:val="0"/>
          <w:divBdr>
            <w:top w:val="none" w:sz="0" w:space="0" w:color="auto"/>
            <w:left w:val="none" w:sz="0" w:space="0" w:color="auto"/>
            <w:bottom w:val="none" w:sz="0" w:space="0" w:color="auto"/>
            <w:right w:val="none" w:sz="0" w:space="0" w:color="auto"/>
          </w:divBdr>
        </w:div>
        <w:div w:id="1286934933">
          <w:marLeft w:val="0"/>
          <w:marRight w:val="0"/>
          <w:marTop w:val="0"/>
          <w:marBottom w:val="0"/>
          <w:divBdr>
            <w:top w:val="none" w:sz="0" w:space="0" w:color="auto"/>
            <w:left w:val="none" w:sz="0" w:space="0" w:color="auto"/>
            <w:bottom w:val="none" w:sz="0" w:space="0" w:color="auto"/>
            <w:right w:val="none" w:sz="0" w:space="0" w:color="auto"/>
          </w:divBdr>
        </w:div>
        <w:div w:id="363556494">
          <w:marLeft w:val="0"/>
          <w:marRight w:val="0"/>
          <w:marTop w:val="0"/>
          <w:marBottom w:val="0"/>
          <w:divBdr>
            <w:top w:val="none" w:sz="0" w:space="0" w:color="auto"/>
            <w:left w:val="none" w:sz="0" w:space="0" w:color="auto"/>
            <w:bottom w:val="none" w:sz="0" w:space="0" w:color="auto"/>
            <w:right w:val="none" w:sz="0" w:space="0" w:color="auto"/>
          </w:divBdr>
        </w:div>
        <w:div w:id="1982535126">
          <w:marLeft w:val="0"/>
          <w:marRight w:val="0"/>
          <w:marTop w:val="0"/>
          <w:marBottom w:val="0"/>
          <w:divBdr>
            <w:top w:val="none" w:sz="0" w:space="0" w:color="auto"/>
            <w:left w:val="none" w:sz="0" w:space="0" w:color="auto"/>
            <w:bottom w:val="none" w:sz="0" w:space="0" w:color="auto"/>
            <w:right w:val="none" w:sz="0" w:space="0" w:color="auto"/>
          </w:divBdr>
        </w:div>
        <w:div w:id="1077706302">
          <w:marLeft w:val="0"/>
          <w:marRight w:val="0"/>
          <w:marTop w:val="0"/>
          <w:marBottom w:val="0"/>
          <w:divBdr>
            <w:top w:val="none" w:sz="0" w:space="0" w:color="auto"/>
            <w:left w:val="none" w:sz="0" w:space="0" w:color="auto"/>
            <w:bottom w:val="none" w:sz="0" w:space="0" w:color="auto"/>
            <w:right w:val="none" w:sz="0" w:space="0" w:color="auto"/>
          </w:divBdr>
        </w:div>
        <w:div w:id="962810531">
          <w:marLeft w:val="0"/>
          <w:marRight w:val="0"/>
          <w:marTop w:val="0"/>
          <w:marBottom w:val="0"/>
          <w:divBdr>
            <w:top w:val="none" w:sz="0" w:space="0" w:color="auto"/>
            <w:left w:val="none" w:sz="0" w:space="0" w:color="auto"/>
            <w:bottom w:val="none" w:sz="0" w:space="0" w:color="auto"/>
            <w:right w:val="none" w:sz="0" w:space="0" w:color="auto"/>
          </w:divBdr>
        </w:div>
        <w:div w:id="1210412075">
          <w:marLeft w:val="0"/>
          <w:marRight w:val="0"/>
          <w:marTop w:val="0"/>
          <w:marBottom w:val="0"/>
          <w:divBdr>
            <w:top w:val="none" w:sz="0" w:space="0" w:color="auto"/>
            <w:left w:val="none" w:sz="0" w:space="0" w:color="auto"/>
            <w:bottom w:val="none" w:sz="0" w:space="0" w:color="auto"/>
            <w:right w:val="none" w:sz="0" w:space="0" w:color="auto"/>
          </w:divBdr>
        </w:div>
        <w:div w:id="1673875823">
          <w:marLeft w:val="0"/>
          <w:marRight w:val="0"/>
          <w:marTop w:val="0"/>
          <w:marBottom w:val="0"/>
          <w:divBdr>
            <w:top w:val="none" w:sz="0" w:space="0" w:color="auto"/>
            <w:left w:val="none" w:sz="0" w:space="0" w:color="auto"/>
            <w:bottom w:val="none" w:sz="0" w:space="0" w:color="auto"/>
            <w:right w:val="none" w:sz="0" w:space="0" w:color="auto"/>
          </w:divBdr>
        </w:div>
        <w:div w:id="651176536">
          <w:marLeft w:val="0"/>
          <w:marRight w:val="0"/>
          <w:marTop w:val="0"/>
          <w:marBottom w:val="0"/>
          <w:divBdr>
            <w:top w:val="none" w:sz="0" w:space="0" w:color="auto"/>
            <w:left w:val="none" w:sz="0" w:space="0" w:color="auto"/>
            <w:bottom w:val="none" w:sz="0" w:space="0" w:color="auto"/>
            <w:right w:val="none" w:sz="0" w:space="0" w:color="auto"/>
          </w:divBdr>
        </w:div>
        <w:div w:id="2119984724">
          <w:marLeft w:val="0"/>
          <w:marRight w:val="0"/>
          <w:marTop w:val="0"/>
          <w:marBottom w:val="0"/>
          <w:divBdr>
            <w:top w:val="none" w:sz="0" w:space="0" w:color="auto"/>
            <w:left w:val="none" w:sz="0" w:space="0" w:color="auto"/>
            <w:bottom w:val="none" w:sz="0" w:space="0" w:color="auto"/>
            <w:right w:val="none" w:sz="0" w:space="0" w:color="auto"/>
          </w:divBdr>
        </w:div>
        <w:div w:id="1198615411">
          <w:marLeft w:val="0"/>
          <w:marRight w:val="0"/>
          <w:marTop w:val="0"/>
          <w:marBottom w:val="0"/>
          <w:divBdr>
            <w:top w:val="none" w:sz="0" w:space="0" w:color="auto"/>
            <w:left w:val="none" w:sz="0" w:space="0" w:color="auto"/>
            <w:bottom w:val="none" w:sz="0" w:space="0" w:color="auto"/>
            <w:right w:val="none" w:sz="0" w:space="0" w:color="auto"/>
          </w:divBdr>
        </w:div>
        <w:div w:id="1064522295">
          <w:marLeft w:val="0"/>
          <w:marRight w:val="0"/>
          <w:marTop w:val="0"/>
          <w:marBottom w:val="0"/>
          <w:divBdr>
            <w:top w:val="none" w:sz="0" w:space="0" w:color="auto"/>
            <w:left w:val="none" w:sz="0" w:space="0" w:color="auto"/>
            <w:bottom w:val="none" w:sz="0" w:space="0" w:color="auto"/>
            <w:right w:val="none" w:sz="0" w:space="0" w:color="auto"/>
          </w:divBdr>
        </w:div>
        <w:div w:id="838351488">
          <w:marLeft w:val="0"/>
          <w:marRight w:val="0"/>
          <w:marTop w:val="0"/>
          <w:marBottom w:val="0"/>
          <w:divBdr>
            <w:top w:val="none" w:sz="0" w:space="0" w:color="auto"/>
            <w:left w:val="none" w:sz="0" w:space="0" w:color="auto"/>
            <w:bottom w:val="none" w:sz="0" w:space="0" w:color="auto"/>
            <w:right w:val="none" w:sz="0" w:space="0" w:color="auto"/>
          </w:divBdr>
        </w:div>
        <w:div w:id="1353263221">
          <w:marLeft w:val="0"/>
          <w:marRight w:val="0"/>
          <w:marTop w:val="0"/>
          <w:marBottom w:val="0"/>
          <w:divBdr>
            <w:top w:val="none" w:sz="0" w:space="0" w:color="auto"/>
            <w:left w:val="none" w:sz="0" w:space="0" w:color="auto"/>
            <w:bottom w:val="none" w:sz="0" w:space="0" w:color="auto"/>
            <w:right w:val="none" w:sz="0" w:space="0" w:color="auto"/>
          </w:divBdr>
        </w:div>
        <w:div w:id="520053200">
          <w:marLeft w:val="0"/>
          <w:marRight w:val="0"/>
          <w:marTop w:val="0"/>
          <w:marBottom w:val="0"/>
          <w:divBdr>
            <w:top w:val="none" w:sz="0" w:space="0" w:color="auto"/>
            <w:left w:val="none" w:sz="0" w:space="0" w:color="auto"/>
            <w:bottom w:val="none" w:sz="0" w:space="0" w:color="auto"/>
            <w:right w:val="none" w:sz="0" w:space="0" w:color="auto"/>
          </w:divBdr>
        </w:div>
        <w:div w:id="329332239">
          <w:marLeft w:val="0"/>
          <w:marRight w:val="0"/>
          <w:marTop w:val="0"/>
          <w:marBottom w:val="0"/>
          <w:divBdr>
            <w:top w:val="none" w:sz="0" w:space="0" w:color="auto"/>
            <w:left w:val="none" w:sz="0" w:space="0" w:color="auto"/>
            <w:bottom w:val="none" w:sz="0" w:space="0" w:color="auto"/>
            <w:right w:val="none" w:sz="0" w:space="0" w:color="auto"/>
          </w:divBdr>
        </w:div>
        <w:div w:id="1718430181">
          <w:marLeft w:val="0"/>
          <w:marRight w:val="0"/>
          <w:marTop w:val="0"/>
          <w:marBottom w:val="0"/>
          <w:divBdr>
            <w:top w:val="none" w:sz="0" w:space="0" w:color="auto"/>
            <w:left w:val="none" w:sz="0" w:space="0" w:color="auto"/>
            <w:bottom w:val="none" w:sz="0" w:space="0" w:color="auto"/>
            <w:right w:val="none" w:sz="0" w:space="0" w:color="auto"/>
          </w:divBdr>
        </w:div>
        <w:div w:id="1345285235">
          <w:marLeft w:val="0"/>
          <w:marRight w:val="0"/>
          <w:marTop w:val="0"/>
          <w:marBottom w:val="0"/>
          <w:divBdr>
            <w:top w:val="none" w:sz="0" w:space="0" w:color="auto"/>
            <w:left w:val="none" w:sz="0" w:space="0" w:color="auto"/>
            <w:bottom w:val="none" w:sz="0" w:space="0" w:color="auto"/>
            <w:right w:val="none" w:sz="0" w:space="0" w:color="auto"/>
          </w:divBdr>
        </w:div>
        <w:div w:id="823278242">
          <w:marLeft w:val="0"/>
          <w:marRight w:val="0"/>
          <w:marTop w:val="0"/>
          <w:marBottom w:val="0"/>
          <w:divBdr>
            <w:top w:val="none" w:sz="0" w:space="0" w:color="auto"/>
            <w:left w:val="none" w:sz="0" w:space="0" w:color="auto"/>
            <w:bottom w:val="none" w:sz="0" w:space="0" w:color="auto"/>
            <w:right w:val="none" w:sz="0" w:space="0" w:color="auto"/>
          </w:divBdr>
        </w:div>
        <w:div w:id="2034844899">
          <w:marLeft w:val="0"/>
          <w:marRight w:val="0"/>
          <w:marTop w:val="0"/>
          <w:marBottom w:val="0"/>
          <w:divBdr>
            <w:top w:val="none" w:sz="0" w:space="0" w:color="auto"/>
            <w:left w:val="none" w:sz="0" w:space="0" w:color="auto"/>
            <w:bottom w:val="none" w:sz="0" w:space="0" w:color="auto"/>
            <w:right w:val="none" w:sz="0" w:space="0" w:color="auto"/>
          </w:divBdr>
        </w:div>
        <w:div w:id="1718163520">
          <w:marLeft w:val="0"/>
          <w:marRight w:val="0"/>
          <w:marTop w:val="0"/>
          <w:marBottom w:val="0"/>
          <w:divBdr>
            <w:top w:val="none" w:sz="0" w:space="0" w:color="auto"/>
            <w:left w:val="none" w:sz="0" w:space="0" w:color="auto"/>
            <w:bottom w:val="none" w:sz="0" w:space="0" w:color="auto"/>
            <w:right w:val="none" w:sz="0" w:space="0" w:color="auto"/>
          </w:divBdr>
        </w:div>
        <w:div w:id="1575237292">
          <w:marLeft w:val="0"/>
          <w:marRight w:val="0"/>
          <w:marTop w:val="0"/>
          <w:marBottom w:val="0"/>
          <w:divBdr>
            <w:top w:val="none" w:sz="0" w:space="0" w:color="auto"/>
            <w:left w:val="none" w:sz="0" w:space="0" w:color="auto"/>
            <w:bottom w:val="none" w:sz="0" w:space="0" w:color="auto"/>
            <w:right w:val="none" w:sz="0" w:space="0" w:color="auto"/>
          </w:divBdr>
        </w:div>
        <w:div w:id="30612800">
          <w:marLeft w:val="0"/>
          <w:marRight w:val="0"/>
          <w:marTop w:val="0"/>
          <w:marBottom w:val="0"/>
          <w:divBdr>
            <w:top w:val="none" w:sz="0" w:space="0" w:color="auto"/>
            <w:left w:val="none" w:sz="0" w:space="0" w:color="auto"/>
            <w:bottom w:val="none" w:sz="0" w:space="0" w:color="auto"/>
            <w:right w:val="none" w:sz="0" w:space="0" w:color="auto"/>
          </w:divBdr>
        </w:div>
        <w:div w:id="599146423">
          <w:marLeft w:val="0"/>
          <w:marRight w:val="0"/>
          <w:marTop w:val="0"/>
          <w:marBottom w:val="0"/>
          <w:divBdr>
            <w:top w:val="none" w:sz="0" w:space="0" w:color="auto"/>
            <w:left w:val="none" w:sz="0" w:space="0" w:color="auto"/>
            <w:bottom w:val="none" w:sz="0" w:space="0" w:color="auto"/>
            <w:right w:val="none" w:sz="0" w:space="0" w:color="auto"/>
          </w:divBdr>
        </w:div>
        <w:div w:id="2082750383">
          <w:marLeft w:val="0"/>
          <w:marRight w:val="0"/>
          <w:marTop w:val="0"/>
          <w:marBottom w:val="0"/>
          <w:divBdr>
            <w:top w:val="none" w:sz="0" w:space="0" w:color="auto"/>
            <w:left w:val="none" w:sz="0" w:space="0" w:color="auto"/>
            <w:bottom w:val="none" w:sz="0" w:space="0" w:color="auto"/>
            <w:right w:val="none" w:sz="0" w:space="0" w:color="auto"/>
          </w:divBdr>
        </w:div>
        <w:div w:id="696081061">
          <w:marLeft w:val="0"/>
          <w:marRight w:val="0"/>
          <w:marTop w:val="0"/>
          <w:marBottom w:val="0"/>
          <w:divBdr>
            <w:top w:val="none" w:sz="0" w:space="0" w:color="auto"/>
            <w:left w:val="none" w:sz="0" w:space="0" w:color="auto"/>
            <w:bottom w:val="none" w:sz="0" w:space="0" w:color="auto"/>
            <w:right w:val="none" w:sz="0" w:space="0" w:color="auto"/>
          </w:divBdr>
        </w:div>
        <w:div w:id="334115124">
          <w:marLeft w:val="0"/>
          <w:marRight w:val="0"/>
          <w:marTop w:val="0"/>
          <w:marBottom w:val="0"/>
          <w:divBdr>
            <w:top w:val="none" w:sz="0" w:space="0" w:color="auto"/>
            <w:left w:val="none" w:sz="0" w:space="0" w:color="auto"/>
            <w:bottom w:val="none" w:sz="0" w:space="0" w:color="auto"/>
            <w:right w:val="none" w:sz="0" w:space="0" w:color="auto"/>
          </w:divBdr>
        </w:div>
        <w:div w:id="960262718">
          <w:marLeft w:val="0"/>
          <w:marRight w:val="0"/>
          <w:marTop w:val="0"/>
          <w:marBottom w:val="0"/>
          <w:divBdr>
            <w:top w:val="none" w:sz="0" w:space="0" w:color="auto"/>
            <w:left w:val="none" w:sz="0" w:space="0" w:color="auto"/>
            <w:bottom w:val="none" w:sz="0" w:space="0" w:color="auto"/>
            <w:right w:val="none" w:sz="0" w:space="0" w:color="auto"/>
          </w:divBdr>
        </w:div>
        <w:div w:id="1751345626">
          <w:marLeft w:val="0"/>
          <w:marRight w:val="0"/>
          <w:marTop w:val="0"/>
          <w:marBottom w:val="0"/>
          <w:divBdr>
            <w:top w:val="none" w:sz="0" w:space="0" w:color="auto"/>
            <w:left w:val="none" w:sz="0" w:space="0" w:color="auto"/>
            <w:bottom w:val="none" w:sz="0" w:space="0" w:color="auto"/>
            <w:right w:val="none" w:sz="0" w:space="0" w:color="auto"/>
          </w:divBdr>
        </w:div>
        <w:div w:id="1730878030">
          <w:marLeft w:val="0"/>
          <w:marRight w:val="0"/>
          <w:marTop w:val="0"/>
          <w:marBottom w:val="0"/>
          <w:divBdr>
            <w:top w:val="none" w:sz="0" w:space="0" w:color="auto"/>
            <w:left w:val="none" w:sz="0" w:space="0" w:color="auto"/>
            <w:bottom w:val="none" w:sz="0" w:space="0" w:color="auto"/>
            <w:right w:val="none" w:sz="0" w:space="0" w:color="auto"/>
          </w:divBdr>
        </w:div>
        <w:div w:id="1106344787">
          <w:marLeft w:val="0"/>
          <w:marRight w:val="0"/>
          <w:marTop w:val="0"/>
          <w:marBottom w:val="0"/>
          <w:divBdr>
            <w:top w:val="none" w:sz="0" w:space="0" w:color="auto"/>
            <w:left w:val="none" w:sz="0" w:space="0" w:color="auto"/>
            <w:bottom w:val="none" w:sz="0" w:space="0" w:color="auto"/>
            <w:right w:val="none" w:sz="0" w:space="0" w:color="auto"/>
          </w:divBdr>
        </w:div>
        <w:div w:id="1156726968">
          <w:marLeft w:val="0"/>
          <w:marRight w:val="0"/>
          <w:marTop w:val="0"/>
          <w:marBottom w:val="0"/>
          <w:divBdr>
            <w:top w:val="none" w:sz="0" w:space="0" w:color="auto"/>
            <w:left w:val="none" w:sz="0" w:space="0" w:color="auto"/>
            <w:bottom w:val="none" w:sz="0" w:space="0" w:color="auto"/>
            <w:right w:val="none" w:sz="0" w:space="0" w:color="auto"/>
          </w:divBdr>
        </w:div>
        <w:div w:id="1645622101">
          <w:marLeft w:val="0"/>
          <w:marRight w:val="0"/>
          <w:marTop w:val="0"/>
          <w:marBottom w:val="0"/>
          <w:divBdr>
            <w:top w:val="none" w:sz="0" w:space="0" w:color="auto"/>
            <w:left w:val="none" w:sz="0" w:space="0" w:color="auto"/>
            <w:bottom w:val="none" w:sz="0" w:space="0" w:color="auto"/>
            <w:right w:val="none" w:sz="0" w:space="0" w:color="auto"/>
          </w:divBdr>
        </w:div>
        <w:div w:id="1212419433">
          <w:marLeft w:val="0"/>
          <w:marRight w:val="0"/>
          <w:marTop w:val="0"/>
          <w:marBottom w:val="0"/>
          <w:divBdr>
            <w:top w:val="none" w:sz="0" w:space="0" w:color="auto"/>
            <w:left w:val="none" w:sz="0" w:space="0" w:color="auto"/>
            <w:bottom w:val="none" w:sz="0" w:space="0" w:color="auto"/>
            <w:right w:val="none" w:sz="0" w:space="0" w:color="auto"/>
          </w:divBdr>
        </w:div>
        <w:div w:id="148374111">
          <w:marLeft w:val="0"/>
          <w:marRight w:val="0"/>
          <w:marTop w:val="0"/>
          <w:marBottom w:val="0"/>
          <w:divBdr>
            <w:top w:val="none" w:sz="0" w:space="0" w:color="auto"/>
            <w:left w:val="none" w:sz="0" w:space="0" w:color="auto"/>
            <w:bottom w:val="none" w:sz="0" w:space="0" w:color="auto"/>
            <w:right w:val="none" w:sz="0" w:space="0" w:color="auto"/>
          </w:divBdr>
        </w:div>
        <w:div w:id="2012903610">
          <w:marLeft w:val="0"/>
          <w:marRight w:val="0"/>
          <w:marTop w:val="0"/>
          <w:marBottom w:val="0"/>
          <w:divBdr>
            <w:top w:val="none" w:sz="0" w:space="0" w:color="auto"/>
            <w:left w:val="none" w:sz="0" w:space="0" w:color="auto"/>
            <w:bottom w:val="none" w:sz="0" w:space="0" w:color="auto"/>
            <w:right w:val="none" w:sz="0" w:space="0" w:color="auto"/>
          </w:divBdr>
        </w:div>
        <w:div w:id="656109528">
          <w:marLeft w:val="0"/>
          <w:marRight w:val="0"/>
          <w:marTop w:val="0"/>
          <w:marBottom w:val="0"/>
          <w:divBdr>
            <w:top w:val="none" w:sz="0" w:space="0" w:color="auto"/>
            <w:left w:val="none" w:sz="0" w:space="0" w:color="auto"/>
            <w:bottom w:val="none" w:sz="0" w:space="0" w:color="auto"/>
            <w:right w:val="none" w:sz="0" w:space="0" w:color="auto"/>
          </w:divBdr>
        </w:div>
        <w:div w:id="1376853072">
          <w:marLeft w:val="0"/>
          <w:marRight w:val="0"/>
          <w:marTop w:val="0"/>
          <w:marBottom w:val="0"/>
          <w:divBdr>
            <w:top w:val="none" w:sz="0" w:space="0" w:color="auto"/>
            <w:left w:val="none" w:sz="0" w:space="0" w:color="auto"/>
            <w:bottom w:val="none" w:sz="0" w:space="0" w:color="auto"/>
            <w:right w:val="none" w:sz="0" w:space="0" w:color="auto"/>
          </w:divBdr>
        </w:div>
        <w:div w:id="1069351880">
          <w:marLeft w:val="0"/>
          <w:marRight w:val="0"/>
          <w:marTop w:val="0"/>
          <w:marBottom w:val="0"/>
          <w:divBdr>
            <w:top w:val="none" w:sz="0" w:space="0" w:color="auto"/>
            <w:left w:val="none" w:sz="0" w:space="0" w:color="auto"/>
            <w:bottom w:val="none" w:sz="0" w:space="0" w:color="auto"/>
            <w:right w:val="none" w:sz="0" w:space="0" w:color="auto"/>
          </w:divBdr>
        </w:div>
        <w:div w:id="269237542">
          <w:marLeft w:val="0"/>
          <w:marRight w:val="0"/>
          <w:marTop w:val="0"/>
          <w:marBottom w:val="0"/>
          <w:divBdr>
            <w:top w:val="none" w:sz="0" w:space="0" w:color="auto"/>
            <w:left w:val="none" w:sz="0" w:space="0" w:color="auto"/>
            <w:bottom w:val="none" w:sz="0" w:space="0" w:color="auto"/>
            <w:right w:val="none" w:sz="0" w:space="0" w:color="auto"/>
          </w:divBdr>
        </w:div>
        <w:div w:id="1911454432">
          <w:marLeft w:val="0"/>
          <w:marRight w:val="0"/>
          <w:marTop w:val="0"/>
          <w:marBottom w:val="0"/>
          <w:divBdr>
            <w:top w:val="none" w:sz="0" w:space="0" w:color="auto"/>
            <w:left w:val="none" w:sz="0" w:space="0" w:color="auto"/>
            <w:bottom w:val="none" w:sz="0" w:space="0" w:color="auto"/>
            <w:right w:val="none" w:sz="0" w:space="0" w:color="auto"/>
          </w:divBdr>
        </w:div>
        <w:div w:id="486558587">
          <w:marLeft w:val="0"/>
          <w:marRight w:val="0"/>
          <w:marTop w:val="0"/>
          <w:marBottom w:val="0"/>
          <w:divBdr>
            <w:top w:val="none" w:sz="0" w:space="0" w:color="auto"/>
            <w:left w:val="none" w:sz="0" w:space="0" w:color="auto"/>
            <w:bottom w:val="none" w:sz="0" w:space="0" w:color="auto"/>
            <w:right w:val="none" w:sz="0" w:space="0" w:color="auto"/>
          </w:divBdr>
        </w:div>
        <w:div w:id="1525169017">
          <w:marLeft w:val="0"/>
          <w:marRight w:val="0"/>
          <w:marTop w:val="0"/>
          <w:marBottom w:val="0"/>
          <w:divBdr>
            <w:top w:val="none" w:sz="0" w:space="0" w:color="auto"/>
            <w:left w:val="none" w:sz="0" w:space="0" w:color="auto"/>
            <w:bottom w:val="none" w:sz="0" w:space="0" w:color="auto"/>
            <w:right w:val="none" w:sz="0" w:space="0" w:color="auto"/>
          </w:divBdr>
        </w:div>
        <w:div w:id="424111480">
          <w:marLeft w:val="0"/>
          <w:marRight w:val="0"/>
          <w:marTop w:val="0"/>
          <w:marBottom w:val="0"/>
          <w:divBdr>
            <w:top w:val="none" w:sz="0" w:space="0" w:color="auto"/>
            <w:left w:val="none" w:sz="0" w:space="0" w:color="auto"/>
            <w:bottom w:val="none" w:sz="0" w:space="0" w:color="auto"/>
            <w:right w:val="none" w:sz="0" w:space="0" w:color="auto"/>
          </w:divBdr>
        </w:div>
        <w:div w:id="1109817048">
          <w:marLeft w:val="0"/>
          <w:marRight w:val="0"/>
          <w:marTop w:val="0"/>
          <w:marBottom w:val="0"/>
          <w:divBdr>
            <w:top w:val="none" w:sz="0" w:space="0" w:color="auto"/>
            <w:left w:val="none" w:sz="0" w:space="0" w:color="auto"/>
            <w:bottom w:val="none" w:sz="0" w:space="0" w:color="auto"/>
            <w:right w:val="none" w:sz="0" w:space="0" w:color="auto"/>
          </w:divBdr>
        </w:div>
        <w:div w:id="1493375616">
          <w:marLeft w:val="0"/>
          <w:marRight w:val="0"/>
          <w:marTop w:val="0"/>
          <w:marBottom w:val="0"/>
          <w:divBdr>
            <w:top w:val="none" w:sz="0" w:space="0" w:color="auto"/>
            <w:left w:val="none" w:sz="0" w:space="0" w:color="auto"/>
            <w:bottom w:val="none" w:sz="0" w:space="0" w:color="auto"/>
            <w:right w:val="none" w:sz="0" w:space="0" w:color="auto"/>
          </w:divBdr>
        </w:div>
        <w:div w:id="1106538441">
          <w:marLeft w:val="0"/>
          <w:marRight w:val="0"/>
          <w:marTop w:val="0"/>
          <w:marBottom w:val="0"/>
          <w:divBdr>
            <w:top w:val="none" w:sz="0" w:space="0" w:color="auto"/>
            <w:left w:val="none" w:sz="0" w:space="0" w:color="auto"/>
            <w:bottom w:val="none" w:sz="0" w:space="0" w:color="auto"/>
            <w:right w:val="none" w:sz="0" w:space="0" w:color="auto"/>
          </w:divBdr>
        </w:div>
        <w:div w:id="266011921">
          <w:marLeft w:val="0"/>
          <w:marRight w:val="0"/>
          <w:marTop w:val="0"/>
          <w:marBottom w:val="0"/>
          <w:divBdr>
            <w:top w:val="none" w:sz="0" w:space="0" w:color="auto"/>
            <w:left w:val="none" w:sz="0" w:space="0" w:color="auto"/>
            <w:bottom w:val="none" w:sz="0" w:space="0" w:color="auto"/>
            <w:right w:val="none" w:sz="0" w:space="0" w:color="auto"/>
          </w:divBdr>
        </w:div>
        <w:div w:id="1481581187">
          <w:marLeft w:val="0"/>
          <w:marRight w:val="0"/>
          <w:marTop w:val="0"/>
          <w:marBottom w:val="0"/>
          <w:divBdr>
            <w:top w:val="none" w:sz="0" w:space="0" w:color="auto"/>
            <w:left w:val="none" w:sz="0" w:space="0" w:color="auto"/>
            <w:bottom w:val="none" w:sz="0" w:space="0" w:color="auto"/>
            <w:right w:val="none" w:sz="0" w:space="0" w:color="auto"/>
          </w:divBdr>
        </w:div>
        <w:div w:id="245917947">
          <w:marLeft w:val="0"/>
          <w:marRight w:val="0"/>
          <w:marTop w:val="0"/>
          <w:marBottom w:val="0"/>
          <w:divBdr>
            <w:top w:val="none" w:sz="0" w:space="0" w:color="auto"/>
            <w:left w:val="none" w:sz="0" w:space="0" w:color="auto"/>
            <w:bottom w:val="none" w:sz="0" w:space="0" w:color="auto"/>
            <w:right w:val="none" w:sz="0" w:space="0" w:color="auto"/>
          </w:divBdr>
        </w:div>
        <w:div w:id="281887684">
          <w:marLeft w:val="0"/>
          <w:marRight w:val="0"/>
          <w:marTop w:val="0"/>
          <w:marBottom w:val="0"/>
          <w:divBdr>
            <w:top w:val="none" w:sz="0" w:space="0" w:color="auto"/>
            <w:left w:val="none" w:sz="0" w:space="0" w:color="auto"/>
            <w:bottom w:val="none" w:sz="0" w:space="0" w:color="auto"/>
            <w:right w:val="none" w:sz="0" w:space="0" w:color="auto"/>
          </w:divBdr>
        </w:div>
        <w:div w:id="1582712617">
          <w:marLeft w:val="0"/>
          <w:marRight w:val="0"/>
          <w:marTop w:val="0"/>
          <w:marBottom w:val="0"/>
          <w:divBdr>
            <w:top w:val="none" w:sz="0" w:space="0" w:color="auto"/>
            <w:left w:val="none" w:sz="0" w:space="0" w:color="auto"/>
            <w:bottom w:val="none" w:sz="0" w:space="0" w:color="auto"/>
            <w:right w:val="none" w:sz="0" w:space="0" w:color="auto"/>
          </w:divBdr>
        </w:div>
        <w:div w:id="2048481211">
          <w:marLeft w:val="0"/>
          <w:marRight w:val="0"/>
          <w:marTop w:val="0"/>
          <w:marBottom w:val="0"/>
          <w:divBdr>
            <w:top w:val="none" w:sz="0" w:space="0" w:color="auto"/>
            <w:left w:val="none" w:sz="0" w:space="0" w:color="auto"/>
            <w:bottom w:val="none" w:sz="0" w:space="0" w:color="auto"/>
            <w:right w:val="none" w:sz="0" w:space="0" w:color="auto"/>
          </w:divBdr>
        </w:div>
        <w:div w:id="1324352051">
          <w:marLeft w:val="0"/>
          <w:marRight w:val="0"/>
          <w:marTop w:val="0"/>
          <w:marBottom w:val="0"/>
          <w:divBdr>
            <w:top w:val="none" w:sz="0" w:space="0" w:color="auto"/>
            <w:left w:val="none" w:sz="0" w:space="0" w:color="auto"/>
            <w:bottom w:val="none" w:sz="0" w:space="0" w:color="auto"/>
            <w:right w:val="none" w:sz="0" w:space="0" w:color="auto"/>
          </w:divBdr>
        </w:div>
        <w:div w:id="1502770695">
          <w:marLeft w:val="0"/>
          <w:marRight w:val="0"/>
          <w:marTop w:val="0"/>
          <w:marBottom w:val="0"/>
          <w:divBdr>
            <w:top w:val="none" w:sz="0" w:space="0" w:color="auto"/>
            <w:left w:val="none" w:sz="0" w:space="0" w:color="auto"/>
            <w:bottom w:val="none" w:sz="0" w:space="0" w:color="auto"/>
            <w:right w:val="none" w:sz="0" w:space="0" w:color="auto"/>
          </w:divBdr>
        </w:div>
        <w:div w:id="580723416">
          <w:marLeft w:val="0"/>
          <w:marRight w:val="0"/>
          <w:marTop w:val="0"/>
          <w:marBottom w:val="0"/>
          <w:divBdr>
            <w:top w:val="none" w:sz="0" w:space="0" w:color="auto"/>
            <w:left w:val="none" w:sz="0" w:space="0" w:color="auto"/>
            <w:bottom w:val="none" w:sz="0" w:space="0" w:color="auto"/>
            <w:right w:val="none" w:sz="0" w:space="0" w:color="auto"/>
          </w:divBdr>
        </w:div>
        <w:div w:id="1288509778">
          <w:marLeft w:val="0"/>
          <w:marRight w:val="0"/>
          <w:marTop w:val="0"/>
          <w:marBottom w:val="0"/>
          <w:divBdr>
            <w:top w:val="none" w:sz="0" w:space="0" w:color="auto"/>
            <w:left w:val="none" w:sz="0" w:space="0" w:color="auto"/>
            <w:bottom w:val="none" w:sz="0" w:space="0" w:color="auto"/>
            <w:right w:val="none" w:sz="0" w:space="0" w:color="auto"/>
          </w:divBdr>
        </w:div>
        <w:div w:id="1766923095">
          <w:marLeft w:val="0"/>
          <w:marRight w:val="0"/>
          <w:marTop w:val="0"/>
          <w:marBottom w:val="0"/>
          <w:divBdr>
            <w:top w:val="none" w:sz="0" w:space="0" w:color="auto"/>
            <w:left w:val="none" w:sz="0" w:space="0" w:color="auto"/>
            <w:bottom w:val="none" w:sz="0" w:space="0" w:color="auto"/>
            <w:right w:val="none" w:sz="0" w:space="0" w:color="auto"/>
          </w:divBdr>
        </w:div>
        <w:div w:id="1898318450">
          <w:marLeft w:val="0"/>
          <w:marRight w:val="0"/>
          <w:marTop w:val="0"/>
          <w:marBottom w:val="0"/>
          <w:divBdr>
            <w:top w:val="none" w:sz="0" w:space="0" w:color="auto"/>
            <w:left w:val="none" w:sz="0" w:space="0" w:color="auto"/>
            <w:bottom w:val="none" w:sz="0" w:space="0" w:color="auto"/>
            <w:right w:val="none" w:sz="0" w:space="0" w:color="auto"/>
          </w:divBdr>
        </w:div>
        <w:div w:id="830565010">
          <w:marLeft w:val="0"/>
          <w:marRight w:val="0"/>
          <w:marTop w:val="360"/>
          <w:marBottom w:val="0"/>
          <w:divBdr>
            <w:top w:val="none" w:sz="0" w:space="0" w:color="auto"/>
            <w:left w:val="none" w:sz="0" w:space="0" w:color="auto"/>
            <w:bottom w:val="none" w:sz="0" w:space="0" w:color="auto"/>
            <w:right w:val="none" w:sz="0" w:space="0" w:color="auto"/>
          </w:divBdr>
        </w:div>
        <w:div w:id="455221016">
          <w:marLeft w:val="0"/>
          <w:marRight w:val="0"/>
          <w:marTop w:val="0"/>
          <w:marBottom w:val="0"/>
          <w:divBdr>
            <w:top w:val="none" w:sz="0" w:space="0" w:color="auto"/>
            <w:left w:val="none" w:sz="0" w:space="0" w:color="auto"/>
            <w:bottom w:val="none" w:sz="0" w:space="0" w:color="auto"/>
            <w:right w:val="none" w:sz="0" w:space="0" w:color="auto"/>
          </w:divBdr>
        </w:div>
        <w:div w:id="1700935790">
          <w:marLeft w:val="0"/>
          <w:marRight w:val="0"/>
          <w:marTop w:val="0"/>
          <w:marBottom w:val="0"/>
          <w:divBdr>
            <w:top w:val="none" w:sz="0" w:space="0" w:color="auto"/>
            <w:left w:val="none" w:sz="0" w:space="0" w:color="auto"/>
            <w:bottom w:val="none" w:sz="0" w:space="0" w:color="auto"/>
            <w:right w:val="none" w:sz="0" w:space="0" w:color="auto"/>
          </w:divBdr>
        </w:div>
        <w:div w:id="1884052351">
          <w:marLeft w:val="0"/>
          <w:marRight w:val="0"/>
          <w:marTop w:val="0"/>
          <w:marBottom w:val="0"/>
          <w:divBdr>
            <w:top w:val="none" w:sz="0" w:space="0" w:color="auto"/>
            <w:left w:val="none" w:sz="0" w:space="0" w:color="auto"/>
            <w:bottom w:val="none" w:sz="0" w:space="0" w:color="auto"/>
            <w:right w:val="none" w:sz="0" w:space="0" w:color="auto"/>
          </w:divBdr>
        </w:div>
        <w:div w:id="998465330">
          <w:marLeft w:val="0"/>
          <w:marRight w:val="0"/>
          <w:marTop w:val="0"/>
          <w:marBottom w:val="0"/>
          <w:divBdr>
            <w:top w:val="none" w:sz="0" w:space="0" w:color="auto"/>
            <w:left w:val="none" w:sz="0" w:space="0" w:color="auto"/>
            <w:bottom w:val="none" w:sz="0" w:space="0" w:color="auto"/>
            <w:right w:val="none" w:sz="0" w:space="0" w:color="auto"/>
          </w:divBdr>
        </w:div>
        <w:div w:id="854655102">
          <w:marLeft w:val="0"/>
          <w:marRight w:val="0"/>
          <w:marTop w:val="0"/>
          <w:marBottom w:val="0"/>
          <w:divBdr>
            <w:top w:val="none" w:sz="0" w:space="0" w:color="auto"/>
            <w:left w:val="none" w:sz="0" w:space="0" w:color="auto"/>
            <w:bottom w:val="none" w:sz="0" w:space="0" w:color="auto"/>
            <w:right w:val="none" w:sz="0" w:space="0" w:color="auto"/>
          </w:divBdr>
        </w:div>
        <w:div w:id="1725635973">
          <w:marLeft w:val="0"/>
          <w:marRight w:val="0"/>
          <w:marTop w:val="0"/>
          <w:marBottom w:val="0"/>
          <w:divBdr>
            <w:top w:val="none" w:sz="0" w:space="0" w:color="auto"/>
            <w:left w:val="none" w:sz="0" w:space="0" w:color="auto"/>
            <w:bottom w:val="none" w:sz="0" w:space="0" w:color="auto"/>
            <w:right w:val="none" w:sz="0" w:space="0" w:color="auto"/>
          </w:divBdr>
        </w:div>
        <w:div w:id="172956280">
          <w:marLeft w:val="0"/>
          <w:marRight w:val="0"/>
          <w:marTop w:val="0"/>
          <w:marBottom w:val="0"/>
          <w:divBdr>
            <w:top w:val="none" w:sz="0" w:space="0" w:color="auto"/>
            <w:left w:val="none" w:sz="0" w:space="0" w:color="auto"/>
            <w:bottom w:val="none" w:sz="0" w:space="0" w:color="auto"/>
            <w:right w:val="none" w:sz="0" w:space="0" w:color="auto"/>
          </w:divBdr>
        </w:div>
        <w:div w:id="1915314208">
          <w:marLeft w:val="0"/>
          <w:marRight w:val="0"/>
          <w:marTop w:val="0"/>
          <w:marBottom w:val="0"/>
          <w:divBdr>
            <w:top w:val="none" w:sz="0" w:space="0" w:color="auto"/>
            <w:left w:val="none" w:sz="0" w:space="0" w:color="auto"/>
            <w:bottom w:val="none" w:sz="0" w:space="0" w:color="auto"/>
            <w:right w:val="none" w:sz="0" w:space="0" w:color="auto"/>
          </w:divBdr>
        </w:div>
        <w:div w:id="1268927110">
          <w:marLeft w:val="0"/>
          <w:marRight w:val="0"/>
          <w:marTop w:val="0"/>
          <w:marBottom w:val="0"/>
          <w:divBdr>
            <w:top w:val="none" w:sz="0" w:space="0" w:color="auto"/>
            <w:left w:val="none" w:sz="0" w:space="0" w:color="auto"/>
            <w:bottom w:val="none" w:sz="0" w:space="0" w:color="auto"/>
            <w:right w:val="none" w:sz="0" w:space="0" w:color="auto"/>
          </w:divBdr>
        </w:div>
        <w:div w:id="427585933">
          <w:marLeft w:val="0"/>
          <w:marRight w:val="0"/>
          <w:marTop w:val="0"/>
          <w:marBottom w:val="0"/>
          <w:divBdr>
            <w:top w:val="none" w:sz="0" w:space="0" w:color="auto"/>
            <w:left w:val="none" w:sz="0" w:space="0" w:color="auto"/>
            <w:bottom w:val="none" w:sz="0" w:space="0" w:color="auto"/>
            <w:right w:val="none" w:sz="0" w:space="0" w:color="auto"/>
          </w:divBdr>
        </w:div>
        <w:div w:id="1237128412">
          <w:marLeft w:val="0"/>
          <w:marRight w:val="0"/>
          <w:marTop w:val="0"/>
          <w:marBottom w:val="0"/>
          <w:divBdr>
            <w:top w:val="none" w:sz="0" w:space="0" w:color="auto"/>
            <w:left w:val="none" w:sz="0" w:space="0" w:color="auto"/>
            <w:bottom w:val="none" w:sz="0" w:space="0" w:color="auto"/>
            <w:right w:val="none" w:sz="0" w:space="0" w:color="auto"/>
          </w:divBdr>
        </w:div>
        <w:div w:id="1416241479">
          <w:marLeft w:val="0"/>
          <w:marRight w:val="0"/>
          <w:marTop w:val="360"/>
          <w:marBottom w:val="0"/>
          <w:divBdr>
            <w:top w:val="none" w:sz="0" w:space="0" w:color="auto"/>
            <w:left w:val="none" w:sz="0" w:space="0" w:color="auto"/>
            <w:bottom w:val="none" w:sz="0" w:space="0" w:color="auto"/>
            <w:right w:val="none" w:sz="0" w:space="0" w:color="auto"/>
          </w:divBdr>
        </w:div>
        <w:div w:id="1060442380">
          <w:marLeft w:val="0"/>
          <w:marRight w:val="0"/>
          <w:marTop w:val="0"/>
          <w:marBottom w:val="0"/>
          <w:divBdr>
            <w:top w:val="none" w:sz="0" w:space="0" w:color="auto"/>
            <w:left w:val="none" w:sz="0" w:space="0" w:color="auto"/>
            <w:bottom w:val="none" w:sz="0" w:space="0" w:color="auto"/>
            <w:right w:val="none" w:sz="0" w:space="0" w:color="auto"/>
          </w:divBdr>
        </w:div>
        <w:div w:id="1935045491">
          <w:marLeft w:val="0"/>
          <w:marRight w:val="0"/>
          <w:marTop w:val="0"/>
          <w:marBottom w:val="0"/>
          <w:divBdr>
            <w:top w:val="none" w:sz="0" w:space="0" w:color="auto"/>
            <w:left w:val="none" w:sz="0" w:space="0" w:color="auto"/>
            <w:bottom w:val="none" w:sz="0" w:space="0" w:color="auto"/>
            <w:right w:val="none" w:sz="0" w:space="0" w:color="auto"/>
          </w:divBdr>
        </w:div>
        <w:div w:id="766578437">
          <w:marLeft w:val="0"/>
          <w:marRight w:val="0"/>
          <w:marTop w:val="0"/>
          <w:marBottom w:val="0"/>
          <w:divBdr>
            <w:top w:val="none" w:sz="0" w:space="0" w:color="auto"/>
            <w:left w:val="none" w:sz="0" w:space="0" w:color="auto"/>
            <w:bottom w:val="none" w:sz="0" w:space="0" w:color="auto"/>
            <w:right w:val="none" w:sz="0" w:space="0" w:color="auto"/>
          </w:divBdr>
        </w:div>
        <w:div w:id="1252474337">
          <w:marLeft w:val="0"/>
          <w:marRight w:val="0"/>
          <w:marTop w:val="0"/>
          <w:marBottom w:val="0"/>
          <w:divBdr>
            <w:top w:val="none" w:sz="0" w:space="0" w:color="auto"/>
            <w:left w:val="none" w:sz="0" w:space="0" w:color="auto"/>
            <w:bottom w:val="none" w:sz="0" w:space="0" w:color="auto"/>
            <w:right w:val="none" w:sz="0" w:space="0" w:color="auto"/>
          </w:divBdr>
        </w:div>
        <w:div w:id="3559964">
          <w:marLeft w:val="0"/>
          <w:marRight w:val="0"/>
          <w:marTop w:val="0"/>
          <w:marBottom w:val="0"/>
          <w:divBdr>
            <w:top w:val="none" w:sz="0" w:space="0" w:color="auto"/>
            <w:left w:val="none" w:sz="0" w:space="0" w:color="auto"/>
            <w:bottom w:val="none" w:sz="0" w:space="0" w:color="auto"/>
            <w:right w:val="none" w:sz="0" w:space="0" w:color="auto"/>
          </w:divBdr>
        </w:div>
        <w:div w:id="226503026">
          <w:marLeft w:val="0"/>
          <w:marRight w:val="0"/>
          <w:marTop w:val="0"/>
          <w:marBottom w:val="0"/>
          <w:divBdr>
            <w:top w:val="none" w:sz="0" w:space="0" w:color="auto"/>
            <w:left w:val="none" w:sz="0" w:space="0" w:color="auto"/>
            <w:bottom w:val="none" w:sz="0" w:space="0" w:color="auto"/>
            <w:right w:val="none" w:sz="0" w:space="0" w:color="auto"/>
          </w:divBdr>
        </w:div>
        <w:div w:id="390008605">
          <w:marLeft w:val="0"/>
          <w:marRight w:val="0"/>
          <w:marTop w:val="0"/>
          <w:marBottom w:val="0"/>
          <w:divBdr>
            <w:top w:val="none" w:sz="0" w:space="0" w:color="auto"/>
            <w:left w:val="none" w:sz="0" w:space="0" w:color="auto"/>
            <w:bottom w:val="none" w:sz="0" w:space="0" w:color="auto"/>
            <w:right w:val="none" w:sz="0" w:space="0" w:color="auto"/>
          </w:divBdr>
        </w:div>
        <w:div w:id="1480656437">
          <w:marLeft w:val="0"/>
          <w:marRight w:val="0"/>
          <w:marTop w:val="0"/>
          <w:marBottom w:val="0"/>
          <w:divBdr>
            <w:top w:val="none" w:sz="0" w:space="0" w:color="auto"/>
            <w:left w:val="none" w:sz="0" w:space="0" w:color="auto"/>
            <w:bottom w:val="none" w:sz="0" w:space="0" w:color="auto"/>
            <w:right w:val="none" w:sz="0" w:space="0" w:color="auto"/>
          </w:divBdr>
        </w:div>
        <w:div w:id="660085839">
          <w:marLeft w:val="0"/>
          <w:marRight w:val="0"/>
          <w:marTop w:val="0"/>
          <w:marBottom w:val="0"/>
          <w:divBdr>
            <w:top w:val="none" w:sz="0" w:space="0" w:color="auto"/>
            <w:left w:val="none" w:sz="0" w:space="0" w:color="auto"/>
            <w:bottom w:val="none" w:sz="0" w:space="0" w:color="auto"/>
            <w:right w:val="none" w:sz="0" w:space="0" w:color="auto"/>
          </w:divBdr>
        </w:div>
        <w:div w:id="14231508">
          <w:marLeft w:val="0"/>
          <w:marRight w:val="0"/>
          <w:marTop w:val="0"/>
          <w:marBottom w:val="0"/>
          <w:divBdr>
            <w:top w:val="none" w:sz="0" w:space="0" w:color="auto"/>
            <w:left w:val="none" w:sz="0" w:space="0" w:color="auto"/>
            <w:bottom w:val="none" w:sz="0" w:space="0" w:color="auto"/>
            <w:right w:val="none" w:sz="0" w:space="0" w:color="auto"/>
          </w:divBdr>
        </w:div>
        <w:div w:id="198393503">
          <w:marLeft w:val="0"/>
          <w:marRight w:val="0"/>
          <w:marTop w:val="0"/>
          <w:marBottom w:val="0"/>
          <w:divBdr>
            <w:top w:val="none" w:sz="0" w:space="0" w:color="auto"/>
            <w:left w:val="none" w:sz="0" w:space="0" w:color="auto"/>
            <w:bottom w:val="none" w:sz="0" w:space="0" w:color="auto"/>
            <w:right w:val="none" w:sz="0" w:space="0" w:color="auto"/>
          </w:divBdr>
        </w:div>
        <w:div w:id="84807960">
          <w:marLeft w:val="0"/>
          <w:marRight w:val="0"/>
          <w:marTop w:val="0"/>
          <w:marBottom w:val="0"/>
          <w:divBdr>
            <w:top w:val="none" w:sz="0" w:space="0" w:color="auto"/>
            <w:left w:val="none" w:sz="0" w:space="0" w:color="auto"/>
            <w:bottom w:val="none" w:sz="0" w:space="0" w:color="auto"/>
            <w:right w:val="none" w:sz="0" w:space="0" w:color="auto"/>
          </w:divBdr>
        </w:div>
        <w:div w:id="1671133929">
          <w:marLeft w:val="0"/>
          <w:marRight w:val="0"/>
          <w:marTop w:val="0"/>
          <w:marBottom w:val="0"/>
          <w:divBdr>
            <w:top w:val="none" w:sz="0" w:space="0" w:color="auto"/>
            <w:left w:val="none" w:sz="0" w:space="0" w:color="auto"/>
            <w:bottom w:val="none" w:sz="0" w:space="0" w:color="auto"/>
            <w:right w:val="none" w:sz="0" w:space="0" w:color="auto"/>
          </w:divBdr>
        </w:div>
        <w:div w:id="1516848339">
          <w:marLeft w:val="0"/>
          <w:marRight w:val="0"/>
          <w:marTop w:val="0"/>
          <w:marBottom w:val="0"/>
          <w:divBdr>
            <w:top w:val="none" w:sz="0" w:space="0" w:color="auto"/>
            <w:left w:val="none" w:sz="0" w:space="0" w:color="auto"/>
            <w:bottom w:val="none" w:sz="0" w:space="0" w:color="auto"/>
            <w:right w:val="none" w:sz="0" w:space="0" w:color="auto"/>
          </w:divBdr>
        </w:div>
        <w:div w:id="1672100762">
          <w:marLeft w:val="0"/>
          <w:marRight w:val="0"/>
          <w:marTop w:val="0"/>
          <w:marBottom w:val="0"/>
          <w:divBdr>
            <w:top w:val="none" w:sz="0" w:space="0" w:color="auto"/>
            <w:left w:val="none" w:sz="0" w:space="0" w:color="auto"/>
            <w:bottom w:val="none" w:sz="0" w:space="0" w:color="auto"/>
            <w:right w:val="none" w:sz="0" w:space="0" w:color="auto"/>
          </w:divBdr>
        </w:div>
        <w:div w:id="757824958">
          <w:marLeft w:val="0"/>
          <w:marRight w:val="0"/>
          <w:marTop w:val="0"/>
          <w:marBottom w:val="0"/>
          <w:divBdr>
            <w:top w:val="none" w:sz="0" w:space="0" w:color="auto"/>
            <w:left w:val="none" w:sz="0" w:space="0" w:color="auto"/>
            <w:bottom w:val="none" w:sz="0" w:space="0" w:color="auto"/>
            <w:right w:val="none" w:sz="0" w:space="0" w:color="auto"/>
          </w:divBdr>
        </w:div>
        <w:div w:id="362175001">
          <w:marLeft w:val="0"/>
          <w:marRight w:val="0"/>
          <w:marTop w:val="0"/>
          <w:marBottom w:val="0"/>
          <w:divBdr>
            <w:top w:val="none" w:sz="0" w:space="0" w:color="auto"/>
            <w:left w:val="none" w:sz="0" w:space="0" w:color="auto"/>
            <w:bottom w:val="none" w:sz="0" w:space="0" w:color="auto"/>
            <w:right w:val="none" w:sz="0" w:space="0" w:color="auto"/>
          </w:divBdr>
        </w:div>
        <w:div w:id="214894757">
          <w:marLeft w:val="0"/>
          <w:marRight w:val="0"/>
          <w:marTop w:val="0"/>
          <w:marBottom w:val="0"/>
          <w:divBdr>
            <w:top w:val="none" w:sz="0" w:space="0" w:color="auto"/>
            <w:left w:val="none" w:sz="0" w:space="0" w:color="auto"/>
            <w:bottom w:val="none" w:sz="0" w:space="0" w:color="auto"/>
            <w:right w:val="none" w:sz="0" w:space="0" w:color="auto"/>
          </w:divBdr>
        </w:div>
        <w:div w:id="915821291">
          <w:marLeft w:val="0"/>
          <w:marRight w:val="0"/>
          <w:marTop w:val="0"/>
          <w:marBottom w:val="0"/>
          <w:divBdr>
            <w:top w:val="none" w:sz="0" w:space="0" w:color="auto"/>
            <w:left w:val="none" w:sz="0" w:space="0" w:color="auto"/>
            <w:bottom w:val="none" w:sz="0" w:space="0" w:color="auto"/>
            <w:right w:val="none" w:sz="0" w:space="0" w:color="auto"/>
          </w:divBdr>
        </w:div>
        <w:div w:id="450172113">
          <w:marLeft w:val="0"/>
          <w:marRight w:val="0"/>
          <w:marTop w:val="0"/>
          <w:marBottom w:val="0"/>
          <w:divBdr>
            <w:top w:val="none" w:sz="0" w:space="0" w:color="auto"/>
            <w:left w:val="none" w:sz="0" w:space="0" w:color="auto"/>
            <w:bottom w:val="none" w:sz="0" w:space="0" w:color="auto"/>
            <w:right w:val="none" w:sz="0" w:space="0" w:color="auto"/>
          </w:divBdr>
        </w:div>
        <w:div w:id="622729199">
          <w:marLeft w:val="0"/>
          <w:marRight w:val="0"/>
          <w:marTop w:val="0"/>
          <w:marBottom w:val="0"/>
          <w:divBdr>
            <w:top w:val="none" w:sz="0" w:space="0" w:color="auto"/>
            <w:left w:val="none" w:sz="0" w:space="0" w:color="auto"/>
            <w:bottom w:val="none" w:sz="0" w:space="0" w:color="auto"/>
            <w:right w:val="none" w:sz="0" w:space="0" w:color="auto"/>
          </w:divBdr>
        </w:div>
        <w:div w:id="1044594734">
          <w:marLeft w:val="0"/>
          <w:marRight w:val="0"/>
          <w:marTop w:val="0"/>
          <w:marBottom w:val="0"/>
          <w:divBdr>
            <w:top w:val="none" w:sz="0" w:space="0" w:color="auto"/>
            <w:left w:val="none" w:sz="0" w:space="0" w:color="auto"/>
            <w:bottom w:val="none" w:sz="0" w:space="0" w:color="auto"/>
            <w:right w:val="none" w:sz="0" w:space="0" w:color="auto"/>
          </w:divBdr>
        </w:div>
        <w:div w:id="987511671">
          <w:marLeft w:val="0"/>
          <w:marRight w:val="0"/>
          <w:marTop w:val="0"/>
          <w:marBottom w:val="0"/>
          <w:divBdr>
            <w:top w:val="none" w:sz="0" w:space="0" w:color="auto"/>
            <w:left w:val="none" w:sz="0" w:space="0" w:color="auto"/>
            <w:bottom w:val="none" w:sz="0" w:space="0" w:color="auto"/>
            <w:right w:val="none" w:sz="0" w:space="0" w:color="auto"/>
          </w:divBdr>
        </w:div>
        <w:div w:id="1502038871">
          <w:marLeft w:val="0"/>
          <w:marRight w:val="0"/>
          <w:marTop w:val="0"/>
          <w:marBottom w:val="0"/>
          <w:divBdr>
            <w:top w:val="none" w:sz="0" w:space="0" w:color="auto"/>
            <w:left w:val="none" w:sz="0" w:space="0" w:color="auto"/>
            <w:bottom w:val="none" w:sz="0" w:space="0" w:color="auto"/>
            <w:right w:val="none" w:sz="0" w:space="0" w:color="auto"/>
          </w:divBdr>
        </w:div>
        <w:div w:id="1947425879">
          <w:marLeft w:val="0"/>
          <w:marRight w:val="0"/>
          <w:marTop w:val="360"/>
          <w:marBottom w:val="0"/>
          <w:divBdr>
            <w:top w:val="none" w:sz="0" w:space="0" w:color="auto"/>
            <w:left w:val="none" w:sz="0" w:space="0" w:color="auto"/>
            <w:bottom w:val="none" w:sz="0" w:space="0" w:color="auto"/>
            <w:right w:val="none" w:sz="0" w:space="0" w:color="auto"/>
          </w:divBdr>
        </w:div>
        <w:div w:id="152530277">
          <w:marLeft w:val="0"/>
          <w:marRight w:val="0"/>
          <w:marTop w:val="0"/>
          <w:marBottom w:val="0"/>
          <w:divBdr>
            <w:top w:val="none" w:sz="0" w:space="0" w:color="auto"/>
            <w:left w:val="none" w:sz="0" w:space="0" w:color="auto"/>
            <w:bottom w:val="none" w:sz="0" w:space="0" w:color="auto"/>
            <w:right w:val="none" w:sz="0" w:space="0" w:color="auto"/>
          </w:divBdr>
        </w:div>
        <w:div w:id="1391920586">
          <w:marLeft w:val="0"/>
          <w:marRight w:val="0"/>
          <w:marTop w:val="360"/>
          <w:marBottom w:val="0"/>
          <w:divBdr>
            <w:top w:val="none" w:sz="0" w:space="0" w:color="auto"/>
            <w:left w:val="none" w:sz="0" w:space="0" w:color="auto"/>
            <w:bottom w:val="none" w:sz="0" w:space="0" w:color="auto"/>
            <w:right w:val="none" w:sz="0" w:space="0" w:color="auto"/>
          </w:divBdr>
        </w:div>
        <w:div w:id="408162296">
          <w:marLeft w:val="0"/>
          <w:marRight w:val="0"/>
          <w:marTop w:val="0"/>
          <w:marBottom w:val="0"/>
          <w:divBdr>
            <w:top w:val="none" w:sz="0" w:space="0" w:color="auto"/>
            <w:left w:val="none" w:sz="0" w:space="0" w:color="auto"/>
            <w:bottom w:val="none" w:sz="0" w:space="0" w:color="auto"/>
            <w:right w:val="none" w:sz="0" w:space="0" w:color="auto"/>
          </w:divBdr>
        </w:div>
        <w:div w:id="930353283">
          <w:marLeft w:val="0"/>
          <w:marRight w:val="0"/>
          <w:marTop w:val="0"/>
          <w:marBottom w:val="0"/>
          <w:divBdr>
            <w:top w:val="none" w:sz="0" w:space="0" w:color="auto"/>
            <w:left w:val="none" w:sz="0" w:space="0" w:color="auto"/>
            <w:bottom w:val="none" w:sz="0" w:space="0" w:color="auto"/>
            <w:right w:val="none" w:sz="0" w:space="0" w:color="auto"/>
          </w:divBdr>
        </w:div>
        <w:div w:id="144398857">
          <w:marLeft w:val="0"/>
          <w:marRight w:val="0"/>
          <w:marTop w:val="360"/>
          <w:marBottom w:val="0"/>
          <w:divBdr>
            <w:top w:val="none" w:sz="0" w:space="0" w:color="auto"/>
            <w:left w:val="none" w:sz="0" w:space="0" w:color="auto"/>
            <w:bottom w:val="none" w:sz="0" w:space="0" w:color="auto"/>
            <w:right w:val="none" w:sz="0" w:space="0" w:color="auto"/>
          </w:divBdr>
        </w:div>
        <w:div w:id="579101556">
          <w:marLeft w:val="0"/>
          <w:marRight w:val="0"/>
          <w:marTop w:val="0"/>
          <w:marBottom w:val="0"/>
          <w:divBdr>
            <w:top w:val="none" w:sz="0" w:space="0" w:color="auto"/>
            <w:left w:val="none" w:sz="0" w:space="0" w:color="auto"/>
            <w:bottom w:val="none" w:sz="0" w:space="0" w:color="auto"/>
            <w:right w:val="none" w:sz="0" w:space="0" w:color="auto"/>
          </w:divBdr>
        </w:div>
        <w:div w:id="44763125">
          <w:marLeft w:val="0"/>
          <w:marRight w:val="0"/>
          <w:marTop w:val="0"/>
          <w:marBottom w:val="0"/>
          <w:divBdr>
            <w:top w:val="none" w:sz="0" w:space="0" w:color="auto"/>
            <w:left w:val="none" w:sz="0" w:space="0" w:color="auto"/>
            <w:bottom w:val="none" w:sz="0" w:space="0" w:color="auto"/>
            <w:right w:val="none" w:sz="0" w:space="0" w:color="auto"/>
          </w:divBdr>
        </w:div>
        <w:div w:id="1145506918">
          <w:marLeft w:val="0"/>
          <w:marRight w:val="0"/>
          <w:marTop w:val="0"/>
          <w:marBottom w:val="0"/>
          <w:divBdr>
            <w:top w:val="none" w:sz="0" w:space="0" w:color="auto"/>
            <w:left w:val="none" w:sz="0" w:space="0" w:color="auto"/>
            <w:bottom w:val="none" w:sz="0" w:space="0" w:color="auto"/>
            <w:right w:val="none" w:sz="0" w:space="0" w:color="auto"/>
          </w:divBdr>
        </w:div>
        <w:div w:id="699890895">
          <w:marLeft w:val="0"/>
          <w:marRight w:val="0"/>
          <w:marTop w:val="0"/>
          <w:marBottom w:val="0"/>
          <w:divBdr>
            <w:top w:val="none" w:sz="0" w:space="0" w:color="auto"/>
            <w:left w:val="none" w:sz="0" w:space="0" w:color="auto"/>
            <w:bottom w:val="none" w:sz="0" w:space="0" w:color="auto"/>
            <w:right w:val="none" w:sz="0" w:space="0" w:color="auto"/>
          </w:divBdr>
        </w:div>
        <w:div w:id="1087076925">
          <w:marLeft w:val="0"/>
          <w:marRight w:val="0"/>
          <w:marTop w:val="0"/>
          <w:marBottom w:val="0"/>
          <w:divBdr>
            <w:top w:val="none" w:sz="0" w:space="0" w:color="auto"/>
            <w:left w:val="none" w:sz="0" w:space="0" w:color="auto"/>
            <w:bottom w:val="none" w:sz="0" w:space="0" w:color="auto"/>
            <w:right w:val="none" w:sz="0" w:space="0" w:color="auto"/>
          </w:divBdr>
        </w:div>
        <w:div w:id="474956643">
          <w:marLeft w:val="0"/>
          <w:marRight w:val="0"/>
          <w:marTop w:val="0"/>
          <w:marBottom w:val="0"/>
          <w:divBdr>
            <w:top w:val="none" w:sz="0" w:space="0" w:color="auto"/>
            <w:left w:val="none" w:sz="0" w:space="0" w:color="auto"/>
            <w:bottom w:val="none" w:sz="0" w:space="0" w:color="auto"/>
            <w:right w:val="none" w:sz="0" w:space="0" w:color="auto"/>
          </w:divBdr>
        </w:div>
        <w:div w:id="1524706570">
          <w:marLeft w:val="0"/>
          <w:marRight w:val="0"/>
          <w:marTop w:val="0"/>
          <w:marBottom w:val="0"/>
          <w:divBdr>
            <w:top w:val="none" w:sz="0" w:space="0" w:color="auto"/>
            <w:left w:val="none" w:sz="0" w:space="0" w:color="auto"/>
            <w:bottom w:val="none" w:sz="0" w:space="0" w:color="auto"/>
            <w:right w:val="none" w:sz="0" w:space="0" w:color="auto"/>
          </w:divBdr>
        </w:div>
        <w:div w:id="1841460599">
          <w:marLeft w:val="0"/>
          <w:marRight w:val="0"/>
          <w:marTop w:val="0"/>
          <w:marBottom w:val="0"/>
          <w:divBdr>
            <w:top w:val="none" w:sz="0" w:space="0" w:color="auto"/>
            <w:left w:val="none" w:sz="0" w:space="0" w:color="auto"/>
            <w:bottom w:val="none" w:sz="0" w:space="0" w:color="auto"/>
            <w:right w:val="none" w:sz="0" w:space="0" w:color="auto"/>
          </w:divBdr>
        </w:div>
        <w:div w:id="49699093">
          <w:marLeft w:val="0"/>
          <w:marRight w:val="0"/>
          <w:marTop w:val="0"/>
          <w:marBottom w:val="0"/>
          <w:divBdr>
            <w:top w:val="none" w:sz="0" w:space="0" w:color="auto"/>
            <w:left w:val="none" w:sz="0" w:space="0" w:color="auto"/>
            <w:bottom w:val="none" w:sz="0" w:space="0" w:color="auto"/>
            <w:right w:val="none" w:sz="0" w:space="0" w:color="auto"/>
          </w:divBdr>
        </w:div>
        <w:div w:id="536702520">
          <w:marLeft w:val="0"/>
          <w:marRight w:val="0"/>
          <w:marTop w:val="0"/>
          <w:marBottom w:val="0"/>
          <w:divBdr>
            <w:top w:val="none" w:sz="0" w:space="0" w:color="auto"/>
            <w:left w:val="none" w:sz="0" w:space="0" w:color="auto"/>
            <w:bottom w:val="none" w:sz="0" w:space="0" w:color="auto"/>
            <w:right w:val="none" w:sz="0" w:space="0" w:color="auto"/>
          </w:divBdr>
        </w:div>
        <w:div w:id="114759281">
          <w:marLeft w:val="0"/>
          <w:marRight w:val="0"/>
          <w:marTop w:val="0"/>
          <w:marBottom w:val="0"/>
          <w:divBdr>
            <w:top w:val="none" w:sz="0" w:space="0" w:color="auto"/>
            <w:left w:val="none" w:sz="0" w:space="0" w:color="auto"/>
            <w:bottom w:val="none" w:sz="0" w:space="0" w:color="auto"/>
            <w:right w:val="none" w:sz="0" w:space="0" w:color="auto"/>
          </w:divBdr>
        </w:div>
        <w:div w:id="2032678981">
          <w:marLeft w:val="0"/>
          <w:marRight w:val="0"/>
          <w:marTop w:val="0"/>
          <w:marBottom w:val="0"/>
          <w:divBdr>
            <w:top w:val="none" w:sz="0" w:space="0" w:color="auto"/>
            <w:left w:val="none" w:sz="0" w:space="0" w:color="auto"/>
            <w:bottom w:val="none" w:sz="0" w:space="0" w:color="auto"/>
            <w:right w:val="none" w:sz="0" w:space="0" w:color="auto"/>
          </w:divBdr>
        </w:div>
        <w:div w:id="1095706911">
          <w:marLeft w:val="0"/>
          <w:marRight w:val="0"/>
          <w:marTop w:val="0"/>
          <w:marBottom w:val="0"/>
          <w:divBdr>
            <w:top w:val="none" w:sz="0" w:space="0" w:color="auto"/>
            <w:left w:val="none" w:sz="0" w:space="0" w:color="auto"/>
            <w:bottom w:val="none" w:sz="0" w:space="0" w:color="auto"/>
            <w:right w:val="none" w:sz="0" w:space="0" w:color="auto"/>
          </w:divBdr>
        </w:div>
        <w:div w:id="333728925">
          <w:marLeft w:val="0"/>
          <w:marRight w:val="0"/>
          <w:marTop w:val="0"/>
          <w:marBottom w:val="0"/>
          <w:divBdr>
            <w:top w:val="none" w:sz="0" w:space="0" w:color="auto"/>
            <w:left w:val="none" w:sz="0" w:space="0" w:color="auto"/>
            <w:bottom w:val="none" w:sz="0" w:space="0" w:color="auto"/>
            <w:right w:val="none" w:sz="0" w:space="0" w:color="auto"/>
          </w:divBdr>
        </w:div>
        <w:div w:id="960651978">
          <w:marLeft w:val="0"/>
          <w:marRight w:val="0"/>
          <w:marTop w:val="0"/>
          <w:marBottom w:val="0"/>
          <w:divBdr>
            <w:top w:val="none" w:sz="0" w:space="0" w:color="auto"/>
            <w:left w:val="none" w:sz="0" w:space="0" w:color="auto"/>
            <w:bottom w:val="none" w:sz="0" w:space="0" w:color="auto"/>
            <w:right w:val="none" w:sz="0" w:space="0" w:color="auto"/>
          </w:divBdr>
        </w:div>
        <w:div w:id="124929417">
          <w:marLeft w:val="0"/>
          <w:marRight w:val="0"/>
          <w:marTop w:val="360"/>
          <w:marBottom w:val="0"/>
          <w:divBdr>
            <w:top w:val="none" w:sz="0" w:space="0" w:color="auto"/>
            <w:left w:val="none" w:sz="0" w:space="0" w:color="auto"/>
            <w:bottom w:val="none" w:sz="0" w:space="0" w:color="auto"/>
            <w:right w:val="none" w:sz="0" w:space="0" w:color="auto"/>
          </w:divBdr>
        </w:div>
        <w:div w:id="946230694">
          <w:marLeft w:val="0"/>
          <w:marRight w:val="0"/>
          <w:marTop w:val="0"/>
          <w:marBottom w:val="0"/>
          <w:divBdr>
            <w:top w:val="none" w:sz="0" w:space="0" w:color="auto"/>
            <w:left w:val="none" w:sz="0" w:space="0" w:color="auto"/>
            <w:bottom w:val="none" w:sz="0" w:space="0" w:color="auto"/>
            <w:right w:val="none" w:sz="0" w:space="0" w:color="auto"/>
          </w:divBdr>
        </w:div>
        <w:div w:id="1933732217">
          <w:marLeft w:val="0"/>
          <w:marRight w:val="0"/>
          <w:marTop w:val="0"/>
          <w:marBottom w:val="0"/>
          <w:divBdr>
            <w:top w:val="none" w:sz="0" w:space="0" w:color="auto"/>
            <w:left w:val="none" w:sz="0" w:space="0" w:color="auto"/>
            <w:bottom w:val="none" w:sz="0" w:space="0" w:color="auto"/>
            <w:right w:val="none" w:sz="0" w:space="0" w:color="auto"/>
          </w:divBdr>
        </w:div>
        <w:div w:id="1810046868">
          <w:marLeft w:val="0"/>
          <w:marRight w:val="0"/>
          <w:marTop w:val="0"/>
          <w:marBottom w:val="0"/>
          <w:divBdr>
            <w:top w:val="none" w:sz="0" w:space="0" w:color="auto"/>
            <w:left w:val="none" w:sz="0" w:space="0" w:color="auto"/>
            <w:bottom w:val="none" w:sz="0" w:space="0" w:color="auto"/>
            <w:right w:val="none" w:sz="0" w:space="0" w:color="auto"/>
          </w:divBdr>
        </w:div>
        <w:div w:id="2077435735">
          <w:marLeft w:val="0"/>
          <w:marRight w:val="0"/>
          <w:marTop w:val="0"/>
          <w:marBottom w:val="0"/>
          <w:divBdr>
            <w:top w:val="none" w:sz="0" w:space="0" w:color="auto"/>
            <w:left w:val="none" w:sz="0" w:space="0" w:color="auto"/>
            <w:bottom w:val="none" w:sz="0" w:space="0" w:color="auto"/>
            <w:right w:val="none" w:sz="0" w:space="0" w:color="auto"/>
          </w:divBdr>
        </w:div>
        <w:div w:id="1509835026">
          <w:marLeft w:val="0"/>
          <w:marRight w:val="0"/>
          <w:marTop w:val="0"/>
          <w:marBottom w:val="0"/>
          <w:divBdr>
            <w:top w:val="none" w:sz="0" w:space="0" w:color="auto"/>
            <w:left w:val="none" w:sz="0" w:space="0" w:color="auto"/>
            <w:bottom w:val="none" w:sz="0" w:space="0" w:color="auto"/>
            <w:right w:val="none" w:sz="0" w:space="0" w:color="auto"/>
          </w:divBdr>
        </w:div>
        <w:div w:id="1605651309">
          <w:marLeft w:val="0"/>
          <w:marRight w:val="0"/>
          <w:marTop w:val="0"/>
          <w:marBottom w:val="0"/>
          <w:divBdr>
            <w:top w:val="none" w:sz="0" w:space="0" w:color="auto"/>
            <w:left w:val="none" w:sz="0" w:space="0" w:color="auto"/>
            <w:bottom w:val="none" w:sz="0" w:space="0" w:color="auto"/>
            <w:right w:val="none" w:sz="0" w:space="0" w:color="auto"/>
          </w:divBdr>
        </w:div>
        <w:div w:id="1039430483">
          <w:marLeft w:val="0"/>
          <w:marRight w:val="0"/>
          <w:marTop w:val="0"/>
          <w:marBottom w:val="0"/>
          <w:divBdr>
            <w:top w:val="none" w:sz="0" w:space="0" w:color="auto"/>
            <w:left w:val="none" w:sz="0" w:space="0" w:color="auto"/>
            <w:bottom w:val="none" w:sz="0" w:space="0" w:color="auto"/>
            <w:right w:val="none" w:sz="0" w:space="0" w:color="auto"/>
          </w:divBdr>
        </w:div>
        <w:div w:id="1469086203">
          <w:marLeft w:val="0"/>
          <w:marRight w:val="0"/>
          <w:marTop w:val="0"/>
          <w:marBottom w:val="0"/>
          <w:divBdr>
            <w:top w:val="none" w:sz="0" w:space="0" w:color="auto"/>
            <w:left w:val="none" w:sz="0" w:space="0" w:color="auto"/>
            <w:bottom w:val="none" w:sz="0" w:space="0" w:color="auto"/>
            <w:right w:val="none" w:sz="0" w:space="0" w:color="auto"/>
          </w:divBdr>
        </w:div>
        <w:div w:id="1180511384">
          <w:marLeft w:val="0"/>
          <w:marRight w:val="0"/>
          <w:marTop w:val="0"/>
          <w:marBottom w:val="0"/>
          <w:divBdr>
            <w:top w:val="none" w:sz="0" w:space="0" w:color="auto"/>
            <w:left w:val="none" w:sz="0" w:space="0" w:color="auto"/>
            <w:bottom w:val="none" w:sz="0" w:space="0" w:color="auto"/>
            <w:right w:val="none" w:sz="0" w:space="0" w:color="auto"/>
          </w:divBdr>
        </w:div>
        <w:div w:id="1794784816">
          <w:marLeft w:val="0"/>
          <w:marRight w:val="0"/>
          <w:marTop w:val="0"/>
          <w:marBottom w:val="0"/>
          <w:divBdr>
            <w:top w:val="none" w:sz="0" w:space="0" w:color="auto"/>
            <w:left w:val="none" w:sz="0" w:space="0" w:color="auto"/>
            <w:bottom w:val="none" w:sz="0" w:space="0" w:color="auto"/>
            <w:right w:val="none" w:sz="0" w:space="0" w:color="auto"/>
          </w:divBdr>
        </w:div>
        <w:div w:id="1494100517">
          <w:marLeft w:val="0"/>
          <w:marRight w:val="0"/>
          <w:marTop w:val="0"/>
          <w:marBottom w:val="0"/>
          <w:divBdr>
            <w:top w:val="none" w:sz="0" w:space="0" w:color="auto"/>
            <w:left w:val="none" w:sz="0" w:space="0" w:color="auto"/>
            <w:bottom w:val="none" w:sz="0" w:space="0" w:color="auto"/>
            <w:right w:val="none" w:sz="0" w:space="0" w:color="auto"/>
          </w:divBdr>
        </w:div>
        <w:div w:id="1418211191">
          <w:marLeft w:val="0"/>
          <w:marRight w:val="0"/>
          <w:marTop w:val="0"/>
          <w:marBottom w:val="0"/>
          <w:divBdr>
            <w:top w:val="none" w:sz="0" w:space="0" w:color="auto"/>
            <w:left w:val="none" w:sz="0" w:space="0" w:color="auto"/>
            <w:bottom w:val="none" w:sz="0" w:space="0" w:color="auto"/>
            <w:right w:val="none" w:sz="0" w:space="0" w:color="auto"/>
          </w:divBdr>
        </w:div>
        <w:div w:id="2095662918">
          <w:marLeft w:val="0"/>
          <w:marRight w:val="0"/>
          <w:marTop w:val="0"/>
          <w:marBottom w:val="0"/>
          <w:divBdr>
            <w:top w:val="none" w:sz="0" w:space="0" w:color="auto"/>
            <w:left w:val="none" w:sz="0" w:space="0" w:color="auto"/>
            <w:bottom w:val="none" w:sz="0" w:space="0" w:color="auto"/>
            <w:right w:val="none" w:sz="0" w:space="0" w:color="auto"/>
          </w:divBdr>
        </w:div>
        <w:div w:id="2023318820">
          <w:marLeft w:val="0"/>
          <w:marRight w:val="0"/>
          <w:marTop w:val="0"/>
          <w:marBottom w:val="0"/>
          <w:divBdr>
            <w:top w:val="none" w:sz="0" w:space="0" w:color="auto"/>
            <w:left w:val="none" w:sz="0" w:space="0" w:color="auto"/>
            <w:bottom w:val="none" w:sz="0" w:space="0" w:color="auto"/>
            <w:right w:val="none" w:sz="0" w:space="0" w:color="auto"/>
          </w:divBdr>
        </w:div>
        <w:div w:id="695470980">
          <w:marLeft w:val="0"/>
          <w:marRight w:val="0"/>
          <w:marTop w:val="0"/>
          <w:marBottom w:val="0"/>
          <w:divBdr>
            <w:top w:val="none" w:sz="0" w:space="0" w:color="auto"/>
            <w:left w:val="none" w:sz="0" w:space="0" w:color="auto"/>
            <w:bottom w:val="none" w:sz="0" w:space="0" w:color="auto"/>
            <w:right w:val="none" w:sz="0" w:space="0" w:color="auto"/>
          </w:divBdr>
        </w:div>
        <w:div w:id="1698507571">
          <w:marLeft w:val="0"/>
          <w:marRight w:val="0"/>
          <w:marTop w:val="0"/>
          <w:marBottom w:val="0"/>
          <w:divBdr>
            <w:top w:val="none" w:sz="0" w:space="0" w:color="auto"/>
            <w:left w:val="none" w:sz="0" w:space="0" w:color="auto"/>
            <w:bottom w:val="none" w:sz="0" w:space="0" w:color="auto"/>
            <w:right w:val="none" w:sz="0" w:space="0" w:color="auto"/>
          </w:divBdr>
        </w:div>
        <w:div w:id="1802184098">
          <w:marLeft w:val="0"/>
          <w:marRight w:val="0"/>
          <w:marTop w:val="0"/>
          <w:marBottom w:val="0"/>
          <w:divBdr>
            <w:top w:val="none" w:sz="0" w:space="0" w:color="auto"/>
            <w:left w:val="none" w:sz="0" w:space="0" w:color="auto"/>
            <w:bottom w:val="none" w:sz="0" w:space="0" w:color="auto"/>
            <w:right w:val="none" w:sz="0" w:space="0" w:color="auto"/>
          </w:divBdr>
        </w:div>
        <w:div w:id="1361591094">
          <w:marLeft w:val="0"/>
          <w:marRight w:val="0"/>
          <w:marTop w:val="0"/>
          <w:marBottom w:val="0"/>
          <w:divBdr>
            <w:top w:val="none" w:sz="0" w:space="0" w:color="auto"/>
            <w:left w:val="none" w:sz="0" w:space="0" w:color="auto"/>
            <w:bottom w:val="none" w:sz="0" w:space="0" w:color="auto"/>
            <w:right w:val="none" w:sz="0" w:space="0" w:color="auto"/>
          </w:divBdr>
        </w:div>
        <w:div w:id="413623694">
          <w:marLeft w:val="0"/>
          <w:marRight w:val="0"/>
          <w:marTop w:val="360"/>
          <w:marBottom w:val="0"/>
          <w:divBdr>
            <w:top w:val="none" w:sz="0" w:space="0" w:color="auto"/>
            <w:left w:val="none" w:sz="0" w:space="0" w:color="auto"/>
            <w:bottom w:val="none" w:sz="0" w:space="0" w:color="auto"/>
            <w:right w:val="none" w:sz="0" w:space="0" w:color="auto"/>
          </w:divBdr>
        </w:div>
        <w:div w:id="604576486">
          <w:marLeft w:val="0"/>
          <w:marRight w:val="0"/>
          <w:marTop w:val="0"/>
          <w:marBottom w:val="0"/>
          <w:divBdr>
            <w:top w:val="none" w:sz="0" w:space="0" w:color="auto"/>
            <w:left w:val="none" w:sz="0" w:space="0" w:color="auto"/>
            <w:bottom w:val="none" w:sz="0" w:space="0" w:color="auto"/>
            <w:right w:val="none" w:sz="0" w:space="0" w:color="auto"/>
          </w:divBdr>
        </w:div>
        <w:div w:id="1934244223">
          <w:marLeft w:val="0"/>
          <w:marRight w:val="0"/>
          <w:marTop w:val="360"/>
          <w:marBottom w:val="0"/>
          <w:divBdr>
            <w:top w:val="none" w:sz="0" w:space="0" w:color="auto"/>
            <w:left w:val="none" w:sz="0" w:space="0" w:color="auto"/>
            <w:bottom w:val="none" w:sz="0" w:space="0" w:color="auto"/>
            <w:right w:val="none" w:sz="0" w:space="0" w:color="auto"/>
          </w:divBdr>
        </w:div>
        <w:div w:id="1669559786">
          <w:marLeft w:val="0"/>
          <w:marRight w:val="0"/>
          <w:marTop w:val="0"/>
          <w:marBottom w:val="0"/>
          <w:divBdr>
            <w:top w:val="none" w:sz="0" w:space="0" w:color="auto"/>
            <w:left w:val="none" w:sz="0" w:space="0" w:color="auto"/>
            <w:bottom w:val="none" w:sz="0" w:space="0" w:color="auto"/>
            <w:right w:val="none" w:sz="0" w:space="0" w:color="auto"/>
          </w:divBdr>
        </w:div>
        <w:div w:id="737096506">
          <w:marLeft w:val="0"/>
          <w:marRight w:val="0"/>
          <w:marTop w:val="360"/>
          <w:marBottom w:val="0"/>
          <w:divBdr>
            <w:top w:val="none" w:sz="0" w:space="0" w:color="auto"/>
            <w:left w:val="none" w:sz="0" w:space="0" w:color="auto"/>
            <w:bottom w:val="none" w:sz="0" w:space="0" w:color="auto"/>
            <w:right w:val="none" w:sz="0" w:space="0" w:color="auto"/>
          </w:divBdr>
        </w:div>
        <w:div w:id="1159227823">
          <w:marLeft w:val="0"/>
          <w:marRight w:val="0"/>
          <w:marTop w:val="240"/>
          <w:marBottom w:val="0"/>
          <w:divBdr>
            <w:top w:val="none" w:sz="0" w:space="0" w:color="auto"/>
            <w:left w:val="none" w:sz="0" w:space="0" w:color="auto"/>
            <w:bottom w:val="none" w:sz="0" w:space="0" w:color="auto"/>
            <w:right w:val="none" w:sz="0" w:space="0" w:color="auto"/>
          </w:divBdr>
        </w:div>
      </w:divsChild>
    </w:div>
    <w:div w:id="1972326788">
      <w:bodyDiv w:val="1"/>
      <w:marLeft w:val="0"/>
      <w:marRight w:val="0"/>
      <w:marTop w:val="0"/>
      <w:marBottom w:val="0"/>
      <w:divBdr>
        <w:top w:val="none" w:sz="0" w:space="0" w:color="auto"/>
        <w:left w:val="none" w:sz="0" w:space="0" w:color="auto"/>
        <w:bottom w:val="none" w:sz="0" w:space="0" w:color="auto"/>
        <w:right w:val="none" w:sz="0" w:space="0" w:color="auto"/>
      </w:divBdr>
      <w:divsChild>
        <w:div w:id="1609239516">
          <w:marLeft w:val="-225"/>
          <w:marRight w:val="-225"/>
          <w:marTop w:val="0"/>
          <w:marBottom w:val="0"/>
          <w:divBdr>
            <w:top w:val="none" w:sz="0" w:space="0" w:color="auto"/>
            <w:left w:val="none" w:sz="0" w:space="0" w:color="auto"/>
            <w:bottom w:val="none" w:sz="0" w:space="0" w:color="auto"/>
            <w:right w:val="none" w:sz="0" w:space="0" w:color="auto"/>
          </w:divBdr>
          <w:divsChild>
            <w:div w:id="119882485">
              <w:marLeft w:val="0"/>
              <w:marRight w:val="0"/>
              <w:marTop w:val="0"/>
              <w:marBottom w:val="0"/>
              <w:divBdr>
                <w:top w:val="none" w:sz="0" w:space="0" w:color="auto"/>
                <w:left w:val="none" w:sz="0" w:space="0" w:color="auto"/>
                <w:bottom w:val="none" w:sz="0" w:space="0" w:color="auto"/>
                <w:right w:val="none" w:sz="0" w:space="0" w:color="auto"/>
              </w:divBdr>
            </w:div>
          </w:divsChild>
        </w:div>
        <w:div w:id="1060976933">
          <w:marLeft w:val="-225"/>
          <w:marRight w:val="-225"/>
          <w:marTop w:val="0"/>
          <w:marBottom w:val="0"/>
          <w:divBdr>
            <w:top w:val="none" w:sz="0" w:space="0" w:color="auto"/>
            <w:left w:val="none" w:sz="0" w:space="0" w:color="auto"/>
            <w:bottom w:val="none" w:sz="0" w:space="0" w:color="auto"/>
            <w:right w:val="none" w:sz="0" w:space="0" w:color="auto"/>
          </w:divBdr>
          <w:divsChild>
            <w:div w:id="1951820102">
              <w:marLeft w:val="0"/>
              <w:marRight w:val="0"/>
              <w:marTop w:val="0"/>
              <w:marBottom w:val="0"/>
              <w:divBdr>
                <w:top w:val="none" w:sz="0" w:space="0" w:color="auto"/>
                <w:left w:val="none" w:sz="0" w:space="0" w:color="auto"/>
                <w:bottom w:val="none" w:sz="0" w:space="0" w:color="auto"/>
                <w:right w:val="none" w:sz="0" w:space="0" w:color="auto"/>
              </w:divBdr>
            </w:div>
          </w:divsChild>
        </w:div>
        <w:div w:id="1629242726">
          <w:marLeft w:val="0"/>
          <w:marRight w:val="0"/>
          <w:marTop w:val="0"/>
          <w:marBottom w:val="0"/>
          <w:divBdr>
            <w:top w:val="none" w:sz="0" w:space="0" w:color="auto"/>
            <w:left w:val="none" w:sz="0" w:space="0" w:color="auto"/>
            <w:bottom w:val="none" w:sz="0" w:space="0" w:color="auto"/>
            <w:right w:val="none" w:sz="0" w:space="0" w:color="auto"/>
          </w:divBdr>
          <w:divsChild>
            <w:div w:id="1620642990">
              <w:marLeft w:val="0"/>
              <w:marRight w:val="0"/>
              <w:marTop w:val="0"/>
              <w:marBottom w:val="0"/>
              <w:divBdr>
                <w:top w:val="none" w:sz="0" w:space="0" w:color="auto"/>
                <w:left w:val="none" w:sz="0" w:space="0" w:color="auto"/>
                <w:bottom w:val="none" w:sz="0" w:space="0" w:color="auto"/>
                <w:right w:val="none" w:sz="0" w:space="0" w:color="auto"/>
              </w:divBdr>
            </w:div>
            <w:div w:id="1750228465">
              <w:marLeft w:val="0"/>
              <w:marRight w:val="0"/>
              <w:marTop w:val="0"/>
              <w:marBottom w:val="0"/>
              <w:divBdr>
                <w:top w:val="none" w:sz="0" w:space="0" w:color="auto"/>
                <w:left w:val="none" w:sz="0" w:space="0" w:color="auto"/>
                <w:bottom w:val="none" w:sz="0" w:space="0" w:color="auto"/>
                <w:right w:val="none" w:sz="0" w:space="0" w:color="auto"/>
              </w:divBdr>
            </w:div>
            <w:div w:id="237327847">
              <w:marLeft w:val="0"/>
              <w:marRight w:val="0"/>
              <w:marTop w:val="0"/>
              <w:marBottom w:val="0"/>
              <w:divBdr>
                <w:top w:val="none" w:sz="0" w:space="0" w:color="auto"/>
                <w:left w:val="none" w:sz="0" w:space="0" w:color="auto"/>
                <w:bottom w:val="none" w:sz="0" w:space="0" w:color="auto"/>
                <w:right w:val="none" w:sz="0" w:space="0" w:color="auto"/>
              </w:divBdr>
            </w:div>
            <w:div w:id="306129043">
              <w:marLeft w:val="0"/>
              <w:marRight w:val="0"/>
              <w:marTop w:val="0"/>
              <w:marBottom w:val="0"/>
              <w:divBdr>
                <w:top w:val="none" w:sz="0" w:space="0" w:color="auto"/>
                <w:left w:val="none" w:sz="0" w:space="0" w:color="auto"/>
                <w:bottom w:val="none" w:sz="0" w:space="0" w:color="auto"/>
                <w:right w:val="none" w:sz="0" w:space="0" w:color="auto"/>
              </w:divBdr>
            </w:div>
            <w:div w:id="272790320">
              <w:marLeft w:val="0"/>
              <w:marRight w:val="0"/>
              <w:marTop w:val="0"/>
              <w:marBottom w:val="0"/>
              <w:divBdr>
                <w:top w:val="none" w:sz="0" w:space="0" w:color="auto"/>
                <w:left w:val="none" w:sz="0" w:space="0" w:color="auto"/>
                <w:bottom w:val="none" w:sz="0" w:space="0" w:color="auto"/>
                <w:right w:val="none" w:sz="0" w:space="0" w:color="auto"/>
              </w:divBdr>
            </w:div>
            <w:div w:id="655497210">
              <w:marLeft w:val="0"/>
              <w:marRight w:val="0"/>
              <w:marTop w:val="0"/>
              <w:marBottom w:val="0"/>
              <w:divBdr>
                <w:top w:val="none" w:sz="0" w:space="0" w:color="auto"/>
                <w:left w:val="none" w:sz="0" w:space="0" w:color="auto"/>
                <w:bottom w:val="none" w:sz="0" w:space="0" w:color="auto"/>
                <w:right w:val="none" w:sz="0" w:space="0" w:color="auto"/>
              </w:divBdr>
            </w:div>
            <w:div w:id="1528253928">
              <w:marLeft w:val="0"/>
              <w:marRight w:val="0"/>
              <w:marTop w:val="0"/>
              <w:marBottom w:val="0"/>
              <w:divBdr>
                <w:top w:val="none" w:sz="0" w:space="0" w:color="auto"/>
                <w:left w:val="none" w:sz="0" w:space="0" w:color="auto"/>
                <w:bottom w:val="none" w:sz="0" w:space="0" w:color="auto"/>
                <w:right w:val="none" w:sz="0" w:space="0" w:color="auto"/>
              </w:divBdr>
            </w:div>
            <w:div w:id="1476483245">
              <w:marLeft w:val="0"/>
              <w:marRight w:val="0"/>
              <w:marTop w:val="0"/>
              <w:marBottom w:val="0"/>
              <w:divBdr>
                <w:top w:val="none" w:sz="0" w:space="0" w:color="auto"/>
                <w:left w:val="none" w:sz="0" w:space="0" w:color="auto"/>
                <w:bottom w:val="none" w:sz="0" w:space="0" w:color="auto"/>
                <w:right w:val="none" w:sz="0" w:space="0" w:color="auto"/>
              </w:divBdr>
            </w:div>
            <w:div w:id="2026635342">
              <w:marLeft w:val="0"/>
              <w:marRight w:val="0"/>
              <w:marTop w:val="0"/>
              <w:marBottom w:val="0"/>
              <w:divBdr>
                <w:top w:val="none" w:sz="0" w:space="0" w:color="auto"/>
                <w:left w:val="none" w:sz="0" w:space="0" w:color="auto"/>
                <w:bottom w:val="none" w:sz="0" w:space="0" w:color="auto"/>
                <w:right w:val="none" w:sz="0" w:space="0" w:color="auto"/>
              </w:divBdr>
            </w:div>
            <w:div w:id="7411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pp.leg.wa.gov/RCW/default.aspx?cite=9.41.070" TargetMode="External"/><Relationship Id="rId20" Type="http://schemas.openxmlformats.org/officeDocument/2006/relationships/hyperlink" Target="http://app.leg.wa.gov/RCW/default.aspx?cite=42.56.240" TargetMode="External"/><Relationship Id="rId21" Type="http://schemas.openxmlformats.org/officeDocument/2006/relationships/hyperlink" Target="http://app.leg.wa.gov/RCW/default.aspx?cite=9.41.0975"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app.leg.wa.gov/RCW/default.aspx?cite=9.41.040" TargetMode="External"/><Relationship Id="rId11" Type="http://schemas.openxmlformats.org/officeDocument/2006/relationships/hyperlink" Target="http://app.leg.wa.gov/RCW/default.aspx?cite=9.41.092" TargetMode="External"/><Relationship Id="rId12" Type="http://schemas.openxmlformats.org/officeDocument/2006/relationships/hyperlink" Target="http://app.leg.wa.gov/RCW/default.aspx?cite=9.41.040" TargetMode="External"/><Relationship Id="rId13" Type="http://schemas.openxmlformats.org/officeDocument/2006/relationships/hyperlink" Target="http://app.leg.wa.gov/RCW/default.aspx?cite=9.41.040" TargetMode="External"/><Relationship Id="rId14" Type="http://schemas.openxmlformats.org/officeDocument/2006/relationships/hyperlink" Target="http://app.leg.wa.gov/RCW/default.aspx?cite=9.41.040" TargetMode="External"/><Relationship Id="rId15" Type="http://schemas.openxmlformats.org/officeDocument/2006/relationships/hyperlink" Target="http://app.leg.wa.gov/RCW/default.aspx?cite=9.41.040" TargetMode="External"/><Relationship Id="rId16" Type="http://schemas.openxmlformats.org/officeDocument/2006/relationships/hyperlink" Target="http://app.leg.wa.gov/RCW/default.aspx?cite=9.41.040" TargetMode="External"/><Relationship Id="rId17" Type="http://schemas.openxmlformats.org/officeDocument/2006/relationships/hyperlink" Target="http://app.leg.wa.gov/RCW/default.aspx?cite=9A.72.040" TargetMode="External"/><Relationship Id="rId18" Type="http://schemas.openxmlformats.org/officeDocument/2006/relationships/hyperlink" Target="http://app.leg.wa.gov/RCW/default.aspx?cite=9.41.094" TargetMode="External"/><Relationship Id="rId19" Type="http://schemas.openxmlformats.org/officeDocument/2006/relationships/hyperlink" Target="http://app.leg.wa.gov/RCW/default.aspx?cite=9.41.09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pp.leg.wa.gov/RCW/default.aspx?cite=9.41.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B851F-EA70-584A-BC0B-D22A97C1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8398</Words>
  <Characters>47875</Characters>
  <Application>Microsoft Macintosh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Rebecca Johnson</cp:lastModifiedBy>
  <cp:revision>2</cp:revision>
  <cp:lastPrinted>2018-04-10T20:20:00Z</cp:lastPrinted>
  <dcterms:created xsi:type="dcterms:W3CDTF">2018-04-20T22:13:00Z</dcterms:created>
  <dcterms:modified xsi:type="dcterms:W3CDTF">2018-04-20T22:13:00Z</dcterms:modified>
</cp:coreProperties>
</file>