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5" w:rsidRDefault="000865E5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5E5" w:rsidRDefault="000865E5" w:rsidP="000865E5">
      <w:pPr>
        <w:tabs>
          <w:tab w:val="left" w:pos="85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F3C2D" w:rsidRDefault="00CF3C2D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133">
        <w:rPr>
          <w:rFonts w:ascii="Arial" w:hAnsi="Arial" w:cs="Arial"/>
          <w:b/>
          <w:sz w:val="24"/>
          <w:szCs w:val="24"/>
        </w:rPr>
        <w:t xml:space="preserve">King County </w:t>
      </w:r>
      <w:r w:rsidR="00616682">
        <w:rPr>
          <w:rFonts w:ascii="Arial" w:hAnsi="Arial" w:cs="Arial"/>
          <w:b/>
          <w:sz w:val="24"/>
          <w:szCs w:val="24"/>
        </w:rPr>
        <w:t>CFD</w:t>
      </w:r>
      <w:r w:rsidRPr="00950133">
        <w:rPr>
          <w:rFonts w:ascii="Arial" w:hAnsi="Arial" w:cs="Arial"/>
          <w:b/>
          <w:sz w:val="24"/>
          <w:szCs w:val="24"/>
        </w:rPr>
        <w:t xml:space="preserve"> </w:t>
      </w:r>
      <w:r w:rsidR="00E107D0" w:rsidRPr="00950133">
        <w:rPr>
          <w:rFonts w:ascii="Arial" w:hAnsi="Arial" w:cs="Arial"/>
          <w:b/>
          <w:sz w:val="24"/>
          <w:szCs w:val="24"/>
        </w:rPr>
        <w:t xml:space="preserve">Steering </w:t>
      </w:r>
      <w:r w:rsidRPr="00950133">
        <w:rPr>
          <w:rFonts w:ascii="Arial" w:hAnsi="Arial" w:cs="Arial"/>
          <w:b/>
          <w:sz w:val="24"/>
          <w:szCs w:val="24"/>
        </w:rPr>
        <w:t>Committee</w:t>
      </w:r>
      <w:r w:rsidR="00616682">
        <w:rPr>
          <w:rFonts w:ascii="Arial" w:hAnsi="Arial" w:cs="Arial"/>
          <w:b/>
          <w:sz w:val="24"/>
          <w:szCs w:val="24"/>
        </w:rPr>
        <w:t xml:space="preserve"> </w:t>
      </w:r>
      <w:r w:rsidR="002C5A26">
        <w:rPr>
          <w:rFonts w:ascii="Arial" w:hAnsi="Arial" w:cs="Arial"/>
          <w:b/>
          <w:sz w:val="24"/>
          <w:szCs w:val="24"/>
        </w:rPr>
        <w:t>Minutes</w:t>
      </w:r>
      <w:r w:rsidR="00743FA3">
        <w:rPr>
          <w:rFonts w:ascii="Arial" w:hAnsi="Arial" w:cs="Arial"/>
          <w:b/>
          <w:sz w:val="24"/>
          <w:szCs w:val="24"/>
        </w:rPr>
        <w:t xml:space="preserve"> – Annual Meeting</w:t>
      </w:r>
    </w:p>
    <w:p w:rsidR="00616682" w:rsidRPr="00950133" w:rsidRDefault="00616682" w:rsidP="00CF3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C2D" w:rsidRDefault="004475BC" w:rsidP="008E7B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Washington Tower – T22 Conference Room</w:t>
      </w:r>
    </w:p>
    <w:p w:rsidR="004475BC" w:rsidRDefault="004475BC" w:rsidP="008E7B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0BF5">
        <w:rPr>
          <w:rFonts w:ascii="Arial" w:hAnsi="Arial" w:cs="Arial"/>
          <w:sz w:val="24"/>
          <w:szCs w:val="24"/>
        </w:rPr>
        <w:t>4333 Brooklyn Ave NE, Seattle WA, 98195</w:t>
      </w:r>
    </w:p>
    <w:p w:rsidR="00CF3C2D" w:rsidRPr="00950133" w:rsidRDefault="000A612F" w:rsidP="00CF3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616682">
        <w:rPr>
          <w:rFonts w:ascii="Arial" w:hAnsi="Arial" w:cs="Arial"/>
          <w:sz w:val="24"/>
          <w:szCs w:val="24"/>
        </w:rPr>
        <w:t>, 2014</w:t>
      </w:r>
      <w:r w:rsidR="00EE3B25">
        <w:rPr>
          <w:rFonts w:ascii="Arial" w:hAnsi="Arial" w:cs="Arial"/>
          <w:sz w:val="24"/>
          <w:szCs w:val="24"/>
        </w:rPr>
        <w:t xml:space="preserve">, </w:t>
      </w:r>
      <w:r w:rsidR="00E9647E">
        <w:rPr>
          <w:rFonts w:ascii="Arial" w:hAnsi="Arial" w:cs="Arial"/>
          <w:sz w:val="24"/>
          <w:szCs w:val="24"/>
        </w:rPr>
        <w:t>9:0</w:t>
      </w:r>
      <w:r w:rsidR="000054CD">
        <w:rPr>
          <w:rFonts w:ascii="Arial" w:hAnsi="Arial" w:cs="Arial"/>
          <w:sz w:val="24"/>
          <w:szCs w:val="24"/>
        </w:rPr>
        <w:t>0</w:t>
      </w:r>
      <w:r w:rsidR="001C2CD1" w:rsidRPr="00950133">
        <w:rPr>
          <w:rFonts w:ascii="Arial" w:hAnsi="Arial" w:cs="Arial"/>
          <w:sz w:val="24"/>
          <w:szCs w:val="24"/>
        </w:rPr>
        <w:t xml:space="preserve"> a.m. </w:t>
      </w:r>
      <w:r w:rsidR="00CF3C2D" w:rsidRPr="00950133">
        <w:rPr>
          <w:rFonts w:ascii="Arial" w:hAnsi="Arial" w:cs="Arial"/>
          <w:sz w:val="24"/>
          <w:szCs w:val="24"/>
        </w:rPr>
        <w:t xml:space="preserve">– </w:t>
      </w:r>
      <w:r w:rsidR="007F6953" w:rsidRPr="00950133">
        <w:rPr>
          <w:rFonts w:ascii="Arial" w:hAnsi="Arial" w:cs="Arial"/>
          <w:sz w:val="24"/>
          <w:szCs w:val="24"/>
        </w:rPr>
        <w:t>1</w:t>
      </w:r>
      <w:r w:rsidR="000054CD">
        <w:rPr>
          <w:rFonts w:ascii="Arial" w:hAnsi="Arial" w:cs="Arial"/>
          <w:sz w:val="24"/>
          <w:szCs w:val="24"/>
        </w:rPr>
        <w:t>0</w:t>
      </w:r>
      <w:r w:rsidR="007F6953" w:rsidRPr="00950133">
        <w:rPr>
          <w:rFonts w:ascii="Arial" w:hAnsi="Arial" w:cs="Arial"/>
          <w:sz w:val="24"/>
          <w:szCs w:val="24"/>
        </w:rPr>
        <w:t>:</w:t>
      </w:r>
      <w:r w:rsidR="000054CD">
        <w:rPr>
          <w:rFonts w:ascii="Arial" w:hAnsi="Arial" w:cs="Arial"/>
          <w:sz w:val="24"/>
          <w:szCs w:val="24"/>
        </w:rPr>
        <w:t>3</w:t>
      </w:r>
      <w:r w:rsidR="007F6953" w:rsidRPr="00950133">
        <w:rPr>
          <w:rFonts w:ascii="Arial" w:hAnsi="Arial" w:cs="Arial"/>
          <w:sz w:val="24"/>
          <w:szCs w:val="24"/>
        </w:rPr>
        <w:t>0</w:t>
      </w:r>
      <w:r w:rsidR="00CF3C2D" w:rsidRPr="00950133">
        <w:rPr>
          <w:rFonts w:ascii="Arial" w:hAnsi="Arial" w:cs="Arial"/>
          <w:sz w:val="24"/>
          <w:szCs w:val="24"/>
        </w:rPr>
        <w:t xml:space="preserve"> a.m.</w:t>
      </w:r>
    </w:p>
    <w:p w:rsidR="00AD3C99" w:rsidRPr="00950133" w:rsidRDefault="00AD3C99" w:rsidP="00CF3C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5426" w:rsidRDefault="00EE468C" w:rsidP="0074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8C">
        <w:rPr>
          <w:rFonts w:ascii="Arial" w:hAnsi="Arial" w:cs="Arial"/>
          <w:b/>
          <w:sz w:val="24"/>
          <w:szCs w:val="24"/>
        </w:rPr>
        <w:t>In Attendance: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F8D" w:rsidRPr="00140EE9">
        <w:rPr>
          <w:rFonts w:ascii="Arial" w:hAnsi="Arial" w:cs="Arial"/>
          <w:sz w:val="24"/>
          <w:szCs w:val="24"/>
        </w:rPr>
        <w:t>Miriam C</w:t>
      </w:r>
      <w:r w:rsidR="00D63F8D">
        <w:rPr>
          <w:rFonts w:ascii="Arial" w:hAnsi="Arial" w:cs="Arial"/>
          <w:sz w:val="24"/>
          <w:szCs w:val="24"/>
        </w:rPr>
        <w:t xml:space="preserve">astro (UWCFD Staff), Kerri Everly (UWCFD Staff), </w:t>
      </w:r>
      <w:r w:rsidR="00743FA3">
        <w:rPr>
          <w:rFonts w:ascii="Arial" w:hAnsi="Arial" w:cs="Arial"/>
          <w:sz w:val="24"/>
          <w:szCs w:val="24"/>
        </w:rPr>
        <w:t xml:space="preserve">Dawn </w:t>
      </w:r>
      <w:proofErr w:type="spellStart"/>
      <w:r w:rsidR="00743FA3">
        <w:rPr>
          <w:rFonts w:ascii="Arial" w:hAnsi="Arial" w:cs="Arial"/>
          <w:sz w:val="24"/>
          <w:szCs w:val="24"/>
        </w:rPr>
        <w:t>Sanquist</w:t>
      </w:r>
      <w:proofErr w:type="spellEnd"/>
      <w:r w:rsidR="00157091">
        <w:rPr>
          <w:rFonts w:ascii="Arial" w:hAnsi="Arial" w:cs="Arial"/>
          <w:sz w:val="24"/>
          <w:szCs w:val="24"/>
        </w:rPr>
        <w:t xml:space="preserve"> (CFD State Office Staff), </w:t>
      </w:r>
      <w:r w:rsidR="003C5426">
        <w:rPr>
          <w:rFonts w:ascii="Arial" w:hAnsi="Arial" w:cs="Arial"/>
          <w:sz w:val="24"/>
          <w:szCs w:val="24"/>
        </w:rPr>
        <w:t>Brianne Kegley (</w:t>
      </w:r>
      <w:r w:rsidR="00157091">
        <w:rPr>
          <w:rFonts w:ascii="Arial" w:hAnsi="Arial" w:cs="Arial"/>
          <w:sz w:val="24"/>
          <w:szCs w:val="24"/>
        </w:rPr>
        <w:t xml:space="preserve">Committee Chair, </w:t>
      </w:r>
      <w:r w:rsidR="00A2547E">
        <w:rPr>
          <w:rFonts w:ascii="Arial" w:hAnsi="Arial" w:cs="Arial"/>
          <w:sz w:val="24"/>
          <w:szCs w:val="24"/>
        </w:rPr>
        <w:t>U</w:t>
      </w:r>
      <w:r w:rsidR="003C5426">
        <w:rPr>
          <w:rFonts w:ascii="Arial" w:hAnsi="Arial" w:cs="Arial"/>
          <w:sz w:val="24"/>
          <w:szCs w:val="24"/>
        </w:rPr>
        <w:t xml:space="preserve">W Patient Financial Services), </w:t>
      </w:r>
      <w:r w:rsidR="00A74242">
        <w:rPr>
          <w:rFonts w:ascii="Arial" w:hAnsi="Arial" w:cs="Arial"/>
          <w:sz w:val="24"/>
          <w:szCs w:val="24"/>
        </w:rPr>
        <w:t>Mike Morris (DSHS),</w:t>
      </w:r>
      <w:r w:rsidR="00743FA3">
        <w:rPr>
          <w:rFonts w:ascii="Arial" w:hAnsi="Arial" w:cs="Arial"/>
          <w:sz w:val="24"/>
          <w:szCs w:val="24"/>
        </w:rPr>
        <w:t xml:space="preserve"> </w:t>
      </w:r>
      <w:r w:rsidR="00A83501">
        <w:rPr>
          <w:rFonts w:ascii="Arial" w:hAnsi="Arial" w:cs="Arial"/>
          <w:sz w:val="24"/>
          <w:szCs w:val="24"/>
        </w:rPr>
        <w:t>Liz Jackson, Attorney General’s Office, Seattle)</w:t>
      </w:r>
      <w:r w:rsidR="00743FA3">
        <w:rPr>
          <w:rFonts w:ascii="Arial" w:hAnsi="Arial" w:cs="Arial"/>
          <w:sz w:val="24"/>
          <w:szCs w:val="24"/>
        </w:rPr>
        <w:t xml:space="preserve">, Curtis Bronson (WSDOT, </w:t>
      </w:r>
      <w:r w:rsidR="00743FA3" w:rsidRPr="00EC4054">
        <w:rPr>
          <w:rFonts w:ascii="Arial" w:hAnsi="Arial" w:cs="Arial"/>
          <w:sz w:val="24"/>
          <w:szCs w:val="24"/>
        </w:rPr>
        <w:t>Alaskan Way Viaduct Replacement Program</w:t>
      </w:r>
      <w:r w:rsidR="00743FA3">
        <w:rPr>
          <w:rFonts w:ascii="Arial" w:hAnsi="Arial" w:cs="Arial"/>
          <w:sz w:val="24"/>
          <w:szCs w:val="24"/>
        </w:rPr>
        <w:t xml:space="preserve">), Robert Hanson, (Feed the World), </w:t>
      </w:r>
      <w:r w:rsidR="00743FA3" w:rsidRPr="00743FA3">
        <w:rPr>
          <w:rFonts w:ascii="Arial" w:hAnsi="Arial" w:cs="Arial"/>
          <w:sz w:val="24"/>
          <w:szCs w:val="24"/>
        </w:rPr>
        <w:t>Alex Stone</w:t>
      </w:r>
      <w:r w:rsidR="00743FA3">
        <w:rPr>
          <w:rFonts w:ascii="Arial" w:hAnsi="Arial" w:cs="Arial"/>
          <w:sz w:val="24"/>
          <w:szCs w:val="24"/>
        </w:rPr>
        <w:t>, (</w:t>
      </w:r>
      <w:r w:rsidR="00743FA3" w:rsidRPr="00743FA3">
        <w:rPr>
          <w:rFonts w:ascii="Arial" w:hAnsi="Arial" w:cs="Arial"/>
          <w:sz w:val="24"/>
          <w:szCs w:val="24"/>
        </w:rPr>
        <w:t>Summit Assistance Dogs</w:t>
      </w:r>
      <w:r w:rsidR="00743FA3">
        <w:rPr>
          <w:rFonts w:ascii="Arial" w:hAnsi="Arial" w:cs="Arial"/>
          <w:sz w:val="24"/>
          <w:szCs w:val="24"/>
        </w:rPr>
        <w:t>)</w:t>
      </w:r>
    </w:p>
    <w:p w:rsidR="00495C92" w:rsidRDefault="00495C92" w:rsidP="00EE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3FA3" w:rsidRDefault="00743FA3" w:rsidP="008B43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Introductions: </w:t>
      </w:r>
      <w:r>
        <w:rPr>
          <w:rFonts w:ascii="Arial" w:hAnsi="Arial" w:cs="Arial"/>
          <w:sz w:val="24"/>
          <w:szCs w:val="24"/>
        </w:rPr>
        <w:t xml:space="preserve">The committee welcomed the following new members to the committee: </w:t>
      </w:r>
      <w:proofErr w:type="spellStart"/>
      <w:r w:rsidRPr="00743FA3">
        <w:rPr>
          <w:rFonts w:ascii="Arial" w:hAnsi="Arial" w:cs="Arial"/>
          <w:sz w:val="24"/>
          <w:szCs w:val="24"/>
        </w:rPr>
        <w:t>Annya</w:t>
      </w:r>
      <w:proofErr w:type="spellEnd"/>
      <w:r w:rsidRPr="00743FA3">
        <w:rPr>
          <w:rFonts w:ascii="Arial" w:hAnsi="Arial" w:cs="Arial"/>
          <w:sz w:val="24"/>
          <w:szCs w:val="24"/>
        </w:rPr>
        <w:t xml:space="preserve"> Ritchie, (Office of the Attorney General), Annabelle Allen (UW Admissions), </w:t>
      </w:r>
      <w:proofErr w:type="gramStart"/>
      <w:r w:rsidRPr="00743FA3">
        <w:rPr>
          <w:rFonts w:ascii="Arial" w:hAnsi="Arial" w:cs="Arial"/>
          <w:sz w:val="24"/>
          <w:szCs w:val="24"/>
        </w:rPr>
        <w:t>Cy</w:t>
      </w:r>
      <w:proofErr w:type="gramEnd"/>
      <w:r w:rsidRPr="00743FA3">
        <w:rPr>
          <w:rFonts w:ascii="Arial" w:hAnsi="Arial" w:cs="Arial"/>
          <w:sz w:val="24"/>
          <w:szCs w:val="24"/>
        </w:rPr>
        <w:t xml:space="preserve"> Delgado (UW Admissions), Jeanne Lenz, (E</w:t>
      </w:r>
      <w:r>
        <w:rPr>
          <w:rFonts w:ascii="Arial" w:hAnsi="Arial" w:cs="Arial"/>
          <w:sz w:val="24"/>
          <w:szCs w:val="24"/>
        </w:rPr>
        <w:t>mployment Security Department)</w:t>
      </w:r>
      <w:r w:rsidR="009A3A74">
        <w:rPr>
          <w:rFonts w:ascii="Arial" w:hAnsi="Arial" w:cs="Arial"/>
          <w:sz w:val="24"/>
          <w:szCs w:val="24"/>
        </w:rPr>
        <w:t>. Welcome!</w:t>
      </w:r>
    </w:p>
    <w:p w:rsidR="00743FA3" w:rsidRDefault="00743FA3" w:rsidP="008B43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2E58" w:rsidRDefault="00622E58" w:rsidP="008B43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D62" w:rsidRDefault="002427A3" w:rsidP="00033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Goals: </w:t>
      </w:r>
      <w:r>
        <w:rPr>
          <w:rFonts w:ascii="Arial" w:hAnsi="Arial" w:cs="Arial"/>
          <w:sz w:val="24"/>
          <w:szCs w:val="24"/>
        </w:rPr>
        <w:t>Brianne reviewe</w:t>
      </w:r>
      <w:r w:rsidR="0002304F">
        <w:rPr>
          <w:rFonts w:ascii="Arial" w:hAnsi="Arial" w:cs="Arial"/>
          <w:sz w:val="24"/>
          <w:szCs w:val="24"/>
        </w:rPr>
        <w:t>d the goals of the committee</w:t>
      </w:r>
      <w:r w:rsidR="009729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increase committee involvement </w:t>
      </w:r>
      <w:r w:rsidR="0002304F">
        <w:rPr>
          <w:rFonts w:ascii="Arial" w:hAnsi="Arial" w:cs="Arial"/>
          <w:sz w:val="24"/>
          <w:szCs w:val="24"/>
        </w:rPr>
        <w:t xml:space="preserve">through the </w:t>
      </w:r>
      <w:r>
        <w:rPr>
          <w:rFonts w:ascii="Arial" w:hAnsi="Arial" w:cs="Arial"/>
          <w:sz w:val="24"/>
          <w:szCs w:val="24"/>
        </w:rPr>
        <w:t>newly formed subcommittees</w:t>
      </w:r>
      <w:r w:rsidR="0002304F">
        <w:rPr>
          <w:rFonts w:ascii="Arial" w:hAnsi="Arial" w:cs="Arial"/>
          <w:sz w:val="24"/>
          <w:szCs w:val="24"/>
        </w:rPr>
        <w:t>, diversity and explore</w:t>
      </w:r>
      <w:r w:rsidR="009A3A74">
        <w:rPr>
          <w:rFonts w:ascii="Arial" w:hAnsi="Arial" w:cs="Arial"/>
          <w:sz w:val="24"/>
          <w:szCs w:val="24"/>
        </w:rPr>
        <w:t xml:space="preserve"> a</w:t>
      </w:r>
      <w:r w:rsidR="0002304F">
        <w:rPr>
          <w:rFonts w:ascii="Arial" w:hAnsi="Arial" w:cs="Arial"/>
          <w:sz w:val="24"/>
          <w:szCs w:val="24"/>
        </w:rPr>
        <w:t xml:space="preserve"> partnership with </w:t>
      </w:r>
      <w:r>
        <w:rPr>
          <w:rFonts w:ascii="Arial" w:hAnsi="Arial" w:cs="Arial"/>
          <w:sz w:val="24"/>
          <w:szCs w:val="24"/>
        </w:rPr>
        <w:t xml:space="preserve">Snohomish </w:t>
      </w:r>
      <w:r w:rsidR="0002304F">
        <w:rPr>
          <w:rFonts w:ascii="Arial" w:hAnsi="Arial" w:cs="Arial"/>
          <w:sz w:val="24"/>
          <w:szCs w:val="24"/>
        </w:rPr>
        <w:t>County.</w:t>
      </w:r>
    </w:p>
    <w:p w:rsidR="004B5F07" w:rsidRDefault="004B5F07" w:rsidP="00A83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7A3" w:rsidRPr="0097293B" w:rsidRDefault="002427A3" w:rsidP="00A835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Brianne reviewed the committee description and expectations</w:t>
      </w:r>
      <w:r w:rsidR="000E4871">
        <w:rPr>
          <w:rFonts w:ascii="Arial" w:hAnsi="Arial" w:cs="Arial"/>
          <w:sz w:val="24"/>
          <w:szCs w:val="24"/>
        </w:rPr>
        <w:t xml:space="preserve"> and discussed the subcommittee roles and duties. </w:t>
      </w:r>
      <w:r w:rsidR="006024BE">
        <w:rPr>
          <w:rFonts w:ascii="Arial" w:hAnsi="Arial" w:cs="Arial"/>
          <w:sz w:val="24"/>
          <w:szCs w:val="24"/>
        </w:rPr>
        <w:t xml:space="preserve">Committee members signed up for subcommittees they were interested in working on for the coming campaign. </w:t>
      </w:r>
      <w:r w:rsidR="006024BE" w:rsidRPr="0097293B">
        <w:rPr>
          <w:rFonts w:ascii="Arial" w:hAnsi="Arial" w:cs="Arial"/>
          <w:sz w:val="24"/>
          <w:szCs w:val="24"/>
          <w:u w:val="single"/>
        </w:rPr>
        <w:t xml:space="preserve">Miriam will email </w:t>
      </w:r>
      <w:r w:rsidR="0097293B">
        <w:rPr>
          <w:rFonts w:ascii="Arial" w:hAnsi="Arial" w:cs="Arial"/>
          <w:sz w:val="24"/>
          <w:szCs w:val="24"/>
          <w:u w:val="single"/>
        </w:rPr>
        <w:t>subcommittee</w:t>
      </w:r>
      <w:r w:rsidR="006024BE" w:rsidRPr="0097293B">
        <w:rPr>
          <w:rFonts w:ascii="Arial" w:hAnsi="Arial" w:cs="Arial"/>
          <w:sz w:val="24"/>
          <w:szCs w:val="24"/>
          <w:u w:val="single"/>
        </w:rPr>
        <w:t xml:space="preserve"> assignments and updated roster to the group.</w:t>
      </w:r>
    </w:p>
    <w:p w:rsidR="00616682" w:rsidRDefault="00616682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275" w:rsidRDefault="009A3A74" w:rsidP="006166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approach committee diversity as a committee task rather than a separate subcommittee.</w:t>
      </w:r>
      <w:r w:rsidR="00C67B70">
        <w:rPr>
          <w:rFonts w:ascii="Arial" w:hAnsi="Arial" w:cs="Arial"/>
          <w:sz w:val="24"/>
          <w:szCs w:val="24"/>
        </w:rPr>
        <w:t xml:space="preserve">  </w:t>
      </w:r>
      <w:r w:rsidR="0097293B">
        <w:rPr>
          <w:rFonts w:ascii="Arial" w:hAnsi="Arial" w:cs="Arial"/>
          <w:sz w:val="24"/>
          <w:szCs w:val="24"/>
        </w:rPr>
        <w:t xml:space="preserve">We discussed </w:t>
      </w:r>
      <w:r w:rsidR="00C67B70">
        <w:rPr>
          <w:rFonts w:ascii="Arial" w:hAnsi="Arial" w:cs="Arial"/>
          <w:sz w:val="24"/>
          <w:szCs w:val="24"/>
        </w:rPr>
        <w:t>recruit</w:t>
      </w:r>
      <w:r w:rsidR="0097293B">
        <w:rPr>
          <w:rFonts w:ascii="Arial" w:hAnsi="Arial" w:cs="Arial"/>
          <w:sz w:val="24"/>
          <w:szCs w:val="24"/>
        </w:rPr>
        <w:t>ing</w:t>
      </w:r>
      <w:r w:rsidR="00C67B70">
        <w:rPr>
          <w:rFonts w:ascii="Arial" w:hAnsi="Arial" w:cs="Arial"/>
          <w:sz w:val="24"/>
          <w:szCs w:val="24"/>
        </w:rPr>
        <w:t xml:space="preserve"> volunteers from ag</w:t>
      </w:r>
      <w:r w:rsidR="0097293B">
        <w:rPr>
          <w:rFonts w:ascii="Arial" w:hAnsi="Arial" w:cs="Arial"/>
          <w:sz w:val="24"/>
          <w:szCs w:val="24"/>
        </w:rPr>
        <w:t>encies with lower participation as a potential recruitment strategy.</w:t>
      </w:r>
      <w:r w:rsidR="00C67B70">
        <w:rPr>
          <w:rFonts w:ascii="Arial" w:hAnsi="Arial" w:cs="Arial"/>
          <w:sz w:val="24"/>
          <w:szCs w:val="24"/>
        </w:rPr>
        <w:t xml:space="preserve">  </w:t>
      </w:r>
      <w:r w:rsidR="00C67B70" w:rsidRPr="0097293B">
        <w:rPr>
          <w:rFonts w:ascii="Arial" w:hAnsi="Arial" w:cs="Arial"/>
          <w:sz w:val="24"/>
          <w:szCs w:val="24"/>
          <w:u w:val="single"/>
        </w:rPr>
        <w:t>Brianne will request a copy of the campaign leader list and participation rates from the CFD state office for review.</w:t>
      </w:r>
      <w:r w:rsidR="00CE464D">
        <w:rPr>
          <w:rFonts w:ascii="Arial" w:hAnsi="Arial" w:cs="Arial"/>
          <w:sz w:val="24"/>
          <w:szCs w:val="24"/>
        </w:rPr>
        <w:t xml:space="preserve"> </w:t>
      </w:r>
    </w:p>
    <w:p w:rsidR="006708BC" w:rsidRDefault="006708BC" w:rsidP="006166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275" w:rsidRPr="0007461C" w:rsidRDefault="006708BC" w:rsidP="006166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It was suggested that the </w:t>
      </w:r>
      <w:r w:rsidR="00BF61B1">
        <w:rPr>
          <w:rFonts w:ascii="Arial" w:hAnsi="Arial" w:cs="Arial"/>
          <w:sz w:val="24"/>
          <w:szCs w:val="24"/>
        </w:rPr>
        <w:t xml:space="preserve">CFD </w:t>
      </w:r>
      <w:r>
        <w:rPr>
          <w:rFonts w:ascii="Arial" w:hAnsi="Arial" w:cs="Arial"/>
          <w:sz w:val="24"/>
          <w:szCs w:val="24"/>
        </w:rPr>
        <w:t>state of</w:t>
      </w:r>
      <w:r w:rsidR="00BF61B1">
        <w:rPr>
          <w:rFonts w:ascii="Arial" w:hAnsi="Arial" w:cs="Arial"/>
          <w:sz w:val="24"/>
          <w:szCs w:val="24"/>
        </w:rPr>
        <w:t>fice start an incentive program. T</w:t>
      </w:r>
      <w:r>
        <w:rPr>
          <w:rFonts w:ascii="Arial" w:hAnsi="Arial" w:cs="Arial"/>
          <w:sz w:val="24"/>
          <w:szCs w:val="24"/>
        </w:rPr>
        <w:t>he Combined Federal Campaign</w:t>
      </w:r>
      <w:r w:rsidR="00BF61B1">
        <w:rPr>
          <w:rFonts w:ascii="Arial" w:hAnsi="Arial" w:cs="Arial"/>
          <w:sz w:val="24"/>
          <w:szCs w:val="24"/>
        </w:rPr>
        <w:t xml:space="preserve"> has a program where donors can give a percentage of their pay each month.  The percentages are tiered</w:t>
      </w:r>
      <w:r w:rsidR="0007461C">
        <w:rPr>
          <w:rFonts w:ascii="Arial" w:hAnsi="Arial" w:cs="Arial"/>
          <w:sz w:val="24"/>
          <w:szCs w:val="24"/>
        </w:rPr>
        <w:t xml:space="preserve"> which helps to make it possible for everyone. The UWCFD also has a donor incentive program, </w:t>
      </w:r>
      <w:r>
        <w:rPr>
          <w:rFonts w:ascii="Arial" w:hAnsi="Arial" w:cs="Arial"/>
          <w:sz w:val="24"/>
          <w:szCs w:val="24"/>
        </w:rPr>
        <w:t>where donors can give a</w:t>
      </w:r>
      <w:r w:rsidR="00BF61B1"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z w:val="24"/>
          <w:szCs w:val="24"/>
        </w:rPr>
        <w:t xml:space="preserve"> certain amount </w:t>
      </w:r>
      <w:r w:rsidR="00BF61B1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month</w:t>
      </w:r>
      <w:r w:rsidR="0007461C">
        <w:rPr>
          <w:rFonts w:ascii="Arial" w:hAnsi="Arial" w:cs="Arial"/>
          <w:sz w:val="24"/>
          <w:szCs w:val="24"/>
        </w:rPr>
        <w:t xml:space="preserve"> to be a part of the Leadership Giving Circle</w:t>
      </w:r>
      <w:r w:rsidR="00EC2DE4">
        <w:rPr>
          <w:rFonts w:ascii="Arial" w:hAnsi="Arial" w:cs="Arial"/>
          <w:sz w:val="24"/>
          <w:szCs w:val="24"/>
        </w:rPr>
        <w:t xml:space="preserve">. The UWCFD has seen increases in giving each year as a result of this strategy. </w:t>
      </w:r>
      <w:r w:rsidR="0007461C" w:rsidRPr="0007461C">
        <w:rPr>
          <w:rFonts w:ascii="Arial" w:hAnsi="Arial" w:cs="Arial"/>
          <w:sz w:val="24"/>
          <w:szCs w:val="24"/>
          <w:u w:val="single"/>
        </w:rPr>
        <w:t>We would like to</w:t>
      </w:r>
      <w:r w:rsidR="0007461C">
        <w:rPr>
          <w:rFonts w:ascii="Arial" w:hAnsi="Arial" w:cs="Arial"/>
          <w:sz w:val="24"/>
          <w:szCs w:val="24"/>
          <w:u w:val="single"/>
        </w:rPr>
        <w:t xml:space="preserve"> discuss </w:t>
      </w:r>
      <w:r w:rsidR="00BF61B1" w:rsidRPr="0007461C">
        <w:rPr>
          <w:rFonts w:ascii="Arial" w:hAnsi="Arial" w:cs="Arial"/>
          <w:sz w:val="24"/>
          <w:szCs w:val="24"/>
          <w:u w:val="single"/>
        </w:rPr>
        <w:t xml:space="preserve">a potential </w:t>
      </w:r>
      <w:r w:rsidR="0007461C">
        <w:rPr>
          <w:rFonts w:ascii="Arial" w:hAnsi="Arial" w:cs="Arial"/>
          <w:sz w:val="24"/>
          <w:szCs w:val="24"/>
          <w:u w:val="single"/>
        </w:rPr>
        <w:t xml:space="preserve">donor </w:t>
      </w:r>
      <w:r w:rsidR="00BF61B1" w:rsidRPr="0007461C">
        <w:rPr>
          <w:rFonts w:ascii="Arial" w:hAnsi="Arial" w:cs="Arial"/>
          <w:sz w:val="24"/>
          <w:szCs w:val="24"/>
          <w:u w:val="single"/>
        </w:rPr>
        <w:t xml:space="preserve">incentive program </w:t>
      </w:r>
      <w:r w:rsidR="0007461C" w:rsidRPr="0007461C">
        <w:rPr>
          <w:rFonts w:ascii="Arial" w:hAnsi="Arial" w:cs="Arial"/>
          <w:sz w:val="24"/>
          <w:szCs w:val="24"/>
          <w:u w:val="single"/>
        </w:rPr>
        <w:t>with the CFD state office.</w:t>
      </w:r>
    </w:p>
    <w:p w:rsidR="00BF61B1" w:rsidRDefault="00BF61B1" w:rsidP="006166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4871" w:rsidRPr="000E4871" w:rsidRDefault="00AE0F7B" w:rsidP="006166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F1B">
        <w:rPr>
          <w:rFonts w:ascii="Arial" w:hAnsi="Arial" w:cs="Arial"/>
          <w:b/>
          <w:sz w:val="24"/>
          <w:szCs w:val="24"/>
        </w:rPr>
        <w:t>Recognition Event</w:t>
      </w:r>
      <w:r w:rsidR="00F9573F">
        <w:rPr>
          <w:rFonts w:ascii="Arial" w:hAnsi="Arial" w:cs="Arial"/>
          <w:b/>
          <w:sz w:val="24"/>
          <w:szCs w:val="24"/>
        </w:rPr>
        <w:t xml:space="preserve"> </w:t>
      </w:r>
      <w:r w:rsidR="002427A3">
        <w:rPr>
          <w:rFonts w:ascii="Arial" w:hAnsi="Arial" w:cs="Arial"/>
          <w:b/>
          <w:sz w:val="24"/>
          <w:szCs w:val="24"/>
        </w:rPr>
        <w:t>Recap</w:t>
      </w:r>
      <w:r w:rsidR="006024BE">
        <w:rPr>
          <w:rFonts w:ascii="Arial" w:hAnsi="Arial" w:cs="Arial"/>
          <w:b/>
          <w:sz w:val="24"/>
          <w:szCs w:val="24"/>
        </w:rPr>
        <w:t xml:space="preserve">: </w:t>
      </w:r>
      <w:r w:rsidR="000E4871" w:rsidRPr="000E4871">
        <w:rPr>
          <w:rFonts w:ascii="Arial" w:hAnsi="Arial" w:cs="Arial"/>
          <w:sz w:val="24"/>
          <w:szCs w:val="24"/>
        </w:rPr>
        <w:t xml:space="preserve">Enjoyed the </w:t>
      </w:r>
      <w:r w:rsidR="000E4871">
        <w:rPr>
          <w:rFonts w:ascii="Arial" w:hAnsi="Arial" w:cs="Arial"/>
          <w:sz w:val="24"/>
          <w:szCs w:val="24"/>
        </w:rPr>
        <w:t>Bingo mingling activity, liked the room layout,</w:t>
      </w:r>
      <w:r w:rsidR="0007461C">
        <w:rPr>
          <w:rFonts w:ascii="Arial" w:hAnsi="Arial" w:cs="Arial"/>
          <w:sz w:val="24"/>
          <w:szCs w:val="24"/>
        </w:rPr>
        <w:t xml:space="preserve"> could hear and see the program from anywhere in the room.</w:t>
      </w:r>
      <w:r w:rsidR="000E4871">
        <w:rPr>
          <w:rFonts w:ascii="Arial" w:hAnsi="Arial" w:cs="Arial"/>
          <w:sz w:val="24"/>
          <w:szCs w:val="24"/>
        </w:rPr>
        <w:t xml:space="preserve"> </w:t>
      </w:r>
      <w:r w:rsidR="0007461C">
        <w:rPr>
          <w:rFonts w:ascii="Arial" w:hAnsi="Arial" w:cs="Arial"/>
          <w:sz w:val="24"/>
          <w:szCs w:val="24"/>
        </w:rPr>
        <w:t>N</w:t>
      </w:r>
      <w:r w:rsidR="000E4871">
        <w:rPr>
          <w:rFonts w:ascii="Arial" w:hAnsi="Arial" w:cs="Arial"/>
          <w:sz w:val="24"/>
          <w:szCs w:val="24"/>
        </w:rPr>
        <w:t>otice</w:t>
      </w:r>
      <w:r w:rsidR="0007461C">
        <w:rPr>
          <w:rFonts w:ascii="Arial" w:hAnsi="Arial" w:cs="Arial"/>
          <w:sz w:val="24"/>
          <w:szCs w:val="24"/>
        </w:rPr>
        <w:t>d</w:t>
      </w:r>
      <w:r w:rsidR="000E4871">
        <w:rPr>
          <w:rFonts w:ascii="Arial" w:hAnsi="Arial" w:cs="Arial"/>
          <w:sz w:val="24"/>
          <w:szCs w:val="24"/>
        </w:rPr>
        <w:t xml:space="preserve"> that the food was delayed and it was also not labeled, so it was difficult t</w:t>
      </w:r>
      <w:r w:rsidR="006024BE">
        <w:rPr>
          <w:rFonts w:ascii="Arial" w:hAnsi="Arial" w:cs="Arial"/>
          <w:sz w:val="24"/>
          <w:szCs w:val="24"/>
        </w:rPr>
        <w:t>o tell what was in the dishes. Overall the program was great and the food was good.</w:t>
      </w:r>
    </w:p>
    <w:p w:rsidR="002F2CE3" w:rsidRDefault="002F2CE3" w:rsidP="002F2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2CE3" w:rsidRDefault="002F2CE3" w:rsidP="002F2C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Budget: </w:t>
      </w:r>
      <w:r w:rsidR="00B92275">
        <w:rPr>
          <w:rFonts w:ascii="Arial" w:hAnsi="Arial" w:cs="Arial"/>
          <w:sz w:val="24"/>
          <w:szCs w:val="24"/>
        </w:rPr>
        <w:t>Still under budget for the year</w:t>
      </w:r>
      <w:r w:rsidR="00A6706B">
        <w:rPr>
          <w:rFonts w:ascii="Arial" w:hAnsi="Arial" w:cs="Arial"/>
          <w:sz w:val="24"/>
          <w:szCs w:val="24"/>
        </w:rPr>
        <w:t xml:space="preserve"> and </w:t>
      </w:r>
      <w:r w:rsidR="00B54A73">
        <w:rPr>
          <w:rFonts w:ascii="Arial" w:hAnsi="Arial" w:cs="Arial"/>
          <w:sz w:val="24"/>
          <w:szCs w:val="24"/>
        </w:rPr>
        <w:t xml:space="preserve">have $373.23 left in </w:t>
      </w:r>
      <w:r w:rsidR="00A6706B">
        <w:rPr>
          <w:rFonts w:ascii="Arial" w:hAnsi="Arial" w:cs="Arial"/>
          <w:sz w:val="24"/>
          <w:szCs w:val="24"/>
        </w:rPr>
        <w:t>the</w:t>
      </w:r>
      <w:r w:rsidR="00B54A73">
        <w:rPr>
          <w:rFonts w:ascii="Arial" w:hAnsi="Arial" w:cs="Arial"/>
          <w:sz w:val="24"/>
          <w:szCs w:val="24"/>
        </w:rPr>
        <w:t xml:space="preserve"> budget</w:t>
      </w:r>
      <w:bookmarkStart w:id="0" w:name="_GoBack"/>
      <w:bookmarkEnd w:id="0"/>
      <w:r w:rsidR="00B54A73">
        <w:rPr>
          <w:rFonts w:ascii="Arial" w:hAnsi="Arial" w:cs="Arial"/>
          <w:sz w:val="24"/>
          <w:szCs w:val="24"/>
        </w:rPr>
        <w:t>.</w:t>
      </w:r>
      <w:r w:rsidR="0007461C">
        <w:rPr>
          <w:rFonts w:ascii="Arial" w:hAnsi="Arial" w:cs="Arial"/>
          <w:sz w:val="24"/>
          <w:szCs w:val="24"/>
        </w:rPr>
        <w:t xml:space="preserve">  T</w:t>
      </w:r>
      <w:r w:rsidR="00B92275">
        <w:rPr>
          <w:rFonts w:ascii="Arial" w:hAnsi="Arial" w:cs="Arial"/>
          <w:sz w:val="24"/>
          <w:szCs w:val="24"/>
        </w:rPr>
        <w:t>he biggest expense</w:t>
      </w:r>
      <w:r w:rsidR="0007461C">
        <w:rPr>
          <w:rFonts w:ascii="Arial" w:hAnsi="Arial" w:cs="Arial"/>
          <w:sz w:val="24"/>
          <w:szCs w:val="24"/>
        </w:rPr>
        <w:t xml:space="preserve"> to note</w:t>
      </w:r>
      <w:r w:rsidR="00B92275">
        <w:rPr>
          <w:rFonts w:ascii="Arial" w:hAnsi="Arial" w:cs="Arial"/>
          <w:sz w:val="24"/>
          <w:szCs w:val="24"/>
        </w:rPr>
        <w:t xml:space="preserve"> is the recognition event</w:t>
      </w:r>
      <w:r w:rsidR="0007461C">
        <w:rPr>
          <w:rFonts w:ascii="Arial" w:hAnsi="Arial" w:cs="Arial"/>
          <w:sz w:val="24"/>
          <w:szCs w:val="24"/>
        </w:rPr>
        <w:t xml:space="preserve">. </w:t>
      </w:r>
      <w:r w:rsidR="006024BE">
        <w:rPr>
          <w:rFonts w:ascii="Arial" w:hAnsi="Arial" w:cs="Arial"/>
          <w:sz w:val="24"/>
          <w:szCs w:val="24"/>
        </w:rPr>
        <w:t>The</w:t>
      </w:r>
      <w:r w:rsidR="00B92275">
        <w:rPr>
          <w:rFonts w:ascii="Arial" w:hAnsi="Arial" w:cs="Arial"/>
          <w:sz w:val="24"/>
          <w:szCs w:val="24"/>
        </w:rPr>
        <w:t xml:space="preserve"> State office </w:t>
      </w:r>
      <w:r w:rsidR="006024BE">
        <w:rPr>
          <w:rFonts w:ascii="Arial" w:hAnsi="Arial" w:cs="Arial"/>
          <w:sz w:val="24"/>
          <w:szCs w:val="24"/>
        </w:rPr>
        <w:t xml:space="preserve">provided </w:t>
      </w:r>
      <w:r w:rsidR="00B92275">
        <w:rPr>
          <w:rFonts w:ascii="Arial" w:hAnsi="Arial" w:cs="Arial"/>
          <w:sz w:val="24"/>
          <w:szCs w:val="24"/>
        </w:rPr>
        <w:t>assistance</w:t>
      </w:r>
      <w:r w:rsidR="00B54A73">
        <w:rPr>
          <w:rFonts w:ascii="Arial" w:hAnsi="Arial" w:cs="Arial"/>
          <w:sz w:val="24"/>
          <w:szCs w:val="24"/>
        </w:rPr>
        <w:t xml:space="preserve"> </w:t>
      </w:r>
      <w:r w:rsidR="00B92275">
        <w:rPr>
          <w:rFonts w:ascii="Arial" w:hAnsi="Arial" w:cs="Arial"/>
          <w:sz w:val="24"/>
          <w:szCs w:val="24"/>
        </w:rPr>
        <w:t>for awards this year</w:t>
      </w:r>
      <w:r w:rsidR="006024BE">
        <w:rPr>
          <w:rFonts w:ascii="Arial" w:hAnsi="Arial" w:cs="Arial"/>
          <w:sz w:val="24"/>
          <w:szCs w:val="24"/>
        </w:rPr>
        <w:t>, whic</w:t>
      </w:r>
      <w:r w:rsidR="00276BA1">
        <w:rPr>
          <w:rFonts w:ascii="Arial" w:hAnsi="Arial" w:cs="Arial"/>
          <w:sz w:val="24"/>
          <w:szCs w:val="24"/>
        </w:rPr>
        <w:t>h would have put us over budget as we didn’t have a campaign t-shirt sponsor that usually covers the cost of the shirts.</w:t>
      </w:r>
      <w:r w:rsidR="006024BE">
        <w:rPr>
          <w:rFonts w:ascii="Arial" w:hAnsi="Arial" w:cs="Arial"/>
          <w:sz w:val="24"/>
          <w:szCs w:val="24"/>
        </w:rPr>
        <w:t xml:space="preserve">  We w</w:t>
      </w:r>
      <w:r w:rsidR="00B92275">
        <w:rPr>
          <w:rFonts w:ascii="Arial" w:hAnsi="Arial" w:cs="Arial"/>
          <w:sz w:val="24"/>
          <w:szCs w:val="24"/>
        </w:rPr>
        <w:t>ill request more funds be put into our b</w:t>
      </w:r>
      <w:r w:rsidR="00276BA1">
        <w:rPr>
          <w:rFonts w:ascii="Arial" w:hAnsi="Arial" w:cs="Arial"/>
          <w:sz w:val="24"/>
          <w:szCs w:val="24"/>
        </w:rPr>
        <w:t>udget for the coming campaign. Robert said that he had some ideas to share for sponsorships in King County.</w:t>
      </w:r>
    </w:p>
    <w:p w:rsidR="008E5853" w:rsidRDefault="008E5853" w:rsidP="00AB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461C" w:rsidRDefault="0007461C" w:rsidP="00AB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461C" w:rsidRDefault="0007461C" w:rsidP="00AB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461C" w:rsidRDefault="0007461C" w:rsidP="00AB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4A73" w:rsidRDefault="00CF3C2D" w:rsidP="002B4E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5817">
        <w:rPr>
          <w:rFonts w:ascii="Arial" w:hAnsi="Arial" w:cs="Arial"/>
          <w:b/>
          <w:sz w:val="24"/>
          <w:szCs w:val="24"/>
        </w:rPr>
        <w:t>State Report</w:t>
      </w:r>
      <w:r w:rsidR="00815817" w:rsidRPr="00815817">
        <w:rPr>
          <w:rFonts w:ascii="Arial" w:hAnsi="Arial" w:cs="Arial"/>
          <w:b/>
          <w:sz w:val="24"/>
          <w:szCs w:val="24"/>
        </w:rPr>
        <w:t>:</w:t>
      </w:r>
      <w:r w:rsidR="00D33C09">
        <w:rPr>
          <w:rFonts w:ascii="Arial" w:hAnsi="Arial" w:cs="Arial"/>
          <w:b/>
          <w:sz w:val="24"/>
          <w:szCs w:val="24"/>
        </w:rPr>
        <w:t xml:space="preserve"> </w:t>
      </w:r>
    </w:p>
    <w:p w:rsidR="00B54A73" w:rsidRPr="00B54A73" w:rsidRDefault="00B54A73" w:rsidP="00B54A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4A73">
        <w:rPr>
          <w:rFonts w:ascii="Arial" w:hAnsi="Arial" w:cs="Arial"/>
          <w:sz w:val="24"/>
          <w:szCs w:val="24"/>
        </w:rPr>
        <w:t>Philip is out of the office for two weeks on paternity leave</w:t>
      </w:r>
      <w:r>
        <w:rPr>
          <w:rFonts w:ascii="Arial" w:hAnsi="Arial" w:cs="Arial"/>
          <w:sz w:val="24"/>
          <w:szCs w:val="24"/>
        </w:rPr>
        <w:t>. Welcomed a new son to his family!</w:t>
      </w:r>
    </w:p>
    <w:p w:rsidR="000E4871" w:rsidRPr="00B54A73" w:rsidRDefault="00B54A73" w:rsidP="00B54A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A73">
        <w:rPr>
          <w:rFonts w:ascii="Arial" w:hAnsi="Arial" w:cs="Arial"/>
          <w:sz w:val="24"/>
          <w:szCs w:val="24"/>
        </w:rPr>
        <w:t>Ge</w:t>
      </w:r>
      <w:r w:rsidR="000E4871" w:rsidRPr="00B54A73">
        <w:rPr>
          <w:rFonts w:ascii="Arial" w:hAnsi="Arial" w:cs="Arial"/>
          <w:sz w:val="24"/>
          <w:szCs w:val="24"/>
        </w:rPr>
        <w:t>aring up for Campaign Leader recruitment</w:t>
      </w:r>
    </w:p>
    <w:p w:rsidR="000E4871" w:rsidRPr="00B54A73" w:rsidRDefault="00B54A73" w:rsidP="00B54A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</w:t>
      </w:r>
      <w:r w:rsidR="000E4871" w:rsidRPr="00B54A73">
        <w:rPr>
          <w:rFonts w:ascii="Arial" w:hAnsi="Arial" w:cs="Arial"/>
          <w:sz w:val="24"/>
          <w:szCs w:val="24"/>
        </w:rPr>
        <w:t xml:space="preserve">Leadership Breakfast is </w:t>
      </w:r>
      <w:r>
        <w:rPr>
          <w:rFonts w:ascii="Arial" w:hAnsi="Arial" w:cs="Arial"/>
          <w:sz w:val="24"/>
          <w:szCs w:val="24"/>
        </w:rPr>
        <w:t xml:space="preserve">tentatively </w:t>
      </w:r>
      <w:r w:rsidR="000E4871" w:rsidRPr="00B54A73">
        <w:rPr>
          <w:rFonts w:ascii="Arial" w:hAnsi="Arial" w:cs="Arial"/>
          <w:sz w:val="24"/>
          <w:szCs w:val="24"/>
        </w:rPr>
        <w:t>scheduled for May 21 or 22</w:t>
      </w:r>
      <w:r>
        <w:rPr>
          <w:rFonts w:ascii="Arial" w:hAnsi="Arial" w:cs="Arial"/>
          <w:sz w:val="24"/>
          <w:szCs w:val="24"/>
        </w:rPr>
        <w:t>.  D</w:t>
      </w:r>
      <w:r w:rsidR="000E4871" w:rsidRPr="00B54A73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ails to come soon.  C</w:t>
      </w:r>
      <w:r w:rsidR="000E4871" w:rsidRPr="00B54A73">
        <w:rPr>
          <w:rFonts w:ascii="Arial" w:hAnsi="Arial" w:cs="Arial"/>
          <w:sz w:val="24"/>
          <w:szCs w:val="24"/>
        </w:rPr>
        <w:t xml:space="preserve">ounty committees are invited </w:t>
      </w:r>
      <w:r>
        <w:rPr>
          <w:rFonts w:ascii="Arial" w:hAnsi="Arial" w:cs="Arial"/>
          <w:sz w:val="24"/>
          <w:szCs w:val="24"/>
        </w:rPr>
        <w:t xml:space="preserve">to attend.  </w:t>
      </w:r>
      <w:r w:rsidRPr="00B54A73">
        <w:rPr>
          <w:rFonts w:ascii="Arial" w:hAnsi="Arial" w:cs="Arial"/>
          <w:sz w:val="24"/>
          <w:szCs w:val="24"/>
          <w:u w:val="single"/>
        </w:rPr>
        <w:t>The committee would like to have a part in the program again.  Will confirm with Philip when he returns.</w:t>
      </w:r>
    </w:p>
    <w:p w:rsidR="002B4E8E" w:rsidRPr="00B54A73" w:rsidRDefault="000E4871" w:rsidP="00B54A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4A73">
        <w:rPr>
          <w:rFonts w:ascii="Arial" w:hAnsi="Arial" w:cs="Arial"/>
          <w:sz w:val="24"/>
          <w:szCs w:val="24"/>
        </w:rPr>
        <w:t>Making improvements to the online search engine and donor experience</w:t>
      </w:r>
    </w:p>
    <w:p w:rsidR="00B92275" w:rsidRPr="00B54A73" w:rsidRDefault="00B92275" w:rsidP="00B54A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4A73">
        <w:rPr>
          <w:rFonts w:ascii="Arial" w:hAnsi="Arial" w:cs="Arial"/>
          <w:sz w:val="24"/>
          <w:szCs w:val="24"/>
        </w:rPr>
        <w:t>March 27 is the Thurston County recognition event</w:t>
      </w:r>
    </w:p>
    <w:p w:rsidR="006024BE" w:rsidRDefault="006024BE" w:rsidP="002B4E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4E8E" w:rsidRPr="002B4E8E" w:rsidRDefault="002B4E8E" w:rsidP="002B4E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4E8E">
        <w:rPr>
          <w:rFonts w:ascii="Arial" w:hAnsi="Arial" w:cs="Arial"/>
          <w:b/>
          <w:sz w:val="24"/>
          <w:szCs w:val="24"/>
        </w:rPr>
        <w:t>Next Meeting:</w:t>
      </w:r>
    </w:p>
    <w:p w:rsidR="00D22C58" w:rsidRPr="008E5853" w:rsidRDefault="00743FA3" w:rsidP="006024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2B4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2B4E8E">
        <w:rPr>
          <w:rFonts w:ascii="Arial" w:hAnsi="Arial" w:cs="Arial"/>
          <w:sz w:val="24"/>
          <w:szCs w:val="24"/>
        </w:rPr>
        <w:t>, 2014 9:00 a.m. – 1</w:t>
      </w:r>
      <w:r w:rsidR="00D46453">
        <w:rPr>
          <w:rFonts w:ascii="Arial" w:hAnsi="Arial" w:cs="Arial"/>
          <w:sz w:val="24"/>
          <w:szCs w:val="24"/>
        </w:rPr>
        <w:t>0:3</w:t>
      </w:r>
      <w:r w:rsidR="002B4E8E">
        <w:rPr>
          <w:rFonts w:ascii="Arial" w:hAnsi="Arial" w:cs="Arial"/>
          <w:sz w:val="24"/>
          <w:szCs w:val="24"/>
        </w:rPr>
        <w:t xml:space="preserve">0 a.m. at the UW Tower </w:t>
      </w:r>
    </w:p>
    <w:sectPr w:rsidR="00D22C58" w:rsidRPr="008E5853" w:rsidSect="006024B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E5" w:rsidRDefault="000865E5" w:rsidP="000865E5">
      <w:pPr>
        <w:spacing w:after="0" w:line="240" w:lineRule="auto"/>
      </w:pPr>
      <w:r>
        <w:separator/>
      </w:r>
    </w:p>
  </w:endnote>
  <w:endnote w:type="continuationSeparator" w:id="0">
    <w:p w:rsidR="000865E5" w:rsidRDefault="000865E5" w:rsidP="0008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E5" w:rsidRDefault="000865E5" w:rsidP="000865E5">
      <w:pPr>
        <w:spacing w:after="0" w:line="240" w:lineRule="auto"/>
      </w:pPr>
      <w:r>
        <w:separator/>
      </w:r>
    </w:p>
  </w:footnote>
  <w:footnote w:type="continuationSeparator" w:id="0">
    <w:p w:rsidR="000865E5" w:rsidRDefault="000865E5" w:rsidP="0008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176"/>
    <w:multiLevelType w:val="hybridMultilevel"/>
    <w:tmpl w:val="5294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31722"/>
    <w:multiLevelType w:val="hybridMultilevel"/>
    <w:tmpl w:val="5B1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74B5B"/>
    <w:multiLevelType w:val="hybridMultilevel"/>
    <w:tmpl w:val="74B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D"/>
    <w:rsid w:val="000033BB"/>
    <w:rsid w:val="000054CD"/>
    <w:rsid w:val="0001293C"/>
    <w:rsid w:val="00020143"/>
    <w:rsid w:val="00020897"/>
    <w:rsid w:val="00020C37"/>
    <w:rsid w:val="0002304F"/>
    <w:rsid w:val="00025C17"/>
    <w:rsid w:val="00026F00"/>
    <w:rsid w:val="000336FB"/>
    <w:rsid w:val="00033CED"/>
    <w:rsid w:val="00041CE3"/>
    <w:rsid w:val="00042F3E"/>
    <w:rsid w:val="00044995"/>
    <w:rsid w:val="000506C9"/>
    <w:rsid w:val="00052A4A"/>
    <w:rsid w:val="00054D82"/>
    <w:rsid w:val="00055246"/>
    <w:rsid w:val="00063CA0"/>
    <w:rsid w:val="0007461C"/>
    <w:rsid w:val="00074D25"/>
    <w:rsid w:val="00085062"/>
    <w:rsid w:val="000865E5"/>
    <w:rsid w:val="000937A1"/>
    <w:rsid w:val="00094484"/>
    <w:rsid w:val="000A612F"/>
    <w:rsid w:val="000B3921"/>
    <w:rsid w:val="000B65EE"/>
    <w:rsid w:val="000D0788"/>
    <w:rsid w:val="000D1036"/>
    <w:rsid w:val="000E31EE"/>
    <w:rsid w:val="000E4871"/>
    <w:rsid w:val="000F0C2E"/>
    <w:rsid w:val="00102C96"/>
    <w:rsid w:val="0010323F"/>
    <w:rsid w:val="0010773B"/>
    <w:rsid w:val="00111CC9"/>
    <w:rsid w:val="00111FBF"/>
    <w:rsid w:val="00112994"/>
    <w:rsid w:val="00113F70"/>
    <w:rsid w:val="0011418E"/>
    <w:rsid w:val="001243D4"/>
    <w:rsid w:val="00137829"/>
    <w:rsid w:val="001504E0"/>
    <w:rsid w:val="001514EC"/>
    <w:rsid w:val="00157091"/>
    <w:rsid w:val="00162124"/>
    <w:rsid w:val="00162E03"/>
    <w:rsid w:val="001647C9"/>
    <w:rsid w:val="00164B3A"/>
    <w:rsid w:val="001711D8"/>
    <w:rsid w:val="00174EDC"/>
    <w:rsid w:val="00175AC8"/>
    <w:rsid w:val="00185899"/>
    <w:rsid w:val="00192A33"/>
    <w:rsid w:val="001A0185"/>
    <w:rsid w:val="001A2EC3"/>
    <w:rsid w:val="001B0EB2"/>
    <w:rsid w:val="001B3CF2"/>
    <w:rsid w:val="001B4161"/>
    <w:rsid w:val="001C2CD1"/>
    <w:rsid w:val="001C4C23"/>
    <w:rsid w:val="001D2D1F"/>
    <w:rsid w:val="001E381A"/>
    <w:rsid w:val="001E4F3D"/>
    <w:rsid w:val="00200749"/>
    <w:rsid w:val="0020392F"/>
    <w:rsid w:val="00207BAE"/>
    <w:rsid w:val="00224A69"/>
    <w:rsid w:val="00227E3C"/>
    <w:rsid w:val="00231712"/>
    <w:rsid w:val="002334A5"/>
    <w:rsid w:val="00233C8D"/>
    <w:rsid w:val="00234624"/>
    <w:rsid w:val="00236FA8"/>
    <w:rsid w:val="002427A3"/>
    <w:rsid w:val="002574D3"/>
    <w:rsid w:val="00265F63"/>
    <w:rsid w:val="0026718B"/>
    <w:rsid w:val="0027022F"/>
    <w:rsid w:val="00271E00"/>
    <w:rsid w:val="0027534C"/>
    <w:rsid w:val="00276BA1"/>
    <w:rsid w:val="002821FA"/>
    <w:rsid w:val="00282914"/>
    <w:rsid w:val="00286B4B"/>
    <w:rsid w:val="002950B0"/>
    <w:rsid w:val="00296651"/>
    <w:rsid w:val="002A0828"/>
    <w:rsid w:val="002B4E8E"/>
    <w:rsid w:val="002B59EB"/>
    <w:rsid w:val="002C2A0F"/>
    <w:rsid w:val="002C5A26"/>
    <w:rsid w:val="002D0858"/>
    <w:rsid w:val="002D495B"/>
    <w:rsid w:val="002F2CE3"/>
    <w:rsid w:val="002F6C5C"/>
    <w:rsid w:val="0030594C"/>
    <w:rsid w:val="00315723"/>
    <w:rsid w:val="00315C1C"/>
    <w:rsid w:val="00321025"/>
    <w:rsid w:val="00324265"/>
    <w:rsid w:val="003246BE"/>
    <w:rsid w:val="003306C0"/>
    <w:rsid w:val="00337310"/>
    <w:rsid w:val="00352732"/>
    <w:rsid w:val="0035363A"/>
    <w:rsid w:val="0036485A"/>
    <w:rsid w:val="0036639C"/>
    <w:rsid w:val="00366857"/>
    <w:rsid w:val="003778BD"/>
    <w:rsid w:val="00390957"/>
    <w:rsid w:val="00392CF1"/>
    <w:rsid w:val="003B4226"/>
    <w:rsid w:val="003C5426"/>
    <w:rsid w:val="003C6A2F"/>
    <w:rsid w:val="003D0F39"/>
    <w:rsid w:val="003D54CF"/>
    <w:rsid w:val="003E00E9"/>
    <w:rsid w:val="003E63A8"/>
    <w:rsid w:val="00400362"/>
    <w:rsid w:val="00400A20"/>
    <w:rsid w:val="004015DF"/>
    <w:rsid w:val="00416E49"/>
    <w:rsid w:val="00417B9D"/>
    <w:rsid w:val="00422080"/>
    <w:rsid w:val="004322E5"/>
    <w:rsid w:val="004378DC"/>
    <w:rsid w:val="00443854"/>
    <w:rsid w:val="0044638C"/>
    <w:rsid w:val="004475BC"/>
    <w:rsid w:val="00450085"/>
    <w:rsid w:val="004506E0"/>
    <w:rsid w:val="00454BA1"/>
    <w:rsid w:val="0045767C"/>
    <w:rsid w:val="0046524E"/>
    <w:rsid w:val="004653CF"/>
    <w:rsid w:val="00467AA1"/>
    <w:rsid w:val="004767EA"/>
    <w:rsid w:val="004815FF"/>
    <w:rsid w:val="0048388D"/>
    <w:rsid w:val="00483B2E"/>
    <w:rsid w:val="00484A60"/>
    <w:rsid w:val="00495C92"/>
    <w:rsid w:val="00496867"/>
    <w:rsid w:val="004B2956"/>
    <w:rsid w:val="004B4C5B"/>
    <w:rsid w:val="004B5F07"/>
    <w:rsid w:val="004C5AFF"/>
    <w:rsid w:val="004C6643"/>
    <w:rsid w:val="004E0E34"/>
    <w:rsid w:val="004E240E"/>
    <w:rsid w:val="004E2B1F"/>
    <w:rsid w:val="004E7E09"/>
    <w:rsid w:val="004F6498"/>
    <w:rsid w:val="0050489C"/>
    <w:rsid w:val="005055AB"/>
    <w:rsid w:val="00506BDA"/>
    <w:rsid w:val="005127B8"/>
    <w:rsid w:val="005307A8"/>
    <w:rsid w:val="0054051C"/>
    <w:rsid w:val="0054658C"/>
    <w:rsid w:val="00547F4C"/>
    <w:rsid w:val="00566B05"/>
    <w:rsid w:val="005763B2"/>
    <w:rsid w:val="00577695"/>
    <w:rsid w:val="00581A1C"/>
    <w:rsid w:val="00586078"/>
    <w:rsid w:val="005A469C"/>
    <w:rsid w:val="005A5933"/>
    <w:rsid w:val="005B1C09"/>
    <w:rsid w:val="005B47BC"/>
    <w:rsid w:val="005C7F64"/>
    <w:rsid w:val="005D147C"/>
    <w:rsid w:val="005D5FEE"/>
    <w:rsid w:val="005E15DA"/>
    <w:rsid w:val="005E3CBD"/>
    <w:rsid w:val="005E46DC"/>
    <w:rsid w:val="005F0950"/>
    <w:rsid w:val="005F3864"/>
    <w:rsid w:val="006024BE"/>
    <w:rsid w:val="00610092"/>
    <w:rsid w:val="00616682"/>
    <w:rsid w:val="0062239C"/>
    <w:rsid w:val="00622E58"/>
    <w:rsid w:val="0062576C"/>
    <w:rsid w:val="0064065C"/>
    <w:rsid w:val="00646123"/>
    <w:rsid w:val="00647B5C"/>
    <w:rsid w:val="00654C0C"/>
    <w:rsid w:val="0065724B"/>
    <w:rsid w:val="00663995"/>
    <w:rsid w:val="00664B83"/>
    <w:rsid w:val="006708BC"/>
    <w:rsid w:val="00671CDA"/>
    <w:rsid w:val="006759EA"/>
    <w:rsid w:val="00682D42"/>
    <w:rsid w:val="00687415"/>
    <w:rsid w:val="00693827"/>
    <w:rsid w:val="00695F29"/>
    <w:rsid w:val="00696941"/>
    <w:rsid w:val="006A1191"/>
    <w:rsid w:val="006A15B9"/>
    <w:rsid w:val="006C257A"/>
    <w:rsid w:val="006D58F9"/>
    <w:rsid w:val="006F07D9"/>
    <w:rsid w:val="006F276E"/>
    <w:rsid w:val="006F2B98"/>
    <w:rsid w:val="006F4653"/>
    <w:rsid w:val="006F5E41"/>
    <w:rsid w:val="00706E29"/>
    <w:rsid w:val="00715EF8"/>
    <w:rsid w:val="00733483"/>
    <w:rsid w:val="00737881"/>
    <w:rsid w:val="007412D9"/>
    <w:rsid w:val="00741532"/>
    <w:rsid w:val="007423C2"/>
    <w:rsid w:val="0074353A"/>
    <w:rsid w:val="00743FA3"/>
    <w:rsid w:val="00760B97"/>
    <w:rsid w:val="00772C22"/>
    <w:rsid w:val="007911BD"/>
    <w:rsid w:val="007A64C1"/>
    <w:rsid w:val="007B01D5"/>
    <w:rsid w:val="007B15F6"/>
    <w:rsid w:val="007B5458"/>
    <w:rsid w:val="007B6EBD"/>
    <w:rsid w:val="007B7F18"/>
    <w:rsid w:val="007C67C5"/>
    <w:rsid w:val="007D32B2"/>
    <w:rsid w:val="007E0E42"/>
    <w:rsid w:val="007E33ED"/>
    <w:rsid w:val="007E4D14"/>
    <w:rsid w:val="007E5753"/>
    <w:rsid w:val="007F1A5C"/>
    <w:rsid w:val="007F1DB3"/>
    <w:rsid w:val="007F4DE7"/>
    <w:rsid w:val="007F63A5"/>
    <w:rsid w:val="007F6953"/>
    <w:rsid w:val="007F6FE1"/>
    <w:rsid w:val="00801064"/>
    <w:rsid w:val="00801551"/>
    <w:rsid w:val="0080772E"/>
    <w:rsid w:val="0081471D"/>
    <w:rsid w:val="00815817"/>
    <w:rsid w:val="00831A2D"/>
    <w:rsid w:val="00844632"/>
    <w:rsid w:val="008474E1"/>
    <w:rsid w:val="00851F1B"/>
    <w:rsid w:val="00867B62"/>
    <w:rsid w:val="0089680B"/>
    <w:rsid w:val="00897888"/>
    <w:rsid w:val="008A7E9C"/>
    <w:rsid w:val="008B158A"/>
    <w:rsid w:val="008B2404"/>
    <w:rsid w:val="008B432F"/>
    <w:rsid w:val="008C535C"/>
    <w:rsid w:val="008D6E63"/>
    <w:rsid w:val="008E0325"/>
    <w:rsid w:val="008E5853"/>
    <w:rsid w:val="008E7B0C"/>
    <w:rsid w:val="008F0C4E"/>
    <w:rsid w:val="008F7E19"/>
    <w:rsid w:val="00901FBE"/>
    <w:rsid w:val="00903BB4"/>
    <w:rsid w:val="00916E6F"/>
    <w:rsid w:val="0091779D"/>
    <w:rsid w:val="009219C8"/>
    <w:rsid w:val="009234F9"/>
    <w:rsid w:val="009248D4"/>
    <w:rsid w:val="00931AD2"/>
    <w:rsid w:val="00947F5E"/>
    <w:rsid w:val="00950133"/>
    <w:rsid w:val="0095710B"/>
    <w:rsid w:val="00957AEB"/>
    <w:rsid w:val="009601BD"/>
    <w:rsid w:val="00963950"/>
    <w:rsid w:val="00971264"/>
    <w:rsid w:val="0097293B"/>
    <w:rsid w:val="00976C8E"/>
    <w:rsid w:val="009848D3"/>
    <w:rsid w:val="00995578"/>
    <w:rsid w:val="009A119C"/>
    <w:rsid w:val="009A1570"/>
    <w:rsid w:val="009A3A74"/>
    <w:rsid w:val="009C2235"/>
    <w:rsid w:val="009D2883"/>
    <w:rsid w:val="009E1E72"/>
    <w:rsid w:val="009E4829"/>
    <w:rsid w:val="009F237A"/>
    <w:rsid w:val="009F40B6"/>
    <w:rsid w:val="009F6900"/>
    <w:rsid w:val="00A12CA9"/>
    <w:rsid w:val="00A21438"/>
    <w:rsid w:val="00A2547E"/>
    <w:rsid w:val="00A256FF"/>
    <w:rsid w:val="00A26A31"/>
    <w:rsid w:val="00A31E1C"/>
    <w:rsid w:val="00A4373B"/>
    <w:rsid w:val="00A4624A"/>
    <w:rsid w:val="00A50985"/>
    <w:rsid w:val="00A608ED"/>
    <w:rsid w:val="00A650EA"/>
    <w:rsid w:val="00A6706B"/>
    <w:rsid w:val="00A74242"/>
    <w:rsid w:val="00A756F0"/>
    <w:rsid w:val="00A77521"/>
    <w:rsid w:val="00A77AE7"/>
    <w:rsid w:val="00A83501"/>
    <w:rsid w:val="00A85461"/>
    <w:rsid w:val="00A93313"/>
    <w:rsid w:val="00A96394"/>
    <w:rsid w:val="00AA05D8"/>
    <w:rsid w:val="00AA785E"/>
    <w:rsid w:val="00AB1685"/>
    <w:rsid w:val="00AB2A91"/>
    <w:rsid w:val="00AB3A45"/>
    <w:rsid w:val="00AC1DD8"/>
    <w:rsid w:val="00AC3B5E"/>
    <w:rsid w:val="00AC3BC4"/>
    <w:rsid w:val="00AC4868"/>
    <w:rsid w:val="00AC67AB"/>
    <w:rsid w:val="00AC6A6A"/>
    <w:rsid w:val="00AD3C99"/>
    <w:rsid w:val="00AE0F7B"/>
    <w:rsid w:val="00AE254F"/>
    <w:rsid w:val="00AE52E0"/>
    <w:rsid w:val="00AF1983"/>
    <w:rsid w:val="00B00EA0"/>
    <w:rsid w:val="00B216B0"/>
    <w:rsid w:val="00B243B1"/>
    <w:rsid w:val="00B332F7"/>
    <w:rsid w:val="00B409BA"/>
    <w:rsid w:val="00B41079"/>
    <w:rsid w:val="00B50FDF"/>
    <w:rsid w:val="00B51A5D"/>
    <w:rsid w:val="00B52B83"/>
    <w:rsid w:val="00B54A73"/>
    <w:rsid w:val="00B56022"/>
    <w:rsid w:val="00B56B91"/>
    <w:rsid w:val="00B57043"/>
    <w:rsid w:val="00B611ED"/>
    <w:rsid w:val="00B6496C"/>
    <w:rsid w:val="00B66F69"/>
    <w:rsid w:val="00B71DCD"/>
    <w:rsid w:val="00B73618"/>
    <w:rsid w:val="00B77850"/>
    <w:rsid w:val="00B85199"/>
    <w:rsid w:val="00B86939"/>
    <w:rsid w:val="00B92275"/>
    <w:rsid w:val="00B964CD"/>
    <w:rsid w:val="00BA2826"/>
    <w:rsid w:val="00BA7BB4"/>
    <w:rsid w:val="00BB4CCD"/>
    <w:rsid w:val="00BB5A24"/>
    <w:rsid w:val="00BC22CC"/>
    <w:rsid w:val="00BC3F53"/>
    <w:rsid w:val="00BC52FD"/>
    <w:rsid w:val="00BC56DB"/>
    <w:rsid w:val="00BD351A"/>
    <w:rsid w:val="00BD416D"/>
    <w:rsid w:val="00BD4E4D"/>
    <w:rsid w:val="00BD6BEB"/>
    <w:rsid w:val="00BD7DD7"/>
    <w:rsid w:val="00BF61B1"/>
    <w:rsid w:val="00BF6DD9"/>
    <w:rsid w:val="00C141D7"/>
    <w:rsid w:val="00C205BC"/>
    <w:rsid w:val="00C21120"/>
    <w:rsid w:val="00C23FC5"/>
    <w:rsid w:val="00C26248"/>
    <w:rsid w:val="00C3002D"/>
    <w:rsid w:val="00C312F3"/>
    <w:rsid w:val="00C46AB5"/>
    <w:rsid w:val="00C519BC"/>
    <w:rsid w:val="00C63259"/>
    <w:rsid w:val="00C67B70"/>
    <w:rsid w:val="00C7723F"/>
    <w:rsid w:val="00C9045E"/>
    <w:rsid w:val="00C90C87"/>
    <w:rsid w:val="00C912CE"/>
    <w:rsid w:val="00C97BAE"/>
    <w:rsid w:val="00CA1B4F"/>
    <w:rsid w:val="00CA2831"/>
    <w:rsid w:val="00CB053D"/>
    <w:rsid w:val="00CB6E29"/>
    <w:rsid w:val="00CC0D6F"/>
    <w:rsid w:val="00CC3916"/>
    <w:rsid w:val="00CC71CE"/>
    <w:rsid w:val="00CC79F6"/>
    <w:rsid w:val="00CE0166"/>
    <w:rsid w:val="00CE0500"/>
    <w:rsid w:val="00CE464D"/>
    <w:rsid w:val="00CE4CEB"/>
    <w:rsid w:val="00CE5FDD"/>
    <w:rsid w:val="00CF3C2D"/>
    <w:rsid w:val="00CF5FAF"/>
    <w:rsid w:val="00CF62E7"/>
    <w:rsid w:val="00D01BBB"/>
    <w:rsid w:val="00D102AB"/>
    <w:rsid w:val="00D151F2"/>
    <w:rsid w:val="00D22C58"/>
    <w:rsid w:val="00D33C09"/>
    <w:rsid w:val="00D4462D"/>
    <w:rsid w:val="00D46453"/>
    <w:rsid w:val="00D5571F"/>
    <w:rsid w:val="00D57F0B"/>
    <w:rsid w:val="00D62526"/>
    <w:rsid w:val="00D63045"/>
    <w:rsid w:val="00D63A84"/>
    <w:rsid w:val="00D63F8D"/>
    <w:rsid w:val="00D76519"/>
    <w:rsid w:val="00D766C8"/>
    <w:rsid w:val="00D76BBD"/>
    <w:rsid w:val="00D800C9"/>
    <w:rsid w:val="00D9751F"/>
    <w:rsid w:val="00D97CED"/>
    <w:rsid w:val="00DB2F9E"/>
    <w:rsid w:val="00DB5DDE"/>
    <w:rsid w:val="00DC0B91"/>
    <w:rsid w:val="00DC2859"/>
    <w:rsid w:val="00DC6F95"/>
    <w:rsid w:val="00DC7CC7"/>
    <w:rsid w:val="00DD3B33"/>
    <w:rsid w:val="00DD5C7E"/>
    <w:rsid w:val="00DD6588"/>
    <w:rsid w:val="00DE2946"/>
    <w:rsid w:val="00DE2A8B"/>
    <w:rsid w:val="00DE2B37"/>
    <w:rsid w:val="00DE3CC1"/>
    <w:rsid w:val="00DF10C1"/>
    <w:rsid w:val="00E107D0"/>
    <w:rsid w:val="00E128EB"/>
    <w:rsid w:val="00E12DCD"/>
    <w:rsid w:val="00E22308"/>
    <w:rsid w:val="00E24345"/>
    <w:rsid w:val="00E378AC"/>
    <w:rsid w:val="00E445F6"/>
    <w:rsid w:val="00E4475E"/>
    <w:rsid w:val="00E4516B"/>
    <w:rsid w:val="00E46005"/>
    <w:rsid w:val="00E60DB9"/>
    <w:rsid w:val="00E61E0A"/>
    <w:rsid w:val="00E65869"/>
    <w:rsid w:val="00E65EE6"/>
    <w:rsid w:val="00E71A1D"/>
    <w:rsid w:val="00E72D62"/>
    <w:rsid w:val="00E77472"/>
    <w:rsid w:val="00E80885"/>
    <w:rsid w:val="00E83C6E"/>
    <w:rsid w:val="00E848FD"/>
    <w:rsid w:val="00E870C1"/>
    <w:rsid w:val="00E9647E"/>
    <w:rsid w:val="00EA00A7"/>
    <w:rsid w:val="00EA4FDC"/>
    <w:rsid w:val="00EA5D6D"/>
    <w:rsid w:val="00EB2D07"/>
    <w:rsid w:val="00EC2DE4"/>
    <w:rsid w:val="00EC4054"/>
    <w:rsid w:val="00EC5CEE"/>
    <w:rsid w:val="00ED0106"/>
    <w:rsid w:val="00ED366D"/>
    <w:rsid w:val="00ED5048"/>
    <w:rsid w:val="00ED5466"/>
    <w:rsid w:val="00ED625A"/>
    <w:rsid w:val="00EE0E88"/>
    <w:rsid w:val="00EE3B25"/>
    <w:rsid w:val="00EE468C"/>
    <w:rsid w:val="00F0655E"/>
    <w:rsid w:val="00F1410D"/>
    <w:rsid w:val="00F2448B"/>
    <w:rsid w:val="00F25489"/>
    <w:rsid w:val="00F35FD8"/>
    <w:rsid w:val="00F41CB5"/>
    <w:rsid w:val="00F43052"/>
    <w:rsid w:val="00F458CD"/>
    <w:rsid w:val="00F53FF7"/>
    <w:rsid w:val="00F575ED"/>
    <w:rsid w:val="00F63512"/>
    <w:rsid w:val="00F66A5D"/>
    <w:rsid w:val="00F73662"/>
    <w:rsid w:val="00F7401D"/>
    <w:rsid w:val="00F77134"/>
    <w:rsid w:val="00F83101"/>
    <w:rsid w:val="00F84767"/>
    <w:rsid w:val="00F84DCB"/>
    <w:rsid w:val="00F87FE5"/>
    <w:rsid w:val="00F90405"/>
    <w:rsid w:val="00F9053F"/>
    <w:rsid w:val="00F9573F"/>
    <w:rsid w:val="00F97516"/>
    <w:rsid w:val="00F979D4"/>
    <w:rsid w:val="00FA21B9"/>
    <w:rsid w:val="00FB548A"/>
    <w:rsid w:val="00FB7A13"/>
    <w:rsid w:val="00FC039B"/>
    <w:rsid w:val="00FC1375"/>
    <w:rsid w:val="00FC4C03"/>
    <w:rsid w:val="00FD13C4"/>
    <w:rsid w:val="00FD3C99"/>
    <w:rsid w:val="00FD3CDA"/>
    <w:rsid w:val="00FE016D"/>
    <w:rsid w:val="00FE47E6"/>
    <w:rsid w:val="00FE4F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E5"/>
  </w:style>
  <w:style w:type="paragraph" w:styleId="Footer">
    <w:name w:val="footer"/>
    <w:basedOn w:val="Normal"/>
    <w:link w:val="Foot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E5"/>
  </w:style>
  <w:style w:type="paragraph" w:styleId="Footer">
    <w:name w:val="footer"/>
    <w:basedOn w:val="Normal"/>
    <w:link w:val="FooterChar"/>
    <w:uiPriority w:val="99"/>
    <w:unhideWhenUsed/>
    <w:rsid w:val="0008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98F4-4468-49D4-ABEB-ACF3A4F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mikepw</dc:creator>
  <cp:lastModifiedBy>MIRIAM CELESTE CASTRO</cp:lastModifiedBy>
  <cp:revision>14</cp:revision>
  <cp:lastPrinted>2012-04-23T15:57:00Z</cp:lastPrinted>
  <dcterms:created xsi:type="dcterms:W3CDTF">2014-03-17T16:47:00Z</dcterms:created>
  <dcterms:modified xsi:type="dcterms:W3CDTF">2014-03-21T17:32:00Z</dcterms:modified>
</cp:coreProperties>
</file>